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3C82" w14:textId="77777777" w:rsidR="005B0D6D" w:rsidRPr="00447E55" w:rsidRDefault="00E0104A" w:rsidP="000F1F2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47E55">
        <w:rPr>
          <w:rFonts w:ascii="Arial" w:hAnsi="Arial" w:cs="Arial"/>
          <w:b/>
          <w:sz w:val="24"/>
          <w:szCs w:val="24"/>
          <w:u w:val="single"/>
        </w:rPr>
        <w:t>Medium Plan</w:t>
      </w:r>
      <w:r w:rsidR="000F1F2B" w:rsidRPr="00447E55">
        <w:rPr>
          <w:rFonts w:ascii="Arial" w:hAnsi="Arial" w:cs="Arial"/>
          <w:b/>
          <w:sz w:val="24"/>
          <w:szCs w:val="24"/>
          <w:u w:val="single"/>
        </w:rPr>
        <w:t xml:space="preserve"> – Half Term </w:t>
      </w:r>
    </w:p>
    <w:p w14:paraId="62D4F455" w14:textId="77777777" w:rsidR="00254520" w:rsidRPr="00447E55" w:rsidRDefault="000F1F2B" w:rsidP="000F1F2B">
      <w:pPr>
        <w:pStyle w:val="NoSpacing"/>
        <w:jc w:val="center"/>
        <w:rPr>
          <w:rFonts w:ascii="Arial" w:hAnsi="Arial" w:cs="Arial"/>
          <w:b/>
          <w:vanish/>
          <w:sz w:val="24"/>
          <w:szCs w:val="24"/>
          <w:u w:val="single"/>
        </w:rPr>
      </w:pPr>
      <w:r w:rsidRPr="00447E55">
        <w:rPr>
          <w:rFonts w:ascii="Arial" w:hAnsi="Arial" w:cs="Arial"/>
          <w:b/>
          <w:vanish/>
          <w:sz w:val="24"/>
          <w:szCs w:val="24"/>
          <w:u w:val="single"/>
        </w:rPr>
        <w:t>ALhAhhh</w:t>
      </w:r>
    </w:p>
    <w:p w14:paraId="1EAE480F" w14:textId="77777777" w:rsidR="00E0104A" w:rsidRPr="00447E55" w:rsidRDefault="00E0104A" w:rsidP="000F1F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F0F2DE2" w14:textId="1C26C157" w:rsidR="0014624D" w:rsidRPr="00447E55" w:rsidRDefault="00E0104A" w:rsidP="0014624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47E55">
        <w:rPr>
          <w:rFonts w:ascii="Arial" w:hAnsi="Arial" w:cs="Arial"/>
          <w:b/>
          <w:sz w:val="24"/>
          <w:szCs w:val="24"/>
        </w:rPr>
        <w:t>Year Group:</w:t>
      </w:r>
      <w:r w:rsidRPr="00447E55">
        <w:rPr>
          <w:rFonts w:ascii="Arial" w:hAnsi="Arial" w:cs="Arial"/>
          <w:sz w:val="24"/>
          <w:szCs w:val="24"/>
        </w:rPr>
        <w:tab/>
      </w:r>
      <w:r w:rsidR="005B0D6D" w:rsidRPr="00447E55">
        <w:rPr>
          <w:rFonts w:ascii="Arial" w:hAnsi="Arial" w:cs="Arial"/>
          <w:sz w:val="24"/>
          <w:szCs w:val="24"/>
        </w:rPr>
        <w:t>Year 5</w:t>
      </w:r>
      <w:r w:rsidRPr="00447E55">
        <w:rPr>
          <w:rFonts w:ascii="Arial" w:hAnsi="Arial" w:cs="Arial"/>
          <w:sz w:val="24"/>
          <w:szCs w:val="24"/>
        </w:rPr>
        <w:tab/>
      </w:r>
      <w:r w:rsidRPr="00447E55">
        <w:rPr>
          <w:rFonts w:ascii="Arial" w:hAnsi="Arial" w:cs="Arial"/>
          <w:sz w:val="24"/>
          <w:szCs w:val="24"/>
        </w:rPr>
        <w:tab/>
      </w:r>
      <w:r w:rsidRPr="00447E55">
        <w:rPr>
          <w:rFonts w:ascii="Arial" w:hAnsi="Arial" w:cs="Arial"/>
          <w:sz w:val="24"/>
          <w:szCs w:val="24"/>
        </w:rPr>
        <w:tab/>
      </w:r>
      <w:r w:rsidRPr="00447E55">
        <w:rPr>
          <w:rFonts w:ascii="Arial" w:hAnsi="Arial" w:cs="Arial"/>
          <w:b/>
          <w:sz w:val="24"/>
          <w:szCs w:val="24"/>
        </w:rPr>
        <w:t>Term:</w:t>
      </w:r>
      <w:r w:rsidR="00506C24" w:rsidRPr="00447E55">
        <w:rPr>
          <w:rFonts w:ascii="Arial" w:hAnsi="Arial" w:cs="Arial"/>
          <w:sz w:val="24"/>
          <w:szCs w:val="24"/>
        </w:rPr>
        <w:t xml:space="preserve"> </w:t>
      </w:r>
      <w:r w:rsidR="005732F1" w:rsidRPr="00447E55">
        <w:rPr>
          <w:rFonts w:ascii="Arial" w:hAnsi="Arial" w:cs="Arial"/>
          <w:sz w:val="24"/>
          <w:szCs w:val="24"/>
        </w:rPr>
        <w:t xml:space="preserve">Spring </w:t>
      </w:r>
      <w:r w:rsidR="00EF64A1" w:rsidRPr="00447E55">
        <w:rPr>
          <w:rFonts w:ascii="Arial" w:hAnsi="Arial" w:cs="Arial"/>
          <w:sz w:val="24"/>
          <w:szCs w:val="24"/>
        </w:rPr>
        <w:t>2</w:t>
      </w:r>
      <w:r w:rsidR="005732F1" w:rsidRPr="00447E55">
        <w:rPr>
          <w:rFonts w:ascii="Arial" w:hAnsi="Arial" w:cs="Arial"/>
          <w:sz w:val="24"/>
          <w:szCs w:val="24"/>
        </w:rPr>
        <w:t xml:space="preserve"> </w:t>
      </w:r>
      <w:r w:rsidR="0005289C" w:rsidRPr="00447E55">
        <w:rPr>
          <w:rFonts w:ascii="Arial" w:hAnsi="Arial" w:cs="Arial"/>
          <w:sz w:val="24"/>
          <w:szCs w:val="24"/>
        </w:rPr>
        <w:t>(</w:t>
      </w:r>
      <w:r w:rsidR="005732F1" w:rsidRPr="00447E55">
        <w:rPr>
          <w:rFonts w:ascii="Arial" w:hAnsi="Arial" w:cs="Arial"/>
          <w:sz w:val="24"/>
          <w:szCs w:val="24"/>
        </w:rPr>
        <w:t>Great Fire of London</w:t>
      </w:r>
      <w:r w:rsidR="005B0D6D" w:rsidRPr="00447E55">
        <w:rPr>
          <w:rFonts w:ascii="Arial" w:hAnsi="Arial" w:cs="Arial"/>
          <w:sz w:val="24"/>
          <w:szCs w:val="24"/>
        </w:rPr>
        <w:t>)</w:t>
      </w:r>
      <w:r w:rsidR="0014624D" w:rsidRPr="00447E55">
        <w:rPr>
          <w:rFonts w:ascii="Arial" w:hAnsi="Arial" w:cs="Arial"/>
          <w:sz w:val="24"/>
          <w:szCs w:val="24"/>
        </w:rPr>
        <w:tab/>
      </w:r>
    </w:p>
    <w:p w14:paraId="2460070D" w14:textId="77777777" w:rsidR="00E0104A" w:rsidRPr="00447E55" w:rsidRDefault="00E0104A" w:rsidP="0014624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408"/>
        <w:gridCol w:w="2126"/>
        <w:gridCol w:w="1986"/>
        <w:gridCol w:w="2694"/>
        <w:gridCol w:w="2551"/>
      </w:tblGrid>
      <w:tr w:rsidR="007208AA" w:rsidRPr="00447E55" w14:paraId="27890C67" w14:textId="77777777" w:rsidTr="00447E55">
        <w:trPr>
          <w:trHeight w:val="1025"/>
        </w:trPr>
        <w:tc>
          <w:tcPr>
            <w:tcW w:w="1555" w:type="dxa"/>
            <w:vAlign w:val="center"/>
          </w:tcPr>
          <w:p w14:paraId="12FB504C" w14:textId="77777777" w:rsidR="007208AA" w:rsidRPr="00447E55" w:rsidRDefault="007208AA" w:rsidP="000F1F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sz w:val="24"/>
                <w:szCs w:val="24"/>
              </w:rPr>
              <w:t>Weeks</w:t>
            </w:r>
          </w:p>
        </w:tc>
        <w:tc>
          <w:tcPr>
            <w:tcW w:w="2126" w:type="dxa"/>
            <w:vAlign w:val="center"/>
          </w:tcPr>
          <w:p w14:paraId="7342A905" w14:textId="77777777" w:rsidR="00AF013A" w:rsidRPr="00447E55" w:rsidRDefault="00DB41F8" w:rsidP="00506C2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161A9" w:rsidRPr="00447E55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47E55">
              <w:rPr>
                <w:rFonts w:ascii="Arial" w:hAnsi="Arial" w:cs="Arial"/>
                <w:b/>
                <w:sz w:val="24"/>
                <w:szCs w:val="24"/>
              </w:rPr>
              <w:t>.02.2</w:t>
            </w:r>
            <w:r w:rsidR="007161A9" w:rsidRPr="00447E5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28937D8B" w14:textId="0628D314" w:rsidR="004606A2" w:rsidRPr="00447E55" w:rsidRDefault="004606A2" w:rsidP="00506C24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sz w:val="24"/>
                <w:szCs w:val="24"/>
              </w:rPr>
              <w:t>01.03.22 (Topic Launch)</w:t>
            </w:r>
          </w:p>
        </w:tc>
        <w:tc>
          <w:tcPr>
            <w:tcW w:w="2408" w:type="dxa"/>
            <w:vAlign w:val="center"/>
          </w:tcPr>
          <w:p w14:paraId="7D447E23" w14:textId="77777777" w:rsidR="007208AA" w:rsidRPr="00447E55" w:rsidRDefault="00DB41F8" w:rsidP="00161CD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161A9" w:rsidRPr="00447E5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447E55">
              <w:rPr>
                <w:rFonts w:ascii="Arial" w:hAnsi="Arial" w:cs="Arial"/>
                <w:b/>
                <w:sz w:val="24"/>
                <w:szCs w:val="24"/>
              </w:rPr>
              <w:t>.03.2</w:t>
            </w:r>
            <w:r w:rsidR="007161A9" w:rsidRPr="00447E5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76D02077" w14:textId="119E38B1" w:rsidR="0074529C" w:rsidRPr="00447E55" w:rsidRDefault="0074529C" w:rsidP="00161CD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sz w:val="24"/>
                <w:szCs w:val="24"/>
              </w:rPr>
              <w:t>Bread Making Day</w:t>
            </w:r>
          </w:p>
        </w:tc>
        <w:tc>
          <w:tcPr>
            <w:tcW w:w="2126" w:type="dxa"/>
            <w:vAlign w:val="center"/>
          </w:tcPr>
          <w:p w14:paraId="49D1EE7C" w14:textId="77777777" w:rsidR="007208AA" w:rsidRPr="00447E55" w:rsidRDefault="007161A9" w:rsidP="00161CD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sz w:val="24"/>
                <w:szCs w:val="24"/>
              </w:rPr>
              <w:t>14.03</w:t>
            </w:r>
            <w:r w:rsidR="00DB41F8" w:rsidRPr="00447E55">
              <w:rPr>
                <w:rFonts w:ascii="Arial" w:hAnsi="Arial" w:cs="Arial"/>
                <w:b/>
                <w:sz w:val="24"/>
                <w:szCs w:val="24"/>
              </w:rPr>
              <w:t>.2</w:t>
            </w:r>
            <w:r w:rsidRPr="00447E5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5FA6268C" w14:textId="022FC96D" w:rsidR="00D10696" w:rsidRPr="00447E55" w:rsidRDefault="00D10696" w:rsidP="00161CD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538402AC" w14:textId="0AC025EF" w:rsidR="007C7F78" w:rsidRPr="00447E55" w:rsidRDefault="007161A9" w:rsidP="00161CDD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DB41F8" w:rsidRPr="00447E55">
              <w:rPr>
                <w:rFonts w:ascii="Arial" w:hAnsi="Arial" w:cs="Arial"/>
                <w:b/>
                <w:sz w:val="24"/>
                <w:szCs w:val="24"/>
              </w:rPr>
              <w:t>.03.2</w:t>
            </w:r>
            <w:r w:rsidRPr="00447E5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C7F78" w:rsidRPr="00447E5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B2A2EFB" w14:textId="690F6BFF" w:rsidR="000C10D1" w:rsidRPr="00447E55" w:rsidRDefault="001B5A39" w:rsidP="000F1F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sz w:val="24"/>
                <w:szCs w:val="24"/>
              </w:rPr>
              <w:t>Assessment Week</w:t>
            </w:r>
          </w:p>
          <w:p w14:paraId="79B9FEE7" w14:textId="615E21F4" w:rsidR="00DB41F8" w:rsidRPr="00447E55" w:rsidRDefault="000C10D1" w:rsidP="000F1F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161A9" w:rsidRPr="00447E55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47E55">
              <w:rPr>
                <w:rFonts w:ascii="Arial" w:hAnsi="Arial" w:cs="Arial"/>
                <w:b/>
                <w:sz w:val="24"/>
                <w:szCs w:val="24"/>
              </w:rPr>
              <w:t>.03.2</w:t>
            </w:r>
            <w:r w:rsidR="007161A9" w:rsidRPr="00447E5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262AAB40" w14:textId="67BA913B" w:rsidR="001E703C" w:rsidRPr="00447E55" w:rsidRDefault="001E703C" w:rsidP="000C10D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B7D261E" w14:textId="77777777" w:rsidR="007208AA" w:rsidRPr="00447E55" w:rsidRDefault="007161A9" w:rsidP="000F1F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="000C10D1" w:rsidRPr="00447E55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Pr="00447E5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C10D1" w:rsidRPr="00447E55">
              <w:rPr>
                <w:rFonts w:ascii="Arial" w:hAnsi="Arial" w:cs="Arial"/>
                <w:b/>
                <w:sz w:val="24"/>
                <w:szCs w:val="24"/>
              </w:rPr>
              <w:t>.2</w:t>
            </w:r>
            <w:r w:rsidRPr="00447E5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59F561E2" w14:textId="00AF3019" w:rsidR="001B5A39" w:rsidRPr="00447E55" w:rsidRDefault="001B5A39" w:rsidP="000F1F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sz w:val="24"/>
                <w:szCs w:val="24"/>
              </w:rPr>
              <w:t>(4 days)</w:t>
            </w:r>
          </w:p>
        </w:tc>
      </w:tr>
      <w:tr w:rsidR="00D42012" w:rsidRPr="00447E55" w14:paraId="440F73D0" w14:textId="77777777" w:rsidTr="00BB4781">
        <w:trPr>
          <w:trHeight w:val="1025"/>
        </w:trPr>
        <w:tc>
          <w:tcPr>
            <w:tcW w:w="1555" w:type="dxa"/>
            <w:vAlign w:val="center"/>
          </w:tcPr>
          <w:p w14:paraId="76B87827" w14:textId="459D1821" w:rsidR="00D42012" w:rsidRPr="00447E55" w:rsidRDefault="00D42012" w:rsidP="000F1F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Maths Intent </w:t>
            </w:r>
          </w:p>
        </w:tc>
        <w:tc>
          <w:tcPr>
            <w:tcW w:w="13891" w:type="dxa"/>
            <w:gridSpan w:val="6"/>
            <w:vAlign w:val="center"/>
          </w:tcPr>
          <w:p w14:paraId="2AD18CB3" w14:textId="0B850E9B" w:rsidR="00D42012" w:rsidRPr="00CE4BFE" w:rsidRDefault="00CE4BFE" w:rsidP="00D4201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B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understand the relationship between fractions, </w:t>
            </w:r>
            <w:proofErr w:type="gramStart"/>
            <w:r w:rsidRPr="00CE4BFE">
              <w:rPr>
                <w:rFonts w:ascii="Arial" w:hAnsi="Arial" w:cs="Arial"/>
                <w:b/>
                <w:bCs/>
                <w:sz w:val="24"/>
                <w:szCs w:val="24"/>
              </w:rPr>
              <w:t>decimals</w:t>
            </w:r>
            <w:proofErr w:type="gramEnd"/>
            <w:r w:rsidRPr="00CE4B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percentages</w:t>
            </w:r>
          </w:p>
        </w:tc>
      </w:tr>
      <w:tr w:rsidR="007208AA" w:rsidRPr="00447E55" w14:paraId="1A3446BF" w14:textId="77777777" w:rsidTr="00447E55">
        <w:trPr>
          <w:trHeight w:val="866"/>
        </w:trPr>
        <w:tc>
          <w:tcPr>
            <w:tcW w:w="1555" w:type="dxa"/>
            <w:vAlign w:val="center"/>
          </w:tcPr>
          <w:p w14:paraId="5487029F" w14:textId="77777777" w:rsidR="007208AA" w:rsidRPr="00447E55" w:rsidRDefault="007208AA" w:rsidP="007208A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  <w:p w14:paraId="4FAD8D34" w14:textId="7C6C3F60" w:rsidR="00B630D5" w:rsidRPr="00447E55" w:rsidRDefault="00B630D5" w:rsidP="007208AA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E5C2F9" w14:textId="4044114C" w:rsidR="004606A2" w:rsidRPr="00447E55" w:rsidRDefault="004606A2" w:rsidP="007208A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Mon –adding mixed numbers</w:t>
            </w:r>
          </w:p>
          <w:p w14:paraId="744E4A37" w14:textId="6266B234" w:rsidR="00683A20" w:rsidRPr="00447E55" w:rsidRDefault="00683A20" w:rsidP="007208A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Thurs</w:t>
            </w:r>
            <w:r w:rsidR="004606A2" w:rsidRPr="00447E55">
              <w:rPr>
                <w:rFonts w:ascii="Arial" w:hAnsi="Arial" w:cs="Arial"/>
                <w:sz w:val="24"/>
                <w:szCs w:val="24"/>
              </w:rPr>
              <w:t>-</w:t>
            </w:r>
            <w:r w:rsidRPr="00447E55">
              <w:rPr>
                <w:rFonts w:ascii="Arial" w:hAnsi="Arial" w:cs="Arial"/>
                <w:sz w:val="24"/>
                <w:szCs w:val="24"/>
              </w:rPr>
              <w:t xml:space="preserve"> x dividing by 10,100, 1000</w:t>
            </w:r>
          </w:p>
          <w:p w14:paraId="500EF029" w14:textId="73A5604A" w:rsidR="004606A2" w:rsidRPr="00447E55" w:rsidRDefault="00683A20" w:rsidP="007208A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Fri – multiplication (square / cubed/short/ long)</w:t>
            </w:r>
          </w:p>
        </w:tc>
        <w:tc>
          <w:tcPr>
            <w:tcW w:w="2408" w:type="dxa"/>
          </w:tcPr>
          <w:p w14:paraId="0ED2B7E6" w14:textId="722E60A5" w:rsidR="00683A20" w:rsidRPr="00447E55" w:rsidRDefault="00683A20" w:rsidP="004606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Mon - subtracting fractions</w:t>
            </w:r>
          </w:p>
          <w:p w14:paraId="2A2E2159" w14:textId="73755B77" w:rsidR="00117615" w:rsidRPr="00447E55" w:rsidRDefault="00683A20" w:rsidP="004606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 xml:space="preserve">Tues– </w:t>
            </w:r>
            <w:r w:rsidR="004606A2" w:rsidRPr="00447E55">
              <w:rPr>
                <w:rFonts w:ascii="Arial" w:hAnsi="Arial" w:cs="Arial"/>
                <w:sz w:val="24"/>
                <w:szCs w:val="24"/>
              </w:rPr>
              <w:t>subtract</w:t>
            </w:r>
            <w:r w:rsidRPr="00447E55">
              <w:rPr>
                <w:rFonts w:ascii="Arial" w:hAnsi="Arial" w:cs="Arial"/>
                <w:sz w:val="24"/>
                <w:szCs w:val="24"/>
              </w:rPr>
              <w:t xml:space="preserve"> mixed numbers</w:t>
            </w:r>
          </w:p>
          <w:p w14:paraId="0D9A7444" w14:textId="60CD9961" w:rsidR="00683A20" w:rsidRPr="00447E55" w:rsidRDefault="00683A20" w:rsidP="004606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Thurs – subtraction breaking the whole</w:t>
            </w:r>
          </w:p>
          <w:p w14:paraId="7C9B84DF" w14:textId="08A3D80C" w:rsidR="00683A20" w:rsidRPr="00447E55" w:rsidRDefault="00683A20" w:rsidP="004606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Fri – subtract 2 mixed number</w:t>
            </w:r>
          </w:p>
          <w:p w14:paraId="682040CA" w14:textId="76B12896" w:rsidR="00683A20" w:rsidRPr="00447E55" w:rsidRDefault="00683A20" w:rsidP="004606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8FD438" w14:textId="04C843C9" w:rsidR="00683A20" w:rsidRPr="00447E55" w:rsidRDefault="008D52A4" w:rsidP="00683A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 xml:space="preserve">Mon – </w:t>
            </w:r>
            <w:r w:rsidR="00683A20" w:rsidRPr="00447E55">
              <w:rPr>
                <w:rFonts w:ascii="Arial" w:hAnsi="Arial" w:cs="Arial"/>
                <w:sz w:val="24"/>
                <w:szCs w:val="24"/>
              </w:rPr>
              <w:t xml:space="preserve">multiply a fraction by an integer </w:t>
            </w:r>
          </w:p>
          <w:p w14:paraId="2FC90E6C" w14:textId="4FB92F15" w:rsidR="00683A20" w:rsidRPr="00447E55" w:rsidRDefault="00683A20" w:rsidP="00683A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 xml:space="preserve">Tues – </w:t>
            </w:r>
            <w:r w:rsidR="00E66F7F" w:rsidRPr="00447E55">
              <w:rPr>
                <w:rFonts w:ascii="Arial" w:hAnsi="Arial" w:cs="Arial"/>
                <w:sz w:val="24"/>
                <w:szCs w:val="24"/>
              </w:rPr>
              <w:t>fractions of amounts</w:t>
            </w:r>
          </w:p>
          <w:p w14:paraId="26BA14E4" w14:textId="60CDC512" w:rsidR="00683A20" w:rsidRPr="00447E55" w:rsidRDefault="00683A20" w:rsidP="00683A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 xml:space="preserve">Thurs – </w:t>
            </w:r>
            <w:r w:rsidR="00E66F7F" w:rsidRPr="00447E55">
              <w:rPr>
                <w:rFonts w:ascii="Arial" w:hAnsi="Arial" w:cs="Arial"/>
                <w:sz w:val="24"/>
                <w:szCs w:val="24"/>
              </w:rPr>
              <w:t>fractions of amounts</w:t>
            </w:r>
          </w:p>
          <w:p w14:paraId="731C8623" w14:textId="4EFEB0A0" w:rsidR="00ED305A" w:rsidRPr="00447E55" w:rsidRDefault="00683A20" w:rsidP="00E66F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 xml:space="preserve">Fri </w:t>
            </w:r>
            <w:r w:rsidR="00E66F7F" w:rsidRPr="00447E55">
              <w:rPr>
                <w:rFonts w:ascii="Arial" w:hAnsi="Arial" w:cs="Arial"/>
                <w:sz w:val="24"/>
                <w:szCs w:val="24"/>
              </w:rPr>
              <w:t>–</w:t>
            </w:r>
            <w:r w:rsidRPr="00447E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5D60" w:rsidRPr="00447E55">
              <w:rPr>
                <w:rFonts w:ascii="Arial" w:hAnsi="Arial" w:cs="Arial"/>
                <w:sz w:val="24"/>
                <w:szCs w:val="24"/>
              </w:rPr>
              <w:t xml:space="preserve">using fractions of operators  </w:t>
            </w:r>
          </w:p>
        </w:tc>
        <w:tc>
          <w:tcPr>
            <w:tcW w:w="1986" w:type="dxa"/>
          </w:tcPr>
          <w:p w14:paraId="5D056FD9" w14:textId="0CF28A15" w:rsidR="00B630D5" w:rsidRPr="00447E55" w:rsidRDefault="00E66F7F" w:rsidP="00ED30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Mon –</w:t>
            </w:r>
            <w:r w:rsidR="00C10983" w:rsidRPr="00447E55">
              <w:rPr>
                <w:rFonts w:ascii="Arial" w:hAnsi="Arial" w:cs="Arial"/>
                <w:sz w:val="24"/>
                <w:szCs w:val="24"/>
              </w:rPr>
              <w:t xml:space="preserve"> using fractions of operators  </w:t>
            </w:r>
          </w:p>
          <w:p w14:paraId="5F4E0128" w14:textId="460548C1" w:rsidR="00E66F7F" w:rsidRPr="00447E55" w:rsidRDefault="00E66F7F" w:rsidP="00ED30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 xml:space="preserve">Tues </w:t>
            </w:r>
            <w:r w:rsidR="001B5A39" w:rsidRPr="00447E55">
              <w:rPr>
                <w:rFonts w:ascii="Arial" w:hAnsi="Arial" w:cs="Arial"/>
                <w:sz w:val="24"/>
                <w:szCs w:val="24"/>
              </w:rPr>
              <w:t>–</w:t>
            </w:r>
            <w:r w:rsidRPr="00447E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5A39" w:rsidRPr="00447E55">
              <w:rPr>
                <w:rFonts w:ascii="Arial" w:hAnsi="Arial" w:cs="Arial"/>
                <w:sz w:val="24"/>
                <w:szCs w:val="24"/>
              </w:rPr>
              <w:t xml:space="preserve">decimals up to 2 </w:t>
            </w:r>
            <w:proofErr w:type="spellStart"/>
            <w:r w:rsidR="001B5A39" w:rsidRPr="00447E55">
              <w:rPr>
                <w:rFonts w:ascii="Arial" w:hAnsi="Arial" w:cs="Arial"/>
                <w:sz w:val="24"/>
                <w:szCs w:val="24"/>
              </w:rPr>
              <w:t>d.p</w:t>
            </w:r>
            <w:proofErr w:type="spellEnd"/>
          </w:p>
          <w:p w14:paraId="462E8B81" w14:textId="591D235A" w:rsidR="00E66F7F" w:rsidRPr="00447E55" w:rsidRDefault="00E66F7F" w:rsidP="00ED30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 xml:space="preserve">Thurs – </w:t>
            </w:r>
            <w:r w:rsidR="001B5A39" w:rsidRPr="00447E55">
              <w:rPr>
                <w:rFonts w:ascii="Arial" w:hAnsi="Arial" w:cs="Arial"/>
                <w:sz w:val="24"/>
                <w:szCs w:val="24"/>
              </w:rPr>
              <w:t>decimals as fractions (tenths and hundredths)</w:t>
            </w:r>
          </w:p>
          <w:p w14:paraId="73253DD4" w14:textId="346274BA" w:rsidR="00E66F7F" w:rsidRPr="00447E55" w:rsidRDefault="00E66F7F" w:rsidP="00ED30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 xml:space="preserve">Fri </w:t>
            </w:r>
            <w:r w:rsidR="001B5A39" w:rsidRPr="00447E55">
              <w:rPr>
                <w:rFonts w:ascii="Arial" w:hAnsi="Arial" w:cs="Arial"/>
                <w:sz w:val="24"/>
                <w:szCs w:val="24"/>
              </w:rPr>
              <w:t>–</w:t>
            </w:r>
            <w:r w:rsidRPr="00447E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5A39" w:rsidRPr="00447E55">
              <w:rPr>
                <w:rFonts w:ascii="Arial" w:hAnsi="Arial" w:cs="Arial"/>
                <w:sz w:val="24"/>
                <w:szCs w:val="24"/>
              </w:rPr>
              <w:t>decimals as fractions (thousandths)</w:t>
            </w:r>
          </w:p>
        </w:tc>
        <w:tc>
          <w:tcPr>
            <w:tcW w:w="2694" w:type="dxa"/>
          </w:tcPr>
          <w:p w14:paraId="267F3130" w14:textId="08C61701" w:rsidR="00E66F7F" w:rsidRPr="00447E55" w:rsidRDefault="00E66F7F" w:rsidP="00E66F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 xml:space="preserve">Mon </w:t>
            </w:r>
            <w:r w:rsidR="001B5A39" w:rsidRPr="00447E55">
              <w:rPr>
                <w:rFonts w:ascii="Arial" w:hAnsi="Arial" w:cs="Arial"/>
                <w:sz w:val="24"/>
                <w:szCs w:val="24"/>
              </w:rPr>
              <w:t>–</w:t>
            </w:r>
            <w:r w:rsidRPr="00447E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5A39" w:rsidRPr="00447E55">
              <w:rPr>
                <w:rFonts w:ascii="Arial" w:hAnsi="Arial" w:cs="Arial"/>
                <w:sz w:val="24"/>
                <w:szCs w:val="24"/>
              </w:rPr>
              <w:t>Rounding decimals</w:t>
            </w:r>
          </w:p>
          <w:p w14:paraId="17267A58" w14:textId="6C657A09" w:rsidR="00E66F7F" w:rsidRPr="00447E55" w:rsidRDefault="00E66F7F" w:rsidP="00E66F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 xml:space="preserve">Tues </w:t>
            </w:r>
            <w:r w:rsidR="001B5A39" w:rsidRPr="00447E55">
              <w:rPr>
                <w:rFonts w:ascii="Arial" w:hAnsi="Arial" w:cs="Arial"/>
                <w:sz w:val="24"/>
                <w:szCs w:val="24"/>
              </w:rPr>
              <w:t>–</w:t>
            </w:r>
            <w:r w:rsidRPr="00447E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5A39" w:rsidRPr="00447E55">
              <w:rPr>
                <w:rFonts w:ascii="Arial" w:hAnsi="Arial" w:cs="Arial"/>
                <w:sz w:val="24"/>
                <w:szCs w:val="24"/>
              </w:rPr>
              <w:t>order and compare</w:t>
            </w:r>
          </w:p>
          <w:p w14:paraId="3A303FA3" w14:textId="09735FA3" w:rsidR="00E66F7F" w:rsidRPr="00447E55" w:rsidRDefault="00E66F7F" w:rsidP="00E66F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 xml:space="preserve">Thurs – </w:t>
            </w:r>
            <w:r w:rsidR="001B5A39" w:rsidRPr="00447E55">
              <w:rPr>
                <w:rFonts w:ascii="Arial" w:hAnsi="Arial" w:cs="Arial"/>
                <w:sz w:val="24"/>
                <w:szCs w:val="24"/>
              </w:rPr>
              <w:t>PUMA</w:t>
            </w:r>
          </w:p>
          <w:p w14:paraId="76C1D14B" w14:textId="1DEDFAE2" w:rsidR="00B630D5" w:rsidRPr="00447E55" w:rsidRDefault="00E66F7F" w:rsidP="00E66F7F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 xml:space="preserve">Fri </w:t>
            </w:r>
            <w:r w:rsidR="001B5A39" w:rsidRPr="00447E55">
              <w:rPr>
                <w:rFonts w:ascii="Arial" w:hAnsi="Arial" w:cs="Arial"/>
                <w:sz w:val="24"/>
                <w:szCs w:val="24"/>
              </w:rPr>
              <w:t xml:space="preserve">– understand percentages </w:t>
            </w:r>
          </w:p>
        </w:tc>
        <w:tc>
          <w:tcPr>
            <w:tcW w:w="2551" w:type="dxa"/>
          </w:tcPr>
          <w:p w14:paraId="4C99EE83" w14:textId="77777777" w:rsidR="00E66F7F" w:rsidRPr="00447E55" w:rsidRDefault="00E66F7F" w:rsidP="00E66F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Mon – Arithmetic Paper</w:t>
            </w:r>
          </w:p>
          <w:p w14:paraId="23E338F4" w14:textId="2AEC807F" w:rsidR="00E66F7F" w:rsidRPr="00447E55" w:rsidRDefault="00E66F7F" w:rsidP="00E66F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 xml:space="preserve">Tues </w:t>
            </w:r>
            <w:r w:rsidR="001B5A39" w:rsidRPr="00447E55">
              <w:rPr>
                <w:rFonts w:ascii="Arial" w:hAnsi="Arial" w:cs="Arial"/>
                <w:sz w:val="24"/>
                <w:szCs w:val="24"/>
              </w:rPr>
              <w:t>–</w:t>
            </w:r>
            <w:r w:rsidRPr="00447E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5A39" w:rsidRPr="00447E55">
              <w:rPr>
                <w:rFonts w:ascii="Arial" w:hAnsi="Arial" w:cs="Arial"/>
                <w:sz w:val="24"/>
                <w:szCs w:val="24"/>
              </w:rPr>
              <w:t xml:space="preserve">fractions as decimals and percentages </w:t>
            </w:r>
          </w:p>
          <w:p w14:paraId="5F0CB2D1" w14:textId="71BEABD8" w:rsidR="00E66F7F" w:rsidRPr="00447E55" w:rsidRDefault="00E66F7F" w:rsidP="00E66F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 xml:space="preserve">Thurs – </w:t>
            </w:r>
            <w:r w:rsidR="001B5A39" w:rsidRPr="00447E55">
              <w:rPr>
                <w:rFonts w:ascii="Arial" w:hAnsi="Arial" w:cs="Arial"/>
                <w:sz w:val="24"/>
                <w:szCs w:val="24"/>
              </w:rPr>
              <w:t>equivalent FPD</w:t>
            </w:r>
          </w:p>
          <w:p w14:paraId="1772FE31" w14:textId="5D3501E5" w:rsidR="009B745A" w:rsidRPr="00447E55" w:rsidRDefault="009B745A" w:rsidP="00E66F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E55" w:rsidRPr="00447E55" w14:paraId="37AC8B31" w14:textId="77777777" w:rsidTr="00447E55">
        <w:trPr>
          <w:trHeight w:val="866"/>
        </w:trPr>
        <w:tc>
          <w:tcPr>
            <w:tcW w:w="1555" w:type="dxa"/>
            <w:vAlign w:val="center"/>
          </w:tcPr>
          <w:p w14:paraId="72F5B36F" w14:textId="3E53252E" w:rsidR="00447E55" w:rsidRPr="00447E55" w:rsidRDefault="004411C1" w:rsidP="007208A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Maths </w:t>
            </w:r>
            <w:r w:rsidR="00447E55" w:rsidRPr="00447E55">
              <w:rPr>
                <w:rFonts w:ascii="Arial" w:hAnsi="Arial" w:cs="Arial"/>
                <w:b/>
                <w:sz w:val="24"/>
                <w:szCs w:val="24"/>
              </w:rPr>
              <w:t>End Points</w:t>
            </w:r>
          </w:p>
        </w:tc>
        <w:tc>
          <w:tcPr>
            <w:tcW w:w="13891" w:type="dxa"/>
            <w:gridSpan w:val="6"/>
          </w:tcPr>
          <w:p w14:paraId="16B1BB6F" w14:textId="099C0926" w:rsidR="00AC26F5" w:rsidRDefault="00AC26F5" w:rsidP="00FD23E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9054A8">
              <w:rPr>
                <w:rFonts w:ascii="Arial" w:hAnsi="Arial" w:cs="Arial"/>
                <w:sz w:val="24"/>
                <w:szCs w:val="24"/>
              </w:rPr>
              <w:t>add</w:t>
            </w:r>
            <w:r w:rsidR="0057128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9054A8">
              <w:rPr>
                <w:rFonts w:ascii="Arial" w:hAnsi="Arial" w:cs="Arial"/>
                <w:sz w:val="24"/>
                <w:szCs w:val="24"/>
              </w:rPr>
              <w:t xml:space="preserve">subtract fractions </w:t>
            </w:r>
            <w:r w:rsidR="00571288">
              <w:rPr>
                <w:rFonts w:ascii="Arial" w:hAnsi="Arial" w:cs="Arial"/>
                <w:sz w:val="24"/>
                <w:szCs w:val="24"/>
              </w:rPr>
              <w:t>with different denominate</w:t>
            </w:r>
            <w:r w:rsidR="008500A6">
              <w:rPr>
                <w:rFonts w:ascii="Arial" w:hAnsi="Arial" w:cs="Arial"/>
                <w:sz w:val="24"/>
                <w:szCs w:val="24"/>
              </w:rPr>
              <w:t>s</w:t>
            </w:r>
            <w:r w:rsidR="005712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D9B8A1" w14:textId="00AADB66" w:rsidR="00447E55" w:rsidRDefault="00CB7B26" w:rsidP="00FD23E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multiply fractions and mixed numbers </w:t>
            </w:r>
            <w:r w:rsidR="00770003">
              <w:rPr>
                <w:rFonts w:ascii="Arial" w:hAnsi="Arial" w:cs="Arial"/>
                <w:sz w:val="24"/>
                <w:szCs w:val="24"/>
              </w:rPr>
              <w:t>by whole number</w:t>
            </w:r>
          </w:p>
          <w:p w14:paraId="3127FADD" w14:textId="4604DD3C" w:rsidR="00770003" w:rsidRDefault="00770003" w:rsidP="00FD23E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convert between </w:t>
            </w:r>
            <w:r w:rsidR="009E4B72">
              <w:rPr>
                <w:rFonts w:ascii="Arial" w:hAnsi="Arial" w:cs="Arial"/>
                <w:sz w:val="24"/>
                <w:szCs w:val="24"/>
              </w:rPr>
              <w:t xml:space="preserve">mixed numbers and </w:t>
            </w:r>
            <w:r w:rsidR="007F213F">
              <w:rPr>
                <w:rFonts w:ascii="Arial" w:hAnsi="Arial" w:cs="Arial"/>
                <w:sz w:val="24"/>
                <w:szCs w:val="24"/>
              </w:rPr>
              <w:t xml:space="preserve">improper factions </w:t>
            </w:r>
          </w:p>
          <w:p w14:paraId="5D70A0DF" w14:textId="77777777" w:rsidR="00FD23E4" w:rsidRDefault="00C92FE8" w:rsidP="00FD23E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convert between fractions,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decimals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percentages</w:t>
            </w:r>
          </w:p>
          <w:p w14:paraId="3FC3053B" w14:textId="4F5A7CC0" w:rsidR="00C92FE8" w:rsidRPr="00447E55" w:rsidRDefault="00C92FE8" w:rsidP="00AC26F5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13F" w:rsidRPr="00447E55" w14:paraId="554D90FF" w14:textId="77777777" w:rsidTr="00447E55">
        <w:trPr>
          <w:trHeight w:val="866"/>
        </w:trPr>
        <w:tc>
          <w:tcPr>
            <w:tcW w:w="1555" w:type="dxa"/>
            <w:vAlign w:val="center"/>
          </w:tcPr>
          <w:p w14:paraId="626BDB1E" w14:textId="6A39A994" w:rsidR="007F213F" w:rsidRPr="00447E55" w:rsidRDefault="007F213F" w:rsidP="007208A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English </w:t>
            </w:r>
            <w:r>
              <w:rPr>
                <w:rFonts w:ascii="Arial" w:hAnsi="Arial" w:cs="Arial"/>
                <w:b/>
                <w:sz w:val="24"/>
                <w:szCs w:val="24"/>
              </w:rPr>
              <w:t>Intent</w:t>
            </w:r>
          </w:p>
        </w:tc>
        <w:tc>
          <w:tcPr>
            <w:tcW w:w="13891" w:type="dxa"/>
            <w:gridSpan w:val="6"/>
          </w:tcPr>
          <w:p w14:paraId="3EFFCDC9" w14:textId="77777777" w:rsidR="007F213F" w:rsidRDefault="007F213F" w:rsidP="007F21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EC20BDA" w14:textId="3D80DC7D" w:rsidR="007F213F" w:rsidRPr="007F213F" w:rsidRDefault="00FA5BF5" w:rsidP="007F213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write </w:t>
            </w:r>
            <w:r w:rsidR="004411C1">
              <w:rPr>
                <w:rFonts w:ascii="Arial" w:hAnsi="Arial" w:cs="Arial"/>
                <w:b/>
                <w:bCs/>
                <w:sz w:val="24"/>
                <w:szCs w:val="24"/>
              </w:rPr>
              <w:t>diary entries from 1666</w:t>
            </w:r>
          </w:p>
        </w:tc>
      </w:tr>
      <w:tr w:rsidR="004606A2" w:rsidRPr="00447E55" w14:paraId="6DED15C1" w14:textId="77777777" w:rsidTr="00447E55">
        <w:trPr>
          <w:trHeight w:val="929"/>
        </w:trPr>
        <w:tc>
          <w:tcPr>
            <w:tcW w:w="1555" w:type="dxa"/>
            <w:vAlign w:val="center"/>
          </w:tcPr>
          <w:p w14:paraId="5EA5FE12" w14:textId="77777777" w:rsidR="004606A2" w:rsidRPr="00447E55" w:rsidRDefault="004606A2" w:rsidP="004606A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2126" w:type="dxa"/>
          </w:tcPr>
          <w:p w14:paraId="1771A744" w14:textId="77777777" w:rsidR="004606A2" w:rsidRPr="00447E55" w:rsidRDefault="004606A2" w:rsidP="004606A2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Diary writing – Samuel Pepys</w:t>
            </w:r>
          </w:p>
          <w:p w14:paraId="2110EC4E" w14:textId="71B09DC6" w:rsidR="004606A2" w:rsidRPr="00447E55" w:rsidRDefault="004606A2" w:rsidP="004606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14:paraId="4100322D" w14:textId="77777777" w:rsidR="004606A2" w:rsidRPr="00447E55" w:rsidRDefault="004606A2" w:rsidP="004606A2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Diary writing – Samuel Pepys</w:t>
            </w:r>
          </w:p>
          <w:p w14:paraId="2146382A" w14:textId="7E2A8A15" w:rsidR="004606A2" w:rsidRPr="00447E55" w:rsidRDefault="004606A2" w:rsidP="004606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91CD93" w14:textId="77777777" w:rsidR="004606A2" w:rsidRPr="00447E55" w:rsidRDefault="004606A2" w:rsidP="004606A2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Diary writing – Samuel Pepys</w:t>
            </w:r>
          </w:p>
          <w:p w14:paraId="1DE57635" w14:textId="4347E4EA" w:rsidR="004606A2" w:rsidRPr="00447E55" w:rsidRDefault="004606A2" w:rsidP="004606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57886973" w14:textId="30AA1D6B" w:rsidR="004606A2" w:rsidRPr="00447E55" w:rsidRDefault="004606A2" w:rsidP="004606A2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Diary writing – Samuel Pepys</w:t>
            </w:r>
            <w:r w:rsidR="00E66F7F" w:rsidRPr="00447E55">
              <w:rPr>
                <w:rFonts w:ascii="Arial" w:hAnsi="Arial" w:cs="Arial"/>
                <w:sz w:val="24"/>
                <w:szCs w:val="24"/>
              </w:rPr>
              <w:t xml:space="preserve"> (3 days)</w:t>
            </w:r>
          </w:p>
          <w:p w14:paraId="06F485A8" w14:textId="7BA23C49" w:rsidR="004606A2" w:rsidRPr="00447E55" w:rsidRDefault="00E66F7F" w:rsidP="004606A2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Tues - GAPS</w:t>
            </w:r>
          </w:p>
        </w:tc>
        <w:tc>
          <w:tcPr>
            <w:tcW w:w="2694" w:type="dxa"/>
            <w:shd w:val="clear" w:color="auto" w:fill="auto"/>
          </w:tcPr>
          <w:p w14:paraId="6DB82C8F" w14:textId="4BA21008" w:rsidR="004606A2" w:rsidRPr="00447E55" w:rsidRDefault="009054A8" w:rsidP="004606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 xml:space="preserve">Diary writing – Samuel Pepys </w:t>
            </w:r>
            <w:r>
              <w:rPr>
                <w:rFonts w:ascii="Arial" w:hAnsi="Arial" w:cs="Arial"/>
                <w:sz w:val="24"/>
                <w:szCs w:val="24"/>
              </w:rPr>
              <w:t>(edit)</w:t>
            </w:r>
          </w:p>
        </w:tc>
        <w:tc>
          <w:tcPr>
            <w:tcW w:w="2551" w:type="dxa"/>
            <w:shd w:val="clear" w:color="auto" w:fill="auto"/>
          </w:tcPr>
          <w:p w14:paraId="4D92626F" w14:textId="1E563BE6" w:rsidR="004606A2" w:rsidRPr="00447E55" w:rsidRDefault="009054A8" w:rsidP="004606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 xml:space="preserve">Diary writing – Samuel Pepys </w:t>
            </w:r>
            <w:r>
              <w:rPr>
                <w:rFonts w:ascii="Arial" w:hAnsi="Arial" w:cs="Arial"/>
                <w:sz w:val="24"/>
                <w:szCs w:val="24"/>
              </w:rPr>
              <w:t>(publ</w:t>
            </w:r>
            <w:r w:rsidR="006977D8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sh)</w:t>
            </w:r>
          </w:p>
        </w:tc>
      </w:tr>
      <w:tr w:rsidR="00447E55" w:rsidRPr="00447E55" w14:paraId="71DD3931" w14:textId="77777777" w:rsidTr="00447E55">
        <w:trPr>
          <w:trHeight w:val="929"/>
        </w:trPr>
        <w:tc>
          <w:tcPr>
            <w:tcW w:w="1555" w:type="dxa"/>
            <w:vAlign w:val="center"/>
          </w:tcPr>
          <w:p w14:paraId="22C67C16" w14:textId="2C064270" w:rsidR="004411C1" w:rsidRDefault="004411C1" w:rsidP="004606A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English</w:t>
            </w:r>
          </w:p>
          <w:p w14:paraId="69B2A367" w14:textId="7B31062A" w:rsidR="00447E55" w:rsidRPr="00447E55" w:rsidRDefault="00447E55" w:rsidP="004606A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sz w:val="24"/>
                <w:szCs w:val="24"/>
              </w:rPr>
              <w:t>End Points</w:t>
            </w:r>
          </w:p>
        </w:tc>
        <w:tc>
          <w:tcPr>
            <w:tcW w:w="13891" w:type="dxa"/>
            <w:gridSpan w:val="6"/>
          </w:tcPr>
          <w:p w14:paraId="6828D154" w14:textId="77777777" w:rsidR="00447E55" w:rsidRDefault="00C46340" w:rsidP="009054A8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use</w:t>
            </w:r>
            <w:r w:rsidR="004411C1">
              <w:rPr>
                <w:rFonts w:ascii="Arial" w:hAnsi="Arial" w:cs="Arial"/>
                <w:sz w:val="24"/>
                <w:szCs w:val="24"/>
              </w:rPr>
              <w:t xml:space="preserve"> co-ordinating conjunctions</w:t>
            </w:r>
          </w:p>
          <w:p w14:paraId="45B2A556" w14:textId="77777777" w:rsidR="004411C1" w:rsidRDefault="004411C1" w:rsidP="009054A8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use subordinating conjunctions</w:t>
            </w:r>
          </w:p>
          <w:p w14:paraId="76F49E2C" w14:textId="365678C7" w:rsidR="004411C1" w:rsidRDefault="004411C1" w:rsidP="009054A8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use a range </w:t>
            </w:r>
            <w:r w:rsidR="00EB3AC7">
              <w:rPr>
                <w:rFonts w:ascii="Arial" w:hAnsi="Arial" w:cs="Arial"/>
                <w:sz w:val="24"/>
                <w:szCs w:val="24"/>
              </w:rPr>
              <w:t xml:space="preserve">adverbial clause </w:t>
            </w:r>
          </w:p>
          <w:p w14:paraId="2A3FEFBF" w14:textId="1C907556" w:rsidR="00EB3AC7" w:rsidRPr="00447E55" w:rsidRDefault="00EB3AC7" w:rsidP="009054A8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use semi-colons </w:t>
            </w:r>
            <w:r w:rsidR="00DE15F0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CF48AC">
              <w:rPr>
                <w:rFonts w:ascii="Arial" w:hAnsi="Arial" w:cs="Arial"/>
                <w:sz w:val="24"/>
                <w:szCs w:val="24"/>
              </w:rPr>
              <w:t xml:space="preserve">join </w:t>
            </w:r>
            <w:r w:rsidR="00646B6D">
              <w:rPr>
                <w:rFonts w:ascii="Arial" w:hAnsi="Arial" w:cs="Arial"/>
                <w:sz w:val="24"/>
                <w:szCs w:val="24"/>
              </w:rPr>
              <w:t>compound sentences</w:t>
            </w:r>
          </w:p>
        </w:tc>
      </w:tr>
      <w:tr w:rsidR="00197F24" w:rsidRPr="00447E55" w14:paraId="04C31705" w14:textId="77777777" w:rsidTr="00447E55">
        <w:trPr>
          <w:trHeight w:val="866"/>
        </w:trPr>
        <w:tc>
          <w:tcPr>
            <w:tcW w:w="1555" w:type="dxa"/>
            <w:vAlign w:val="center"/>
          </w:tcPr>
          <w:p w14:paraId="0D733EC7" w14:textId="77777777" w:rsidR="00197F24" w:rsidRPr="00447E55" w:rsidRDefault="00197F24" w:rsidP="00197F2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sz w:val="24"/>
                <w:szCs w:val="24"/>
              </w:rPr>
              <w:t>Reading Skills</w:t>
            </w:r>
          </w:p>
          <w:p w14:paraId="2FBBF4D1" w14:textId="77777777" w:rsidR="00197F24" w:rsidRPr="00447E55" w:rsidRDefault="00197F24" w:rsidP="00197F2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174D32" w14:textId="55A88F30" w:rsidR="00197F24" w:rsidRPr="00447E55" w:rsidRDefault="00197F24" w:rsidP="00197F2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sz w:val="24"/>
                <w:szCs w:val="24"/>
              </w:rPr>
              <w:t>Tues-Fri</w:t>
            </w:r>
          </w:p>
        </w:tc>
        <w:tc>
          <w:tcPr>
            <w:tcW w:w="2126" w:type="dxa"/>
          </w:tcPr>
          <w:p w14:paraId="51F93727" w14:textId="6C93A0FD" w:rsidR="00197F24" w:rsidRPr="00447E55" w:rsidRDefault="00197F24" w:rsidP="00197F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Dead Sick (Bug club text – use planning from school)</w:t>
            </w:r>
          </w:p>
        </w:tc>
        <w:tc>
          <w:tcPr>
            <w:tcW w:w="2408" w:type="dxa"/>
          </w:tcPr>
          <w:p w14:paraId="60C5B1A7" w14:textId="278B9556" w:rsidR="00197F24" w:rsidRPr="00447E55" w:rsidRDefault="00197F24" w:rsidP="00197F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Dead Sick (Bug club text – use planning from school)</w:t>
            </w:r>
          </w:p>
        </w:tc>
        <w:tc>
          <w:tcPr>
            <w:tcW w:w="2126" w:type="dxa"/>
          </w:tcPr>
          <w:p w14:paraId="3FB2E68B" w14:textId="77777777" w:rsidR="00197F24" w:rsidRPr="00447E55" w:rsidRDefault="00197F24" w:rsidP="00197F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 xml:space="preserve">Fire! Fire! </w:t>
            </w:r>
          </w:p>
          <w:p w14:paraId="1B3D2F62" w14:textId="207958A1" w:rsidR="00197F24" w:rsidRPr="00447E55" w:rsidRDefault="00197F24" w:rsidP="00197F24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6" w:type="dxa"/>
          </w:tcPr>
          <w:p w14:paraId="2657AD76" w14:textId="77777777" w:rsidR="00197F24" w:rsidRPr="00447E55" w:rsidRDefault="00197F24" w:rsidP="00197F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 xml:space="preserve">Fire! Fire! </w:t>
            </w:r>
          </w:p>
          <w:p w14:paraId="154F82AB" w14:textId="26337E19" w:rsidR="00197F24" w:rsidRPr="00447E55" w:rsidRDefault="00197F24" w:rsidP="00197F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3AE129D" w14:textId="77777777" w:rsidR="00197F24" w:rsidRPr="00447E55" w:rsidRDefault="00197F24" w:rsidP="00197F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 xml:space="preserve">Fire! Fire! </w:t>
            </w:r>
          </w:p>
          <w:p w14:paraId="26549936" w14:textId="2E712597" w:rsidR="00197F24" w:rsidRPr="00447E55" w:rsidRDefault="00197F24" w:rsidP="00C463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29A1751" w14:textId="77777777" w:rsidR="00197F24" w:rsidRPr="00447E55" w:rsidRDefault="00197F24" w:rsidP="00197F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Fire! Fire!</w:t>
            </w:r>
          </w:p>
          <w:p w14:paraId="16868436" w14:textId="6298359C" w:rsidR="00197F24" w:rsidRPr="00447E55" w:rsidRDefault="00197F24" w:rsidP="00197F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6D" w:rsidRPr="00447E55" w14:paraId="1C4F7C82" w14:textId="77777777" w:rsidTr="00294A39">
        <w:trPr>
          <w:trHeight w:val="866"/>
        </w:trPr>
        <w:tc>
          <w:tcPr>
            <w:tcW w:w="1555" w:type="dxa"/>
            <w:vAlign w:val="center"/>
          </w:tcPr>
          <w:p w14:paraId="2E6E48DF" w14:textId="39B4CE63" w:rsidR="00646B6D" w:rsidRPr="00447E55" w:rsidRDefault="00646B6D" w:rsidP="00197F2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Jigsaw Intent </w:t>
            </w:r>
          </w:p>
        </w:tc>
        <w:tc>
          <w:tcPr>
            <w:tcW w:w="13891" w:type="dxa"/>
            <w:gridSpan w:val="6"/>
          </w:tcPr>
          <w:p w14:paraId="7E43DB2D" w14:textId="77777777" w:rsidR="00646B6D" w:rsidRDefault="00646B6D" w:rsidP="00197F2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E876C38" w14:textId="393A257D" w:rsidR="00ED0D1A" w:rsidRPr="00ED0D1A" w:rsidRDefault="00ED0D1A" w:rsidP="00197F2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understand how to be healthy </w:t>
            </w:r>
          </w:p>
        </w:tc>
      </w:tr>
      <w:tr w:rsidR="00213123" w:rsidRPr="00447E55" w14:paraId="05AD8C31" w14:textId="77777777" w:rsidTr="00447E55">
        <w:trPr>
          <w:trHeight w:val="866"/>
        </w:trPr>
        <w:tc>
          <w:tcPr>
            <w:tcW w:w="1555" w:type="dxa"/>
            <w:vAlign w:val="center"/>
          </w:tcPr>
          <w:p w14:paraId="3F71F158" w14:textId="77777777" w:rsidR="00213123" w:rsidRPr="00447E55" w:rsidRDefault="00213123" w:rsidP="0021312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sz w:val="24"/>
                <w:szCs w:val="24"/>
              </w:rPr>
              <w:t>Jigsaw</w:t>
            </w:r>
          </w:p>
          <w:p w14:paraId="5179568C" w14:textId="0B765A90" w:rsidR="00213123" w:rsidRPr="00447E55" w:rsidRDefault="00213123" w:rsidP="0021312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sz w:val="24"/>
                <w:szCs w:val="24"/>
              </w:rPr>
              <w:t>Mon am</w:t>
            </w:r>
          </w:p>
        </w:tc>
        <w:tc>
          <w:tcPr>
            <w:tcW w:w="2126" w:type="dxa"/>
          </w:tcPr>
          <w:p w14:paraId="36FA12ED" w14:textId="5F8A55C3" w:rsidR="00213123" w:rsidRPr="00447E55" w:rsidRDefault="00213123" w:rsidP="002131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14:paraId="32B4CE50" w14:textId="59085E2B" w:rsidR="00213123" w:rsidRPr="00447E55" w:rsidRDefault="00213123" w:rsidP="002131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Healthy Me - Body Image</w:t>
            </w:r>
          </w:p>
        </w:tc>
        <w:tc>
          <w:tcPr>
            <w:tcW w:w="2126" w:type="dxa"/>
          </w:tcPr>
          <w:p w14:paraId="5D5BA016" w14:textId="311180BF" w:rsidR="00213123" w:rsidRPr="00447E55" w:rsidRDefault="00213123" w:rsidP="00213123">
            <w:pPr>
              <w:pStyle w:val="NoSpacing"/>
            </w:pPr>
            <w:r w:rsidRPr="00447E55">
              <w:rPr>
                <w:rFonts w:ascii="Arial" w:hAnsi="Arial" w:cs="Arial"/>
                <w:sz w:val="24"/>
                <w:szCs w:val="24"/>
              </w:rPr>
              <w:t xml:space="preserve">Healthy Me – eating (healthy plate with Bread making day) </w:t>
            </w:r>
          </w:p>
        </w:tc>
        <w:tc>
          <w:tcPr>
            <w:tcW w:w="1986" w:type="dxa"/>
          </w:tcPr>
          <w:p w14:paraId="1F1961B5" w14:textId="0784F329" w:rsidR="00213123" w:rsidRPr="00447E55" w:rsidRDefault="00213123" w:rsidP="00213123">
            <w:pPr>
              <w:pStyle w:val="NoSpacing"/>
            </w:pPr>
            <w:r w:rsidRPr="00447E55">
              <w:rPr>
                <w:rFonts w:ascii="Arial" w:hAnsi="Arial" w:cs="Arial"/>
                <w:sz w:val="24"/>
                <w:szCs w:val="24"/>
              </w:rPr>
              <w:t>Healthy Me - smoking</w:t>
            </w:r>
          </w:p>
        </w:tc>
        <w:tc>
          <w:tcPr>
            <w:tcW w:w="2694" w:type="dxa"/>
          </w:tcPr>
          <w:p w14:paraId="2BC61DF1" w14:textId="12712238" w:rsidR="00213123" w:rsidRPr="00447E55" w:rsidRDefault="00213123" w:rsidP="002131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Healthy Me - alcohol</w:t>
            </w:r>
          </w:p>
        </w:tc>
        <w:tc>
          <w:tcPr>
            <w:tcW w:w="2551" w:type="dxa"/>
          </w:tcPr>
          <w:p w14:paraId="6A778170" w14:textId="476D6C30" w:rsidR="00213123" w:rsidRPr="00447E55" w:rsidRDefault="00213123" w:rsidP="002131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 xml:space="preserve">Healthy Me - Emergency Aid (Matt) </w:t>
            </w:r>
          </w:p>
        </w:tc>
      </w:tr>
      <w:tr w:rsidR="00447E55" w:rsidRPr="00447E55" w14:paraId="5389719D" w14:textId="77777777" w:rsidTr="00447E55">
        <w:trPr>
          <w:trHeight w:val="866"/>
        </w:trPr>
        <w:tc>
          <w:tcPr>
            <w:tcW w:w="1555" w:type="dxa"/>
            <w:vAlign w:val="center"/>
          </w:tcPr>
          <w:p w14:paraId="2D8C7C01" w14:textId="3872991F" w:rsidR="00447E55" w:rsidRPr="00447E55" w:rsidRDefault="00447E55" w:rsidP="0021312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sz w:val="24"/>
                <w:szCs w:val="24"/>
              </w:rPr>
              <w:t>End Points</w:t>
            </w:r>
          </w:p>
        </w:tc>
        <w:tc>
          <w:tcPr>
            <w:tcW w:w="13891" w:type="dxa"/>
            <w:gridSpan w:val="6"/>
          </w:tcPr>
          <w:p w14:paraId="58E7B4A9" w14:textId="77777777" w:rsidR="00ED0D1A" w:rsidRDefault="00D6094E" w:rsidP="00ED0D1A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have a positive body image</w:t>
            </w:r>
          </w:p>
          <w:p w14:paraId="35D06358" w14:textId="77777777" w:rsidR="00D6094E" w:rsidRDefault="0084738B" w:rsidP="00ED0D1A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understand how eating a healthy plate keeps their body healthy</w:t>
            </w:r>
          </w:p>
          <w:p w14:paraId="43C82C3F" w14:textId="58BE8FBB" w:rsidR="0084738B" w:rsidRDefault="0084738B" w:rsidP="00ED0D1A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und</w:t>
            </w:r>
            <w:r w:rsidR="001A4F33">
              <w:rPr>
                <w:rFonts w:ascii="Arial" w:hAnsi="Arial" w:cs="Arial"/>
                <w:sz w:val="24"/>
                <w:szCs w:val="24"/>
              </w:rPr>
              <w:t>erstand how smoking and alcohol</w:t>
            </w:r>
            <w:r w:rsidR="009A1BCD">
              <w:rPr>
                <w:rFonts w:ascii="Arial" w:hAnsi="Arial" w:cs="Arial"/>
                <w:sz w:val="24"/>
                <w:szCs w:val="24"/>
              </w:rPr>
              <w:t xml:space="preserve"> affect the body</w:t>
            </w:r>
          </w:p>
          <w:p w14:paraId="2F6868CE" w14:textId="75F7B6D1" w:rsidR="001A4F33" w:rsidRPr="009A1BCD" w:rsidRDefault="009A1BCD" w:rsidP="009A1BCD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know what to do in an emergency</w:t>
            </w:r>
          </w:p>
        </w:tc>
      </w:tr>
      <w:tr w:rsidR="009A1BCD" w:rsidRPr="00447E55" w14:paraId="2FC07951" w14:textId="77777777" w:rsidTr="00447E55">
        <w:trPr>
          <w:trHeight w:val="866"/>
        </w:trPr>
        <w:tc>
          <w:tcPr>
            <w:tcW w:w="1555" w:type="dxa"/>
            <w:vAlign w:val="center"/>
          </w:tcPr>
          <w:p w14:paraId="75EDAD59" w14:textId="77777777" w:rsidR="009A1BCD" w:rsidRDefault="009A1BCD" w:rsidP="009A1BC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Spelling</w:t>
            </w:r>
          </w:p>
          <w:p w14:paraId="0E203A09" w14:textId="0B19C029" w:rsidR="009A1BCD" w:rsidRPr="00447E55" w:rsidRDefault="009A1BCD" w:rsidP="009A1BC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Intent </w:t>
            </w:r>
          </w:p>
        </w:tc>
        <w:tc>
          <w:tcPr>
            <w:tcW w:w="13891" w:type="dxa"/>
            <w:gridSpan w:val="6"/>
          </w:tcPr>
          <w:p w14:paraId="7DC423FF" w14:textId="77777777" w:rsidR="009A1BCD" w:rsidRDefault="009A1BCD" w:rsidP="009A1B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55F2FFC" w14:textId="0C7BAC45" w:rsidR="009A1BCD" w:rsidRPr="00A37FBC" w:rsidRDefault="00A37FBC" w:rsidP="009A1BC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understand how adding prefixes and suffixes to a root word can change the meaning / tense </w:t>
            </w:r>
          </w:p>
        </w:tc>
      </w:tr>
      <w:tr w:rsidR="009A1BCD" w:rsidRPr="00447E55" w14:paraId="35B003C7" w14:textId="77777777" w:rsidTr="00447E55">
        <w:trPr>
          <w:trHeight w:val="866"/>
        </w:trPr>
        <w:tc>
          <w:tcPr>
            <w:tcW w:w="1555" w:type="dxa"/>
            <w:vAlign w:val="center"/>
          </w:tcPr>
          <w:p w14:paraId="04C13D8B" w14:textId="77777777" w:rsidR="009A1BCD" w:rsidRPr="00447E55" w:rsidRDefault="009A1BCD" w:rsidP="009A1BC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sz w:val="24"/>
                <w:szCs w:val="24"/>
              </w:rPr>
              <w:t>Spellings</w:t>
            </w:r>
          </w:p>
          <w:p w14:paraId="28E21E13" w14:textId="02893398" w:rsidR="009A1BCD" w:rsidRPr="00447E55" w:rsidRDefault="009A1BCD" w:rsidP="009A1BC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sz w:val="24"/>
                <w:szCs w:val="24"/>
              </w:rPr>
              <w:t>Mon</w:t>
            </w:r>
          </w:p>
        </w:tc>
        <w:tc>
          <w:tcPr>
            <w:tcW w:w="2126" w:type="dxa"/>
          </w:tcPr>
          <w:p w14:paraId="2EC4EF70" w14:textId="77777777" w:rsidR="009A1BCD" w:rsidRPr="00447E55" w:rsidRDefault="009A1BCD" w:rsidP="009A1B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 xml:space="preserve">Homophones and near homophones </w:t>
            </w:r>
          </w:p>
          <w:p w14:paraId="2F27BD47" w14:textId="77777777" w:rsidR="009A1BCD" w:rsidRPr="00447E55" w:rsidRDefault="009A1BCD" w:rsidP="009A1B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5A87D8C" w14:textId="4F953A8C" w:rsidR="009A1BCD" w:rsidRPr="00447E55" w:rsidRDefault="009A1BCD" w:rsidP="009A1B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14:paraId="4B44A332" w14:textId="0217DC7A" w:rsidR="009A1BCD" w:rsidRPr="00447E55" w:rsidRDefault="009A1BCD" w:rsidP="009A1B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 xml:space="preserve">Plurals </w:t>
            </w:r>
          </w:p>
          <w:p w14:paraId="2322402B" w14:textId="77777777" w:rsidR="009A1BCD" w:rsidRPr="00447E55" w:rsidRDefault="009A1BCD" w:rsidP="009A1B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BE511A4" w14:textId="02DD06D1" w:rsidR="009A1BCD" w:rsidRPr="00447E55" w:rsidRDefault="009A1BCD" w:rsidP="009A1B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1A6183" w14:textId="1E961709" w:rsidR="009A1BCD" w:rsidRPr="00447E55" w:rsidRDefault="009A1BCD" w:rsidP="009A1B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 xml:space="preserve">-fer syllables </w:t>
            </w:r>
          </w:p>
          <w:p w14:paraId="1CA009FE" w14:textId="77777777" w:rsidR="009A1BCD" w:rsidRPr="00447E55" w:rsidRDefault="009A1BCD" w:rsidP="009A1B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DE299BF" w14:textId="10A74816" w:rsidR="009A1BCD" w:rsidRPr="00447E55" w:rsidRDefault="009A1BCD" w:rsidP="009A1B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493CDE69" w14:textId="467F976A" w:rsidR="009A1BCD" w:rsidRPr="00447E55" w:rsidRDefault="009A1BCD" w:rsidP="009A1B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Prefixes</w:t>
            </w:r>
          </w:p>
          <w:p w14:paraId="531D6D30" w14:textId="77777777" w:rsidR="009A1BCD" w:rsidRPr="00447E55" w:rsidRDefault="009A1BCD" w:rsidP="009A1B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930EDB5" w14:textId="4727B0B2" w:rsidR="009A1BCD" w:rsidRPr="00447E55" w:rsidRDefault="009A1BCD" w:rsidP="009A1B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E3312B7" w14:textId="7C89D740" w:rsidR="009A1BCD" w:rsidRPr="00447E55" w:rsidRDefault="009A1BCD" w:rsidP="009A1BCD">
            <w:pPr>
              <w:pStyle w:val="NoSpacing"/>
              <w:rPr>
                <w:rFonts w:ascii="Arial" w:hAnsi="Arial" w:cs="Arial"/>
                <w:sz w:val="24"/>
              </w:rPr>
            </w:pPr>
            <w:r w:rsidRPr="00447E55">
              <w:rPr>
                <w:rFonts w:ascii="Arial" w:hAnsi="Arial" w:cs="Arial"/>
                <w:sz w:val="24"/>
              </w:rPr>
              <w:t>Suffixes -</w:t>
            </w:r>
            <w:proofErr w:type="spellStart"/>
            <w:r w:rsidRPr="00447E55">
              <w:rPr>
                <w:rFonts w:ascii="Arial" w:hAnsi="Arial" w:cs="Arial"/>
                <w:sz w:val="24"/>
              </w:rPr>
              <w:t>ic</w:t>
            </w:r>
            <w:proofErr w:type="spellEnd"/>
            <w:r w:rsidRPr="00447E55">
              <w:rPr>
                <w:rFonts w:ascii="Arial" w:hAnsi="Arial" w:cs="Arial"/>
                <w:sz w:val="24"/>
              </w:rPr>
              <w:t xml:space="preserve"> -al -</w:t>
            </w:r>
            <w:proofErr w:type="spellStart"/>
            <w:r w:rsidRPr="00447E55">
              <w:rPr>
                <w:rFonts w:ascii="Arial" w:hAnsi="Arial" w:cs="Arial"/>
                <w:sz w:val="24"/>
              </w:rPr>
              <w:t>ity</w:t>
            </w:r>
            <w:proofErr w:type="spellEnd"/>
            <w:r w:rsidRPr="00447E55">
              <w:rPr>
                <w:rFonts w:ascii="Arial" w:hAnsi="Arial" w:cs="Arial"/>
                <w:sz w:val="24"/>
              </w:rPr>
              <w:t xml:space="preserve"> -</w:t>
            </w:r>
            <w:proofErr w:type="spellStart"/>
            <w:r w:rsidRPr="00447E55">
              <w:rPr>
                <w:rFonts w:ascii="Arial" w:hAnsi="Arial" w:cs="Arial"/>
                <w:sz w:val="24"/>
              </w:rPr>
              <w:t>tion</w:t>
            </w:r>
            <w:proofErr w:type="spellEnd"/>
            <w:r w:rsidRPr="00447E55">
              <w:rPr>
                <w:rFonts w:ascii="Arial" w:hAnsi="Arial" w:cs="Arial"/>
                <w:sz w:val="24"/>
              </w:rPr>
              <w:t xml:space="preserve"> -ness</w:t>
            </w:r>
          </w:p>
          <w:p w14:paraId="751C10DE" w14:textId="36FAE8A1" w:rsidR="009A1BCD" w:rsidRPr="00447E55" w:rsidRDefault="009A1BCD" w:rsidP="009A1BCD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14:paraId="0B511AFC" w14:textId="6D0F11EF" w:rsidR="009A1BCD" w:rsidRPr="00447E55" w:rsidRDefault="009A1BCD" w:rsidP="009A1B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Suffixes -ate -</w:t>
            </w:r>
            <w:proofErr w:type="spellStart"/>
            <w:r w:rsidRPr="00447E5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47E55"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spellStart"/>
            <w:r w:rsidRPr="00447E55">
              <w:rPr>
                <w:rFonts w:ascii="Arial" w:hAnsi="Arial" w:cs="Arial"/>
                <w:sz w:val="24"/>
                <w:szCs w:val="24"/>
              </w:rPr>
              <w:t>ify</w:t>
            </w:r>
            <w:proofErr w:type="spellEnd"/>
            <w:r w:rsidRPr="00447E55"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spellStart"/>
            <w:r w:rsidRPr="00447E55">
              <w:rPr>
                <w:rFonts w:ascii="Arial" w:hAnsi="Arial" w:cs="Arial"/>
                <w:sz w:val="24"/>
                <w:szCs w:val="24"/>
              </w:rPr>
              <w:t>ise</w:t>
            </w:r>
            <w:proofErr w:type="spellEnd"/>
          </w:p>
          <w:p w14:paraId="50C005DD" w14:textId="4311EFC4" w:rsidR="009A1BCD" w:rsidRPr="00447E55" w:rsidRDefault="009A1BCD" w:rsidP="009A1B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BCD" w:rsidRPr="00447E55" w14:paraId="56BBDDA3" w14:textId="77777777" w:rsidTr="00447E55">
        <w:trPr>
          <w:trHeight w:val="866"/>
        </w:trPr>
        <w:tc>
          <w:tcPr>
            <w:tcW w:w="1555" w:type="dxa"/>
            <w:vAlign w:val="center"/>
          </w:tcPr>
          <w:p w14:paraId="665F5D75" w14:textId="235CE8B6" w:rsidR="009A1BCD" w:rsidRPr="00447E55" w:rsidRDefault="009A1BCD" w:rsidP="009A1BC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sz w:val="24"/>
                <w:szCs w:val="24"/>
              </w:rPr>
              <w:t>End Points</w:t>
            </w:r>
          </w:p>
        </w:tc>
        <w:tc>
          <w:tcPr>
            <w:tcW w:w="13891" w:type="dxa"/>
            <w:gridSpan w:val="6"/>
          </w:tcPr>
          <w:p w14:paraId="05B9A74D" w14:textId="77777777" w:rsidR="009A1BCD" w:rsidRDefault="00A37FBC" w:rsidP="00A37FBC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spell w</w:t>
            </w:r>
            <w:r w:rsidR="00A679FE">
              <w:rPr>
                <w:rFonts w:ascii="Arial" w:hAnsi="Arial" w:cs="Arial"/>
                <w:sz w:val="24"/>
                <w:szCs w:val="24"/>
              </w:rPr>
              <w:t>ords ending in -fer, -</w:t>
            </w:r>
            <w:proofErr w:type="spellStart"/>
            <w:r w:rsidR="00A679FE">
              <w:rPr>
                <w:rFonts w:ascii="Arial" w:hAnsi="Arial" w:cs="Arial"/>
                <w:sz w:val="24"/>
                <w:szCs w:val="24"/>
              </w:rPr>
              <w:t>ic</w:t>
            </w:r>
            <w:proofErr w:type="spellEnd"/>
            <w:r w:rsidR="00A679FE">
              <w:rPr>
                <w:rFonts w:ascii="Arial" w:hAnsi="Arial" w:cs="Arial"/>
                <w:sz w:val="24"/>
                <w:szCs w:val="24"/>
              </w:rPr>
              <w:t xml:space="preserve">, -al, </w:t>
            </w:r>
            <w:r w:rsidR="00E47E8A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E47E8A">
              <w:rPr>
                <w:rFonts w:ascii="Arial" w:hAnsi="Arial" w:cs="Arial"/>
                <w:sz w:val="24"/>
                <w:szCs w:val="24"/>
              </w:rPr>
              <w:t>ity</w:t>
            </w:r>
            <w:proofErr w:type="spellEnd"/>
            <w:r w:rsidR="00E47E8A">
              <w:rPr>
                <w:rFonts w:ascii="Arial" w:hAnsi="Arial" w:cs="Arial"/>
                <w:sz w:val="24"/>
                <w:szCs w:val="24"/>
              </w:rPr>
              <w:t>, -</w:t>
            </w:r>
            <w:proofErr w:type="spellStart"/>
            <w:r w:rsidR="00E47E8A">
              <w:rPr>
                <w:rFonts w:ascii="Arial" w:hAnsi="Arial" w:cs="Arial"/>
                <w:sz w:val="24"/>
                <w:szCs w:val="24"/>
              </w:rPr>
              <w:t>tion</w:t>
            </w:r>
            <w:proofErr w:type="spellEnd"/>
            <w:r w:rsidR="00E47E8A">
              <w:rPr>
                <w:rFonts w:ascii="Arial" w:hAnsi="Arial" w:cs="Arial"/>
                <w:sz w:val="24"/>
                <w:szCs w:val="24"/>
              </w:rPr>
              <w:t xml:space="preserve"> and -ness with more accuracy</w:t>
            </w:r>
          </w:p>
          <w:p w14:paraId="0BE7CD4E" w14:textId="6BA52A17" w:rsidR="005B52B7" w:rsidRPr="00447E55" w:rsidRDefault="005B52B7" w:rsidP="00A37FBC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understand  words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can sound the same but have different meaning </w:t>
            </w:r>
          </w:p>
        </w:tc>
      </w:tr>
      <w:tr w:rsidR="005B52B7" w:rsidRPr="00447E55" w14:paraId="7578B0F3" w14:textId="77777777" w:rsidTr="00447E55">
        <w:trPr>
          <w:trHeight w:val="866"/>
        </w:trPr>
        <w:tc>
          <w:tcPr>
            <w:tcW w:w="1555" w:type="dxa"/>
            <w:vAlign w:val="center"/>
          </w:tcPr>
          <w:p w14:paraId="7EB503A6" w14:textId="02F43B3D" w:rsidR="005B52B7" w:rsidRPr="00447E55" w:rsidRDefault="005B52B7" w:rsidP="009A1BC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 Intent</w:t>
            </w:r>
          </w:p>
        </w:tc>
        <w:tc>
          <w:tcPr>
            <w:tcW w:w="13891" w:type="dxa"/>
            <w:gridSpan w:val="6"/>
          </w:tcPr>
          <w:p w14:paraId="54F99C47" w14:textId="77777777" w:rsidR="005B52B7" w:rsidRDefault="005B52B7" w:rsidP="005B52B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BC3445C" w14:textId="77777777" w:rsidR="00255BE9" w:rsidRDefault="00B66FA0" w:rsidP="005B52B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DT </w:t>
            </w:r>
          </w:p>
          <w:p w14:paraId="0AD1EE2D" w14:textId="4773D7BE" w:rsidR="005B52B7" w:rsidRDefault="00B66FA0" w:rsidP="00255BE9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 make a loaf of bread</w:t>
            </w:r>
          </w:p>
          <w:p w14:paraId="0A5F897A" w14:textId="77777777" w:rsidR="008F0504" w:rsidRDefault="00B66FA0" w:rsidP="005B52B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Science </w:t>
            </w:r>
          </w:p>
          <w:p w14:paraId="062E6FA3" w14:textId="52FCF539" w:rsidR="00B66FA0" w:rsidRDefault="00B66FA0" w:rsidP="008F050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understand </w:t>
            </w:r>
            <w:r w:rsidR="005241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solids can dissolve in a liquid and </w:t>
            </w:r>
            <w:r w:rsidR="004A5C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explain </w:t>
            </w:r>
            <w:r w:rsidR="005241F6">
              <w:rPr>
                <w:rFonts w:ascii="Arial" w:hAnsi="Arial" w:cs="Arial"/>
                <w:b/>
                <w:bCs/>
                <w:sz w:val="24"/>
                <w:szCs w:val="24"/>
              </w:rPr>
              <w:t>how they can</w:t>
            </w:r>
            <w:r w:rsidR="004A5C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reverse the re</w:t>
            </w:r>
            <w:r w:rsidR="008F05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 </w:t>
            </w:r>
          </w:p>
          <w:p w14:paraId="5737242C" w14:textId="77777777" w:rsidR="008F0504" w:rsidRDefault="008F0504" w:rsidP="008F050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To know some reactions are reversible and others are irreversible </w:t>
            </w:r>
          </w:p>
          <w:p w14:paraId="015A04D9" w14:textId="61F75642" w:rsidR="008F0504" w:rsidRPr="00B66FA0" w:rsidRDefault="008521BD" w:rsidP="008F050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understand </w:t>
            </w:r>
            <w:r w:rsidR="00255B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that materials </w:t>
            </w:r>
            <w:r w:rsidR="00C03C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used for different purposes </w:t>
            </w:r>
            <w:r w:rsidR="006155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depending on their properties </w:t>
            </w:r>
          </w:p>
        </w:tc>
      </w:tr>
      <w:tr w:rsidR="009A1BCD" w:rsidRPr="00447E55" w14:paraId="2B61890A" w14:textId="77777777" w:rsidTr="00447E55">
        <w:trPr>
          <w:trHeight w:val="1468"/>
        </w:trPr>
        <w:tc>
          <w:tcPr>
            <w:tcW w:w="1555" w:type="dxa"/>
            <w:vAlign w:val="center"/>
          </w:tcPr>
          <w:p w14:paraId="0F0B0D89" w14:textId="7135F7B4" w:rsidR="009A1BCD" w:rsidRPr="00447E55" w:rsidRDefault="009A1BCD" w:rsidP="009A1BC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sz w:val="24"/>
                <w:szCs w:val="24"/>
              </w:rPr>
              <w:lastRenderedPageBreak/>
              <w:t>Topic</w:t>
            </w:r>
          </w:p>
          <w:p w14:paraId="747180C6" w14:textId="18D22584" w:rsidR="009A1BCD" w:rsidRPr="00447E55" w:rsidRDefault="009A1BCD" w:rsidP="009A1BC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sz w:val="24"/>
                <w:szCs w:val="24"/>
              </w:rPr>
              <w:t xml:space="preserve">Wed am </w:t>
            </w:r>
          </w:p>
        </w:tc>
        <w:tc>
          <w:tcPr>
            <w:tcW w:w="2126" w:type="dxa"/>
          </w:tcPr>
          <w:p w14:paraId="416616C7" w14:textId="61871A76" w:rsidR="009A1BCD" w:rsidRPr="00447E55" w:rsidRDefault="009A1BCD" w:rsidP="009A1BC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DT – </w:t>
            </w:r>
            <w:r w:rsidRPr="00447E55">
              <w:rPr>
                <w:rFonts w:ascii="Arial" w:hAnsi="Arial" w:cs="Arial"/>
                <w:sz w:val="24"/>
                <w:szCs w:val="24"/>
              </w:rPr>
              <w:t>Bread (research and design)</w:t>
            </w:r>
          </w:p>
        </w:tc>
        <w:tc>
          <w:tcPr>
            <w:tcW w:w="2408" w:type="dxa"/>
          </w:tcPr>
          <w:p w14:paraId="0484AB09" w14:textId="259778A0" w:rsidR="009A1BCD" w:rsidRPr="00447E55" w:rsidRDefault="009A1BCD" w:rsidP="009A1B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bCs/>
                <w:sz w:val="24"/>
                <w:szCs w:val="24"/>
              </w:rPr>
              <w:t>DT –</w:t>
            </w:r>
            <w:r w:rsidRPr="00447E55">
              <w:rPr>
                <w:rFonts w:ascii="Arial" w:hAnsi="Arial" w:cs="Arial"/>
                <w:sz w:val="24"/>
                <w:szCs w:val="24"/>
              </w:rPr>
              <w:t xml:space="preserve"> Bread (all make on different day)</w:t>
            </w:r>
          </w:p>
        </w:tc>
        <w:tc>
          <w:tcPr>
            <w:tcW w:w="2126" w:type="dxa"/>
          </w:tcPr>
          <w:p w14:paraId="70A22A78" w14:textId="2469E42B" w:rsidR="009A1BCD" w:rsidRPr="00447E55" w:rsidRDefault="009A1BCD" w:rsidP="009A1B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bCs/>
                <w:sz w:val="24"/>
                <w:szCs w:val="24"/>
              </w:rPr>
              <w:t>Science</w:t>
            </w:r>
            <w:r w:rsidRPr="00447E55">
              <w:rPr>
                <w:rFonts w:ascii="Arial" w:hAnsi="Arial" w:cs="Arial"/>
                <w:sz w:val="24"/>
                <w:szCs w:val="24"/>
              </w:rPr>
              <w:t xml:space="preserve"> - know that some materials will dissolve in liquid to form a solution, and describe how to recover a substance from a solution</w:t>
            </w:r>
          </w:p>
        </w:tc>
        <w:tc>
          <w:tcPr>
            <w:tcW w:w="1986" w:type="dxa"/>
          </w:tcPr>
          <w:p w14:paraId="05E3DAC2" w14:textId="3FC54B50" w:rsidR="009A1BCD" w:rsidRPr="00447E55" w:rsidRDefault="00360D0C" w:rsidP="009A1B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0D0C">
              <w:rPr>
                <w:rFonts w:ascii="Arial" w:hAnsi="Arial" w:cs="Arial"/>
                <w:b/>
                <w:bCs/>
                <w:sz w:val="24"/>
                <w:szCs w:val="24"/>
              </w:rPr>
              <w:t>Science</w:t>
            </w:r>
            <w:r w:rsidRPr="00360D0C">
              <w:rPr>
                <w:rFonts w:ascii="Arial" w:hAnsi="Arial" w:cs="Arial"/>
                <w:sz w:val="24"/>
                <w:szCs w:val="24"/>
              </w:rPr>
              <w:t xml:space="preserve"> - Reversible reactions and Irreversible (bicarbonate of soda)</w:t>
            </w:r>
          </w:p>
        </w:tc>
        <w:tc>
          <w:tcPr>
            <w:tcW w:w="2694" w:type="dxa"/>
          </w:tcPr>
          <w:p w14:paraId="37AF92A4" w14:textId="1FC5C22E" w:rsidR="009A1BCD" w:rsidRPr="00447E55" w:rsidRDefault="00360D0C" w:rsidP="009A1B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bCs/>
                <w:sz w:val="24"/>
                <w:szCs w:val="24"/>
              </w:rPr>
              <w:t>Science</w:t>
            </w:r>
            <w:r w:rsidRPr="00447E55">
              <w:rPr>
                <w:rFonts w:ascii="Arial" w:hAnsi="Arial" w:cs="Arial"/>
                <w:sz w:val="24"/>
                <w:szCs w:val="24"/>
              </w:rPr>
              <w:t xml:space="preserve"> - give reasons, based on evidence from comparative and fair tests, for the </w:t>
            </w:r>
            <w:proofErr w:type="gramStart"/>
            <w:r w:rsidRPr="00447E55">
              <w:rPr>
                <w:rFonts w:ascii="Arial" w:hAnsi="Arial" w:cs="Arial"/>
                <w:sz w:val="24"/>
                <w:szCs w:val="24"/>
              </w:rPr>
              <w:t>particular uses</w:t>
            </w:r>
            <w:proofErr w:type="gramEnd"/>
            <w:r w:rsidRPr="00447E55">
              <w:rPr>
                <w:rFonts w:ascii="Arial" w:hAnsi="Arial" w:cs="Arial"/>
                <w:sz w:val="24"/>
                <w:szCs w:val="24"/>
              </w:rPr>
              <w:t xml:space="preserve"> of everyday materials, including metals, wood and plastic</w:t>
            </w:r>
          </w:p>
        </w:tc>
        <w:tc>
          <w:tcPr>
            <w:tcW w:w="2551" w:type="dxa"/>
          </w:tcPr>
          <w:p w14:paraId="65997C49" w14:textId="47CAA65F" w:rsidR="009A1BCD" w:rsidRPr="00447E55" w:rsidRDefault="00360D0C" w:rsidP="009A1B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bCs/>
                <w:sz w:val="24"/>
                <w:szCs w:val="24"/>
              </w:rPr>
              <w:t>Science</w:t>
            </w:r>
            <w:r w:rsidRPr="00447E55">
              <w:rPr>
                <w:rFonts w:ascii="Arial" w:hAnsi="Arial" w:cs="Arial"/>
                <w:sz w:val="24"/>
                <w:szCs w:val="24"/>
              </w:rPr>
              <w:t xml:space="preserve"> - compare and group together everyday materials </w:t>
            </w:r>
            <w:proofErr w:type="gramStart"/>
            <w:r w:rsidRPr="00447E55">
              <w:rPr>
                <w:rFonts w:ascii="Arial" w:hAnsi="Arial" w:cs="Arial"/>
                <w:sz w:val="24"/>
                <w:szCs w:val="24"/>
              </w:rPr>
              <w:t>on the basis of</w:t>
            </w:r>
            <w:proofErr w:type="gramEnd"/>
            <w:r w:rsidRPr="00447E55">
              <w:rPr>
                <w:rFonts w:ascii="Arial" w:hAnsi="Arial" w:cs="Arial"/>
                <w:sz w:val="24"/>
                <w:szCs w:val="24"/>
              </w:rPr>
              <w:t xml:space="preserve"> their properties, including their hardness, solubility, transparency, conductivity (electrical and thermal), and response to magnets</w:t>
            </w:r>
          </w:p>
        </w:tc>
      </w:tr>
      <w:tr w:rsidR="009A1BCD" w:rsidRPr="00447E55" w14:paraId="2118D6BE" w14:textId="77777777" w:rsidTr="00447E55">
        <w:trPr>
          <w:trHeight w:val="866"/>
        </w:trPr>
        <w:tc>
          <w:tcPr>
            <w:tcW w:w="1555" w:type="dxa"/>
            <w:vAlign w:val="center"/>
          </w:tcPr>
          <w:p w14:paraId="68F8C476" w14:textId="77777777" w:rsidR="009A1BCD" w:rsidRPr="00447E55" w:rsidRDefault="009A1BCD" w:rsidP="009A1BC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sz w:val="24"/>
                <w:szCs w:val="24"/>
              </w:rPr>
              <w:t>History</w:t>
            </w:r>
          </w:p>
          <w:p w14:paraId="46069C43" w14:textId="0B32F343" w:rsidR="009A1BCD" w:rsidRPr="00447E55" w:rsidRDefault="009A1BCD" w:rsidP="009A1BC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6A57DC0" w14:textId="6AC71248" w:rsidR="009A1BCD" w:rsidRPr="00447E55" w:rsidRDefault="009A1BCD" w:rsidP="009A1B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Timeline Great Fire of London Hygiene in 1666</w:t>
            </w:r>
          </w:p>
        </w:tc>
        <w:tc>
          <w:tcPr>
            <w:tcW w:w="2408" w:type="dxa"/>
          </w:tcPr>
          <w:p w14:paraId="15D5E633" w14:textId="1F52A68D" w:rsidR="009A1BCD" w:rsidRPr="00447E55" w:rsidRDefault="009A1BCD" w:rsidP="009A1B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Historical Figures (Horrible Histories)</w:t>
            </w:r>
          </w:p>
        </w:tc>
        <w:tc>
          <w:tcPr>
            <w:tcW w:w="2126" w:type="dxa"/>
          </w:tcPr>
          <w:p w14:paraId="49ECF5E3" w14:textId="7445FB96" w:rsidR="009A1BCD" w:rsidRPr="00447E55" w:rsidRDefault="009A1BCD" w:rsidP="009A1B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Plague</w:t>
            </w:r>
          </w:p>
        </w:tc>
        <w:tc>
          <w:tcPr>
            <w:tcW w:w="1986" w:type="dxa"/>
          </w:tcPr>
          <w:p w14:paraId="22A1EA9F" w14:textId="40BB415B" w:rsidR="009A1BCD" w:rsidRPr="00447E55" w:rsidRDefault="009A1BCD" w:rsidP="009A1B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8B2917B" w14:textId="3779B23E" w:rsidR="009A1BCD" w:rsidRPr="00447E55" w:rsidRDefault="009A1BCD" w:rsidP="009A1B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83EC9B" w14:textId="2326021C" w:rsidR="009A1BCD" w:rsidRPr="00447E55" w:rsidRDefault="009A1BCD" w:rsidP="009A1B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 xml:space="preserve">Debate – The </w:t>
            </w:r>
            <w:proofErr w:type="spellStart"/>
            <w:r w:rsidRPr="00447E55">
              <w:rPr>
                <w:rFonts w:ascii="Arial" w:hAnsi="Arial" w:cs="Arial"/>
                <w:sz w:val="24"/>
                <w:szCs w:val="24"/>
              </w:rPr>
              <w:t>GFoL</w:t>
            </w:r>
            <w:proofErr w:type="spellEnd"/>
            <w:r w:rsidRPr="00447E55">
              <w:rPr>
                <w:rFonts w:ascii="Arial" w:hAnsi="Arial" w:cs="Arial"/>
                <w:sz w:val="24"/>
                <w:szCs w:val="24"/>
              </w:rPr>
              <w:t xml:space="preserve"> was a good thing.</w:t>
            </w:r>
          </w:p>
        </w:tc>
      </w:tr>
      <w:tr w:rsidR="00D35DB3" w:rsidRPr="00447E55" w14:paraId="304728D2" w14:textId="77777777" w:rsidTr="00447E55">
        <w:trPr>
          <w:trHeight w:val="866"/>
        </w:trPr>
        <w:tc>
          <w:tcPr>
            <w:tcW w:w="1555" w:type="dxa"/>
            <w:vAlign w:val="center"/>
          </w:tcPr>
          <w:p w14:paraId="3AC81A73" w14:textId="77777777" w:rsidR="00D35DB3" w:rsidRPr="00447E55" w:rsidRDefault="00D35DB3" w:rsidP="00D35DB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sz w:val="24"/>
                <w:szCs w:val="24"/>
              </w:rPr>
              <w:t>Geography</w:t>
            </w:r>
          </w:p>
          <w:p w14:paraId="34398B47" w14:textId="0A7A2887" w:rsidR="00D35DB3" w:rsidRPr="00447E55" w:rsidRDefault="00D35DB3" w:rsidP="00D35DB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A0E7A8" w14:textId="46F780C7" w:rsidR="00D35DB3" w:rsidRPr="00447E55" w:rsidRDefault="00D35DB3" w:rsidP="00D35D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14:paraId="1DE3C8BD" w14:textId="0A45CACA" w:rsidR="00D35DB3" w:rsidRPr="00447E55" w:rsidRDefault="00D35DB3" w:rsidP="00D35D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Mapping London</w:t>
            </w:r>
          </w:p>
        </w:tc>
        <w:tc>
          <w:tcPr>
            <w:tcW w:w="2126" w:type="dxa"/>
          </w:tcPr>
          <w:p w14:paraId="4698B0AF" w14:textId="3281547E" w:rsidR="00D35DB3" w:rsidRPr="00447E55" w:rsidRDefault="00D35DB3" w:rsidP="00D35D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Population Change</w:t>
            </w:r>
          </w:p>
        </w:tc>
        <w:tc>
          <w:tcPr>
            <w:tcW w:w="1986" w:type="dxa"/>
          </w:tcPr>
          <w:p w14:paraId="6ABF01FD" w14:textId="26932697" w:rsidR="00D35DB3" w:rsidRPr="00447E55" w:rsidRDefault="00D35DB3" w:rsidP="00D35D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Settlements</w:t>
            </w:r>
          </w:p>
        </w:tc>
        <w:tc>
          <w:tcPr>
            <w:tcW w:w="2694" w:type="dxa"/>
          </w:tcPr>
          <w:p w14:paraId="3CBC2DA3" w14:textId="26468FA4" w:rsidR="00D35DB3" w:rsidRPr="00447E55" w:rsidRDefault="00D35DB3" w:rsidP="00D35D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Redevelopment (London)</w:t>
            </w:r>
          </w:p>
        </w:tc>
        <w:tc>
          <w:tcPr>
            <w:tcW w:w="2551" w:type="dxa"/>
            <w:shd w:val="clear" w:color="auto" w:fill="auto"/>
          </w:tcPr>
          <w:p w14:paraId="1A2FA12E" w14:textId="3B8B0DC8" w:rsidR="00D35DB3" w:rsidRPr="00447E55" w:rsidRDefault="00D35DB3" w:rsidP="00D35D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BCD" w:rsidRPr="00447E55" w14:paraId="76E7DD92" w14:textId="77777777" w:rsidTr="00447E55">
        <w:trPr>
          <w:trHeight w:val="866"/>
        </w:trPr>
        <w:tc>
          <w:tcPr>
            <w:tcW w:w="1555" w:type="dxa"/>
            <w:vAlign w:val="center"/>
          </w:tcPr>
          <w:p w14:paraId="16D636CA" w14:textId="77777777" w:rsidR="009A1BCD" w:rsidRPr="00447E55" w:rsidRDefault="009A1BCD" w:rsidP="009A1BC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sz w:val="24"/>
                <w:szCs w:val="24"/>
              </w:rPr>
              <w:t>Art</w:t>
            </w:r>
          </w:p>
          <w:p w14:paraId="33E15D8D" w14:textId="1095FC4F" w:rsidR="009A1BCD" w:rsidRPr="00447E55" w:rsidRDefault="009A1BCD" w:rsidP="009A1BC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CEB453" w14:textId="45740FFB" w:rsidR="009A1BCD" w:rsidRPr="00447E55" w:rsidRDefault="009A1BCD" w:rsidP="009A1B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14:paraId="7FE8C6A4" w14:textId="20CAD3BA" w:rsidR="009A1BCD" w:rsidRPr="00447E55" w:rsidRDefault="009A1BCD" w:rsidP="009A1B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197066" w14:textId="23685EDF" w:rsidR="009A1BCD" w:rsidRPr="00447E55" w:rsidRDefault="009A1BCD" w:rsidP="009A1B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0AF9C569" w14:textId="17733FEB" w:rsidR="009A1BCD" w:rsidRPr="00447E55" w:rsidRDefault="009A1BCD" w:rsidP="009A1B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B170425" w14:textId="49034BEC" w:rsidR="009A1BCD" w:rsidRPr="00447E55" w:rsidRDefault="009A1BCD" w:rsidP="009A1B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06BF5B" w14:textId="760C54E5" w:rsidR="009A1BCD" w:rsidRPr="00447E55" w:rsidRDefault="009A1BCD" w:rsidP="009A1B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Drawing by Candlelight Day</w:t>
            </w:r>
          </w:p>
        </w:tc>
      </w:tr>
      <w:tr w:rsidR="0037429E" w:rsidRPr="00447E55" w14:paraId="156E5C9F" w14:textId="77777777" w:rsidTr="00447E55">
        <w:trPr>
          <w:trHeight w:val="1436"/>
        </w:trPr>
        <w:tc>
          <w:tcPr>
            <w:tcW w:w="1555" w:type="dxa"/>
            <w:vAlign w:val="center"/>
          </w:tcPr>
          <w:p w14:paraId="702EDEA8" w14:textId="77777777" w:rsidR="0037429E" w:rsidRPr="00447E55" w:rsidRDefault="0037429E" w:rsidP="0037429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sz w:val="24"/>
                <w:szCs w:val="24"/>
              </w:rPr>
              <w:t>PE</w:t>
            </w:r>
          </w:p>
        </w:tc>
        <w:tc>
          <w:tcPr>
            <w:tcW w:w="2126" w:type="dxa"/>
            <w:vAlign w:val="center"/>
          </w:tcPr>
          <w:p w14:paraId="0B4084A0" w14:textId="619B53B5" w:rsidR="0037429E" w:rsidRPr="00447E55" w:rsidRDefault="0037429E" w:rsidP="003742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447E55">
              <w:rPr>
                <w:rFonts w:ascii="Arial" w:hAnsi="Arial" w:cs="Arial"/>
                <w:sz w:val="24"/>
                <w:szCs w:val="24"/>
              </w:rPr>
              <w:t xml:space="preserve">olleyball / </w:t>
            </w:r>
            <w:r>
              <w:rPr>
                <w:rFonts w:ascii="Arial" w:hAnsi="Arial" w:cs="Arial"/>
                <w:sz w:val="24"/>
                <w:szCs w:val="24"/>
              </w:rPr>
              <w:t>netball / hockey</w:t>
            </w:r>
            <w:r w:rsidRPr="00447E5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408" w:type="dxa"/>
            <w:vAlign w:val="center"/>
          </w:tcPr>
          <w:p w14:paraId="3634E054" w14:textId="1C9A9E5C" w:rsidR="0037429E" w:rsidRPr="00447E55" w:rsidRDefault="0037429E" w:rsidP="003742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447E55">
              <w:rPr>
                <w:rFonts w:ascii="Arial" w:hAnsi="Arial" w:cs="Arial"/>
                <w:sz w:val="24"/>
                <w:szCs w:val="24"/>
              </w:rPr>
              <w:t xml:space="preserve">olleyball / </w:t>
            </w:r>
            <w:r>
              <w:rPr>
                <w:rFonts w:ascii="Arial" w:hAnsi="Arial" w:cs="Arial"/>
                <w:sz w:val="24"/>
                <w:szCs w:val="24"/>
              </w:rPr>
              <w:t>netball / hockey</w:t>
            </w:r>
            <w:r w:rsidRPr="00447E5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14:paraId="71551651" w14:textId="4177A57F" w:rsidR="0037429E" w:rsidRPr="00447E55" w:rsidRDefault="0037429E" w:rsidP="003742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447E55">
              <w:rPr>
                <w:rFonts w:ascii="Arial" w:hAnsi="Arial" w:cs="Arial"/>
                <w:sz w:val="24"/>
                <w:szCs w:val="24"/>
              </w:rPr>
              <w:t xml:space="preserve">olleyball / </w:t>
            </w:r>
            <w:r>
              <w:rPr>
                <w:rFonts w:ascii="Arial" w:hAnsi="Arial" w:cs="Arial"/>
                <w:sz w:val="24"/>
                <w:szCs w:val="24"/>
              </w:rPr>
              <w:t>netball / hockey</w:t>
            </w:r>
            <w:r w:rsidRPr="00447E5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986" w:type="dxa"/>
            <w:vAlign w:val="center"/>
          </w:tcPr>
          <w:p w14:paraId="6334C9E0" w14:textId="06E02D2B" w:rsidR="0037429E" w:rsidRPr="00447E55" w:rsidRDefault="0037429E" w:rsidP="003742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447E55">
              <w:rPr>
                <w:rFonts w:ascii="Arial" w:hAnsi="Arial" w:cs="Arial"/>
                <w:sz w:val="24"/>
                <w:szCs w:val="24"/>
              </w:rPr>
              <w:t xml:space="preserve">olleyball / </w:t>
            </w:r>
            <w:r>
              <w:rPr>
                <w:rFonts w:ascii="Arial" w:hAnsi="Arial" w:cs="Arial"/>
                <w:sz w:val="24"/>
                <w:szCs w:val="24"/>
              </w:rPr>
              <w:t>netball / hockey</w:t>
            </w:r>
            <w:r w:rsidRPr="00447E5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vAlign w:val="center"/>
          </w:tcPr>
          <w:p w14:paraId="34628BDE" w14:textId="1BB8A2EA" w:rsidR="0037429E" w:rsidRPr="00447E55" w:rsidRDefault="0037429E" w:rsidP="003742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447E55">
              <w:rPr>
                <w:rFonts w:ascii="Arial" w:hAnsi="Arial" w:cs="Arial"/>
                <w:sz w:val="24"/>
                <w:szCs w:val="24"/>
              </w:rPr>
              <w:t xml:space="preserve">olleyball / </w:t>
            </w:r>
            <w:r>
              <w:rPr>
                <w:rFonts w:ascii="Arial" w:hAnsi="Arial" w:cs="Arial"/>
                <w:sz w:val="24"/>
                <w:szCs w:val="24"/>
              </w:rPr>
              <w:t>netball / hockey</w:t>
            </w:r>
            <w:r w:rsidRPr="00447E5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14:paraId="67C33391" w14:textId="62D47BDD" w:rsidR="0037429E" w:rsidRPr="00447E55" w:rsidRDefault="0037429E" w:rsidP="003742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447E55">
              <w:rPr>
                <w:rFonts w:ascii="Arial" w:hAnsi="Arial" w:cs="Arial"/>
                <w:sz w:val="24"/>
                <w:szCs w:val="24"/>
              </w:rPr>
              <w:t xml:space="preserve">olleyball / </w:t>
            </w:r>
            <w:r>
              <w:rPr>
                <w:rFonts w:ascii="Arial" w:hAnsi="Arial" w:cs="Arial"/>
                <w:sz w:val="24"/>
                <w:szCs w:val="24"/>
              </w:rPr>
              <w:t>netball / hockey</w:t>
            </w:r>
            <w:r w:rsidRPr="00447E5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37429E" w:rsidRPr="00447E55" w14:paraId="4D95CA1A" w14:textId="77777777" w:rsidTr="00254DB1">
        <w:trPr>
          <w:trHeight w:val="812"/>
        </w:trPr>
        <w:tc>
          <w:tcPr>
            <w:tcW w:w="1555" w:type="dxa"/>
            <w:vAlign w:val="center"/>
          </w:tcPr>
          <w:p w14:paraId="7D8BFE54" w14:textId="0F2739C9" w:rsidR="0037429E" w:rsidRPr="00447E55" w:rsidRDefault="0037429E" w:rsidP="0037429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sz w:val="24"/>
                <w:szCs w:val="24"/>
              </w:rPr>
              <w:t>End Points</w:t>
            </w:r>
          </w:p>
        </w:tc>
        <w:tc>
          <w:tcPr>
            <w:tcW w:w="13891" w:type="dxa"/>
            <w:gridSpan w:val="6"/>
            <w:vAlign w:val="center"/>
          </w:tcPr>
          <w:p w14:paraId="3C80AA08" w14:textId="77777777" w:rsidR="008013E1" w:rsidRDefault="008013E1" w:rsidP="008013E1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 research, design and make bread</w:t>
            </w:r>
          </w:p>
          <w:p w14:paraId="2F07D3B1" w14:textId="77777777" w:rsidR="008013E1" w:rsidRDefault="008013E1" w:rsidP="008013E1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 understand how some solids dissolve and how to recover the substance</w:t>
            </w:r>
          </w:p>
          <w:p w14:paraId="5A50FE86" w14:textId="77777777" w:rsidR="008013E1" w:rsidRDefault="008013E1" w:rsidP="008013E1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Compare everyday materials for their purpose</w:t>
            </w:r>
          </w:p>
          <w:p w14:paraId="7041309F" w14:textId="77777777" w:rsidR="008013E1" w:rsidRDefault="008013E1" w:rsidP="008013E1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42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Understand some reactions are irreversible </w:t>
            </w:r>
          </w:p>
          <w:p w14:paraId="0FF32AB7" w14:textId="77777777" w:rsidR="008013E1" w:rsidRDefault="008013E1" w:rsidP="008013E1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understand the historically significant of the Great Fire of London </w:t>
            </w:r>
          </w:p>
          <w:p w14:paraId="2F7937E0" w14:textId="77777777" w:rsidR="008013E1" w:rsidRDefault="008013E1" w:rsidP="008013E1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 map London and understand how settlements change over time</w:t>
            </w:r>
          </w:p>
          <w:p w14:paraId="27EC4813" w14:textId="77777777" w:rsidR="0037429E" w:rsidRDefault="008013E1" w:rsidP="008013E1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13E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To create a portrait in the style of Rembrandt</w:t>
            </w:r>
          </w:p>
          <w:p w14:paraId="021DD58A" w14:textId="02219FAA" w:rsidR="008013E1" w:rsidRPr="00254DB1" w:rsidRDefault="008013E1" w:rsidP="00254DB1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</w:t>
            </w:r>
            <w:r w:rsidR="00A122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have an awareness of space and tactics </w:t>
            </w:r>
            <w:r w:rsidR="00254D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when playing team games </w:t>
            </w:r>
          </w:p>
        </w:tc>
      </w:tr>
      <w:tr w:rsidR="004277ED" w:rsidRPr="00447E55" w14:paraId="56DBC34E" w14:textId="77777777" w:rsidTr="00254DB1">
        <w:trPr>
          <w:trHeight w:val="812"/>
        </w:trPr>
        <w:tc>
          <w:tcPr>
            <w:tcW w:w="1555" w:type="dxa"/>
            <w:vAlign w:val="center"/>
          </w:tcPr>
          <w:p w14:paraId="5F5D82CC" w14:textId="03E63295" w:rsidR="004277ED" w:rsidRPr="00447E55" w:rsidRDefault="004277ED" w:rsidP="0037429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RE Intent </w:t>
            </w:r>
          </w:p>
        </w:tc>
        <w:tc>
          <w:tcPr>
            <w:tcW w:w="13891" w:type="dxa"/>
            <w:gridSpan w:val="6"/>
            <w:vAlign w:val="center"/>
          </w:tcPr>
          <w:p w14:paraId="216FBE14" w14:textId="2ADB5ADB" w:rsidR="004277ED" w:rsidRPr="00A308FC" w:rsidRDefault="00A308FC" w:rsidP="004277E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08FC">
              <w:rPr>
                <w:rFonts w:ascii="Arial" w:hAnsi="Arial" w:cs="Arial"/>
                <w:b/>
                <w:bCs/>
                <w:sz w:val="24"/>
                <w:szCs w:val="24"/>
              </w:rPr>
              <w:t>Understand why Christians believe Jesus ‘saved’ the people</w:t>
            </w:r>
          </w:p>
        </w:tc>
      </w:tr>
      <w:tr w:rsidR="0037429E" w:rsidRPr="00447E55" w14:paraId="0EDAB5F5" w14:textId="77777777" w:rsidTr="00447E55">
        <w:trPr>
          <w:trHeight w:val="866"/>
        </w:trPr>
        <w:tc>
          <w:tcPr>
            <w:tcW w:w="1555" w:type="dxa"/>
            <w:vAlign w:val="center"/>
          </w:tcPr>
          <w:p w14:paraId="6AFBB0AD" w14:textId="77777777" w:rsidR="0037429E" w:rsidRPr="00447E55" w:rsidRDefault="0037429E" w:rsidP="0037429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sz w:val="24"/>
                <w:szCs w:val="24"/>
              </w:rPr>
              <w:t>RE</w:t>
            </w:r>
          </w:p>
          <w:p w14:paraId="54B5DFBF" w14:textId="77777777" w:rsidR="0037429E" w:rsidRPr="00447E55" w:rsidRDefault="0037429E" w:rsidP="0037429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6E7904" w14:textId="6EA6DE3E" w:rsidR="0037429E" w:rsidRPr="00447E55" w:rsidRDefault="0037429E" w:rsidP="0037429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4276FC" w14:textId="31419EF0" w:rsidR="0037429E" w:rsidRPr="00447E55" w:rsidRDefault="0037429E" w:rsidP="003742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Unit U2.5 What do Christians believe Jesus did to ‘save’ people?</w:t>
            </w:r>
          </w:p>
        </w:tc>
        <w:tc>
          <w:tcPr>
            <w:tcW w:w="2408" w:type="dxa"/>
          </w:tcPr>
          <w:p w14:paraId="7001CC15" w14:textId="644F8AAC" w:rsidR="0037429E" w:rsidRPr="00447E55" w:rsidRDefault="0037429E" w:rsidP="003742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Unit U2.5 What do Christians believe Jesus did to ‘save’ people?</w:t>
            </w:r>
          </w:p>
        </w:tc>
        <w:tc>
          <w:tcPr>
            <w:tcW w:w="2126" w:type="dxa"/>
          </w:tcPr>
          <w:p w14:paraId="0FFF3E2A" w14:textId="29446D24" w:rsidR="0037429E" w:rsidRPr="00447E55" w:rsidRDefault="0037429E" w:rsidP="003742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Unit U2.5 What do Christians believe Jesus did to ‘save’ people?</w:t>
            </w:r>
          </w:p>
        </w:tc>
        <w:tc>
          <w:tcPr>
            <w:tcW w:w="1986" w:type="dxa"/>
          </w:tcPr>
          <w:p w14:paraId="0B18669C" w14:textId="5FAAF86B" w:rsidR="0037429E" w:rsidRPr="00447E55" w:rsidRDefault="0037429E" w:rsidP="003742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Unit U2.5 What do Christians believe Jesus did to ‘save’ people?</w:t>
            </w:r>
          </w:p>
        </w:tc>
        <w:tc>
          <w:tcPr>
            <w:tcW w:w="2694" w:type="dxa"/>
          </w:tcPr>
          <w:p w14:paraId="422527EB" w14:textId="143A1265" w:rsidR="0037429E" w:rsidRPr="00447E55" w:rsidRDefault="0037429E" w:rsidP="003742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Unit U2.5 What do Christians believe Jesus did to ‘save’ people?</w:t>
            </w:r>
          </w:p>
        </w:tc>
        <w:tc>
          <w:tcPr>
            <w:tcW w:w="2551" w:type="dxa"/>
          </w:tcPr>
          <w:p w14:paraId="26793385" w14:textId="115E9925" w:rsidR="0037429E" w:rsidRPr="00447E55" w:rsidRDefault="00D719E2" w:rsidP="003742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Easter</w:t>
            </w:r>
          </w:p>
        </w:tc>
      </w:tr>
      <w:tr w:rsidR="0037429E" w:rsidRPr="00447E55" w14:paraId="55C5090C" w14:textId="77777777" w:rsidTr="0054149B">
        <w:trPr>
          <w:trHeight w:val="866"/>
        </w:trPr>
        <w:tc>
          <w:tcPr>
            <w:tcW w:w="1555" w:type="dxa"/>
            <w:vAlign w:val="center"/>
          </w:tcPr>
          <w:p w14:paraId="1923E1E1" w14:textId="3C459B48" w:rsidR="0037429E" w:rsidRPr="00447E55" w:rsidRDefault="0037429E" w:rsidP="0037429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sz w:val="24"/>
                <w:szCs w:val="24"/>
              </w:rPr>
              <w:t>End Points</w:t>
            </w:r>
          </w:p>
        </w:tc>
        <w:tc>
          <w:tcPr>
            <w:tcW w:w="13891" w:type="dxa"/>
            <w:gridSpan w:val="6"/>
          </w:tcPr>
          <w:p w14:paraId="5B8343C1" w14:textId="59049745" w:rsidR="0037429E" w:rsidRPr="00D719E2" w:rsidRDefault="00C54D69" w:rsidP="00A308FC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</w:t>
            </w:r>
            <w:r w:rsidR="00DC6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know </w:t>
            </w:r>
            <w:r w:rsidR="00BD75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why </w:t>
            </w:r>
            <w:r w:rsidR="00D719E2">
              <w:rPr>
                <w:rFonts w:ascii="Arial" w:hAnsi="Arial" w:cs="Arial"/>
                <w:b/>
                <w:bCs/>
                <w:sz w:val="24"/>
                <w:szCs w:val="24"/>
              </w:rPr>
              <w:t>Christians,</w:t>
            </w:r>
            <w:r w:rsidR="00BD75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719E2">
              <w:rPr>
                <w:rFonts w:ascii="Arial" w:hAnsi="Arial" w:cs="Arial"/>
                <w:b/>
                <w:bCs/>
                <w:sz w:val="24"/>
                <w:szCs w:val="24"/>
              </w:rPr>
              <w:t>believe Jesus saved them.</w:t>
            </w:r>
          </w:p>
          <w:p w14:paraId="74936636" w14:textId="04ECA538" w:rsidR="00D719E2" w:rsidRPr="00447E55" w:rsidRDefault="00D719E2" w:rsidP="00A308FC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know why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Christians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believe in Easter </w:t>
            </w:r>
          </w:p>
        </w:tc>
      </w:tr>
      <w:tr w:rsidR="0037429E" w:rsidRPr="00D2265F" w14:paraId="64722162" w14:textId="77777777" w:rsidTr="00447E55">
        <w:trPr>
          <w:trHeight w:val="866"/>
        </w:trPr>
        <w:tc>
          <w:tcPr>
            <w:tcW w:w="1555" w:type="dxa"/>
            <w:vAlign w:val="center"/>
          </w:tcPr>
          <w:p w14:paraId="67060446" w14:textId="77777777" w:rsidR="0037429E" w:rsidRPr="00447E55" w:rsidRDefault="0037429E" w:rsidP="0037429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sz w:val="24"/>
                <w:szCs w:val="24"/>
              </w:rPr>
              <w:t>French</w:t>
            </w:r>
          </w:p>
        </w:tc>
        <w:tc>
          <w:tcPr>
            <w:tcW w:w="2126" w:type="dxa"/>
            <w:vAlign w:val="center"/>
          </w:tcPr>
          <w:p w14:paraId="056D1FB5" w14:textId="77777777" w:rsidR="0037429E" w:rsidRPr="00447E55" w:rsidRDefault="0037429E" w:rsidP="003742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 xml:space="preserve">French Culture – Geography regions (linked to weather in year 4) </w:t>
            </w:r>
          </w:p>
          <w:p w14:paraId="6CDEEFFB" w14:textId="46662717" w:rsidR="0037429E" w:rsidRPr="00447E55" w:rsidRDefault="0037429E" w:rsidP="003742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Paris</w:t>
            </w:r>
          </w:p>
        </w:tc>
        <w:tc>
          <w:tcPr>
            <w:tcW w:w="2408" w:type="dxa"/>
            <w:vAlign w:val="center"/>
          </w:tcPr>
          <w:p w14:paraId="4E3C85D1" w14:textId="77777777" w:rsidR="0037429E" w:rsidRPr="00447E55" w:rsidRDefault="0037429E" w:rsidP="003742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 xml:space="preserve">French Culture – Geography regions (linked to weather in year 4) </w:t>
            </w:r>
          </w:p>
          <w:p w14:paraId="3FA9685E" w14:textId="02E67C2B" w:rsidR="0037429E" w:rsidRPr="00447E55" w:rsidRDefault="0037429E" w:rsidP="003742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Paris</w:t>
            </w:r>
          </w:p>
        </w:tc>
        <w:tc>
          <w:tcPr>
            <w:tcW w:w="2126" w:type="dxa"/>
            <w:vAlign w:val="center"/>
          </w:tcPr>
          <w:p w14:paraId="06DB89A3" w14:textId="77777777" w:rsidR="0037429E" w:rsidRPr="00447E55" w:rsidRDefault="0037429E" w:rsidP="003742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 xml:space="preserve">French Culture – Geography regions (linked to weather in year 4) </w:t>
            </w:r>
          </w:p>
          <w:p w14:paraId="6115C579" w14:textId="2F3BDCA0" w:rsidR="0037429E" w:rsidRPr="00447E55" w:rsidRDefault="0037429E" w:rsidP="003742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Paris</w:t>
            </w:r>
          </w:p>
        </w:tc>
        <w:tc>
          <w:tcPr>
            <w:tcW w:w="1986" w:type="dxa"/>
            <w:vAlign w:val="center"/>
          </w:tcPr>
          <w:p w14:paraId="00B8E068" w14:textId="77777777" w:rsidR="0037429E" w:rsidRPr="00447E55" w:rsidRDefault="0037429E" w:rsidP="003742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 xml:space="preserve">French Culture – Geography regions (linked to weather in year 4) </w:t>
            </w:r>
          </w:p>
          <w:p w14:paraId="1B459F4E" w14:textId="4F85B612" w:rsidR="0037429E" w:rsidRPr="00447E55" w:rsidRDefault="0037429E" w:rsidP="003742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Paris</w:t>
            </w:r>
          </w:p>
        </w:tc>
        <w:tc>
          <w:tcPr>
            <w:tcW w:w="2694" w:type="dxa"/>
            <w:vAlign w:val="center"/>
          </w:tcPr>
          <w:p w14:paraId="5E308190" w14:textId="77777777" w:rsidR="0037429E" w:rsidRPr="00447E55" w:rsidRDefault="0037429E" w:rsidP="003742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 xml:space="preserve">French Culture – Geography regions (linked to weather in year 4) </w:t>
            </w:r>
          </w:p>
          <w:p w14:paraId="58FD3FD6" w14:textId="05E74F94" w:rsidR="0037429E" w:rsidRPr="00447E55" w:rsidRDefault="0037429E" w:rsidP="003742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Paris</w:t>
            </w:r>
          </w:p>
        </w:tc>
        <w:tc>
          <w:tcPr>
            <w:tcW w:w="2551" w:type="dxa"/>
            <w:vAlign w:val="center"/>
          </w:tcPr>
          <w:p w14:paraId="7AF58523" w14:textId="77777777" w:rsidR="0037429E" w:rsidRPr="00447E55" w:rsidRDefault="0037429E" w:rsidP="003742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 xml:space="preserve">French Culture – Geography regions (linked to weather in year 4) </w:t>
            </w:r>
          </w:p>
          <w:p w14:paraId="0686E00B" w14:textId="380177F1" w:rsidR="0037429E" w:rsidRPr="00D2265F" w:rsidRDefault="0037429E" w:rsidP="003742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55">
              <w:rPr>
                <w:rFonts w:ascii="Arial" w:hAnsi="Arial" w:cs="Arial"/>
                <w:sz w:val="24"/>
                <w:szCs w:val="24"/>
              </w:rPr>
              <w:t>Paris</w:t>
            </w:r>
          </w:p>
        </w:tc>
      </w:tr>
      <w:tr w:rsidR="0037429E" w:rsidRPr="00D2265F" w14:paraId="40B259EB" w14:textId="77777777" w:rsidTr="005066CC">
        <w:trPr>
          <w:trHeight w:val="866"/>
        </w:trPr>
        <w:tc>
          <w:tcPr>
            <w:tcW w:w="1555" w:type="dxa"/>
            <w:vAlign w:val="center"/>
          </w:tcPr>
          <w:p w14:paraId="5B593386" w14:textId="7EBEE536" w:rsidR="0037429E" w:rsidRPr="00447E55" w:rsidRDefault="0037429E" w:rsidP="0037429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E55">
              <w:rPr>
                <w:rFonts w:ascii="Arial" w:hAnsi="Arial" w:cs="Arial"/>
                <w:b/>
                <w:sz w:val="24"/>
                <w:szCs w:val="24"/>
              </w:rPr>
              <w:t>End Points</w:t>
            </w:r>
          </w:p>
        </w:tc>
        <w:tc>
          <w:tcPr>
            <w:tcW w:w="13891" w:type="dxa"/>
            <w:gridSpan w:val="6"/>
            <w:vAlign w:val="center"/>
          </w:tcPr>
          <w:p w14:paraId="42FEB6A9" w14:textId="77777777" w:rsidR="0037429E" w:rsidRPr="00447E55" w:rsidRDefault="0037429E" w:rsidP="003742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8D5ED9" w14:textId="77777777" w:rsidR="00E0104A" w:rsidRDefault="00E0104A" w:rsidP="000F1F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ectPr w:rsidR="00E0104A" w:rsidSect="00DD41FE">
      <w:head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6F49" w14:textId="77777777" w:rsidR="0069357A" w:rsidRDefault="0069357A" w:rsidP="00FD5F58">
      <w:pPr>
        <w:spacing w:after="0" w:line="240" w:lineRule="auto"/>
      </w:pPr>
      <w:r>
        <w:separator/>
      </w:r>
    </w:p>
  </w:endnote>
  <w:endnote w:type="continuationSeparator" w:id="0">
    <w:p w14:paraId="1C810A1E" w14:textId="77777777" w:rsidR="0069357A" w:rsidRDefault="0069357A" w:rsidP="00FD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EDB62" w14:textId="77777777" w:rsidR="0069357A" w:rsidRDefault="0069357A" w:rsidP="00FD5F58">
      <w:pPr>
        <w:spacing w:after="0" w:line="240" w:lineRule="auto"/>
      </w:pPr>
      <w:r>
        <w:separator/>
      </w:r>
    </w:p>
  </w:footnote>
  <w:footnote w:type="continuationSeparator" w:id="0">
    <w:p w14:paraId="77FE8208" w14:textId="77777777" w:rsidR="0069357A" w:rsidRDefault="0069357A" w:rsidP="00FD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DEDF" w14:textId="77777777" w:rsidR="00FD5F58" w:rsidRPr="00FD5F58" w:rsidRDefault="00FD5F58" w:rsidP="00FD5F58">
    <w:pPr>
      <w:pStyle w:val="Header"/>
      <w:jc w:val="center"/>
      <w:rPr>
        <w:rFonts w:ascii="Arial" w:hAnsi="Arial" w:cs="Arial"/>
        <w:sz w:val="40"/>
      </w:rPr>
    </w:pPr>
    <w:proofErr w:type="spellStart"/>
    <w:r w:rsidRPr="00FD5F58">
      <w:rPr>
        <w:rFonts w:ascii="Arial" w:hAnsi="Arial" w:cs="Arial"/>
        <w:sz w:val="40"/>
      </w:rPr>
      <w:t>Carbeile</w:t>
    </w:r>
    <w:proofErr w:type="spellEnd"/>
    <w:r w:rsidRPr="00FD5F58">
      <w:rPr>
        <w:rFonts w:ascii="Arial" w:hAnsi="Arial" w:cs="Arial"/>
        <w:sz w:val="40"/>
      </w:rPr>
      <w:t xml:space="preserve"> Junior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1F9"/>
    <w:multiLevelType w:val="hybridMultilevel"/>
    <w:tmpl w:val="7804B166"/>
    <w:lvl w:ilvl="0" w:tplc="2C46C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842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EAE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2A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EB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AAD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6F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EA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30A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017"/>
    <w:multiLevelType w:val="hybridMultilevel"/>
    <w:tmpl w:val="3996A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17B1B"/>
    <w:multiLevelType w:val="hybridMultilevel"/>
    <w:tmpl w:val="35208F8C"/>
    <w:lvl w:ilvl="0" w:tplc="1C600D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71F16"/>
    <w:multiLevelType w:val="hybridMultilevel"/>
    <w:tmpl w:val="8B0A7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33F6C"/>
    <w:multiLevelType w:val="hybridMultilevel"/>
    <w:tmpl w:val="B74C6178"/>
    <w:lvl w:ilvl="0" w:tplc="8F1E1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C3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C5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0F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07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6A3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EB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E20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780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96CFD"/>
    <w:multiLevelType w:val="hybridMultilevel"/>
    <w:tmpl w:val="D472930C"/>
    <w:lvl w:ilvl="0" w:tplc="08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6" w15:restartNumberingAfterBreak="0">
    <w:nsid w:val="65C7513E"/>
    <w:multiLevelType w:val="hybridMultilevel"/>
    <w:tmpl w:val="DD547F7C"/>
    <w:lvl w:ilvl="0" w:tplc="38DEF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DAB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200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C3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AE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D8C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60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48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544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D7025"/>
    <w:multiLevelType w:val="hybridMultilevel"/>
    <w:tmpl w:val="20F22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376689"/>
    <w:multiLevelType w:val="hybridMultilevel"/>
    <w:tmpl w:val="D0A6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44BB4"/>
    <w:multiLevelType w:val="hybridMultilevel"/>
    <w:tmpl w:val="F1F03388"/>
    <w:lvl w:ilvl="0" w:tplc="57EC6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8E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7AF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65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BC9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767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C3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EA0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86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A686A"/>
    <w:multiLevelType w:val="hybridMultilevel"/>
    <w:tmpl w:val="022211A6"/>
    <w:lvl w:ilvl="0" w:tplc="27D8EF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4A"/>
    <w:rsid w:val="00016E06"/>
    <w:rsid w:val="000263CF"/>
    <w:rsid w:val="00030216"/>
    <w:rsid w:val="00030766"/>
    <w:rsid w:val="0005289C"/>
    <w:rsid w:val="00056075"/>
    <w:rsid w:val="00077024"/>
    <w:rsid w:val="00094197"/>
    <w:rsid w:val="000A0DA3"/>
    <w:rsid w:val="000C10D1"/>
    <w:rsid w:val="000E193D"/>
    <w:rsid w:val="000F1F2B"/>
    <w:rsid w:val="001147A8"/>
    <w:rsid w:val="00117615"/>
    <w:rsid w:val="00123F02"/>
    <w:rsid w:val="00135E63"/>
    <w:rsid w:val="0014624D"/>
    <w:rsid w:val="00181E7E"/>
    <w:rsid w:val="00197F24"/>
    <w:rsid w:val="001A4F33"/>
    <w:rsid w:val="001B5A39"/>
    <w:rsid w:val="001B7295"/>
    <w:rsid w:val="001C35F9"/>
    <w:rsid w:val="001E703C"/>
    <w:rsid w:val="00206D50"/>
    <w:rsid w:val="00213123"/>
    <w:rsid w:val="002220A4"/>
    <w:rsid w:val="00247594"/>
    <w:rsid w:val="00254520"/>
    <w:rsid w:val="00254DB1"/>
    <w:rsid w:val="00255BE9"/>
    <w:rsid w:val="00266D6A"/>
    <w:rsid w:val="002752E1"/>
    <w:rsid w:val="00292383"/>
    <w:rsid w:val="00295AE4"/>
    <w:rsid w:val="00353E0E"/>
    <w:rsid w:val="00360D0C"/>
    <w:rsid w:val="00361A16"/>
    <w:rsid w:val="0037429E"/>
    <w:rsid w:val="0037554C"/>
    <w:rsid w:val="0039129C"/>
    <w:rsid w:val="00394C40"/>
    <w:rsid w:val="003A6CCD"/>
    <w:rsid w:val="003D1AE4"/>
    <w:rsid w:val="0042415D"/>
    <w:rsid w:val="004277ED"/>
    <w:rsid w:val="00432A62"/>
    <w:rsid w:val="004411C1"/>
    <w:rsid w:val="00447E55"/>
    <w:rsid w:val="004606A2"/>
    <w:rsid w:val="00465D60"/>
    <w:rsid w:val="00467CFC"/>
    <w:rsid w:val="00473EA8"/>
    <w:rsid w:val="00476D37"/>
    <w:rsid w:val="00483F60"/>
    <w:rsid w:val="00494389"/>
    <w:rsid w:val="004A5C2A"/>
    <w:rsid w:val="00506C24"/>
    <w:rsid w:val="005241F6"/>
    <w:rsid w:val="00571288"/>
    <w:rsid w:val="005732F1"/>
    <w:rsid w:val="005A15AC"/>
    <w:rsid w:val="005A35C0"/>
    <w:rsid w:val="005A36BB"/>
    <w:rsid w:val="005B0D6D"/>
    <w:rsid w:val="005B33B8"/>
    <w:rsid w:val="005B52B7"/>
    <w:rsid w:val="005D226C"/>
    <w:rsid w:val="00611A6B"/>
    <w:rsid w:val="0061550C"/>
    <w:rsid w:val="00616632"/>
    <w:rsid w:val="00635446"/>
    <w:rsid w:val="00646B6D"/>
    <w:rsid w:val="006703A5"/>
    <w:rsid w:val="00675EE5"/>
    <w:rsid w:val="00683A20"/>
    <w:rsid w:val="0069357A"/>
    <w:rsid w:val="006977D8"/>
    <w:rsid w:val="006A0BA2"/>
    <w:rsid w:val="006A556F"/>
    <w:rsid w:val="006A590D"/>
    <w:rsid w:val="006C6BD2"/>
    <w:rsid w:val="006D5978"/>
    <w:rsid w:val="006E5059"/>
    <w:rsid w:val="006F2014"/>
    <w:rsid w:val="00705AEA"/>
    <w:rsid w:val="007161A9"/>
    <w:rsid w:val="007208AA"/>
    <w:rsid w:val="007443DE"/>
    <w:rsid w:val="0074529C"/>
    <w:rsid w:val="00765CFA"/>
    <w:rsid w:val="00766B00"/>
    <w:rsid w:val="00770003"/>
    <w:rsid w:val="007770AF"/>
    <w:rsid w:val="00786D7F"/>
    <w:rsid w:val="0079074B"/>
    <w:rsid w:val="00791722"/>
    <w:rsid w:val="00797995"/>
    <w:rsid w:val="007A0554"/>
    <w:rsid w:val="007A54DE"/>
    <w:rsid w:val="007C5557"/>
    <w:rsid w:val="007C7F78"/>
    <w:rsid w:val="007F0DB2"/>
    <w:rsid w:val="007F213F"/>
    <w:rsid w:val="008013E1"/>
    <w:rsid w:val="008157DF"/>
    <w:rsid w:val="0084738B"/>
    <w:rsid w:val="008500A6"/>
    <w:rsid w:val="008521BD"/>
    <w:rsid w:val="008548A5"/>
    <w:rsid w:val="00857B8F"/>
    <w:rsid w:val="0087320F"/>
    <w:rsid w:val="00882341"/>
    <w:rsid w:val="0089016F"/>
    <w:rsid w:val="00890D7C"/>
    <w:rsid w:val="008D52A4"/>
    <w:rsid w:val="008E32CD"/>
    <w:rsid w:val="008F0504"/>
    <w:rsid w:val="008F6880"/>
    <w:rsid w:val="009054A8"/>
    <w:rsid w:val="00914610"/>
    <w:rsid w:val="0092755E"/>
    <w:rsid w:val="00936980"/>
    <w:rsid w:val="00946337"/>
    <w:rsid w:val="00954DB1"/>
    <w:rsid w:val="0096742C"/>
    <w:rsid w:val="009A1BCD"/>
    <w:rsid w:val="009B745A"/>
    <w:rsid w:val="009C0C4C"/>
    <w:rsid w:val="009C5EB5"/>
    <w:rsid w:val="009E4B72"/>
    <w:rsid w:val="009E70A5"/>
    <w:rsid w:val="009F2180"/>
    <w:rsid w:val="00A031A0"/>
    <w:rsid w:val="00A122F6"/>
    <w:rsid w:val="00A20490"/>
    <w:rsid w:val="00A268B3"/>
    <w:rsid w:val="00A30329"/>
    <w:rsid w:val="00A308FC"/>
    <w:rsid w:val="00A37FBC"/>
    <w:rsid w:val="00A4699E"/>
    <w:rsid w:val="00A63615"/>
    <w:rsid w:val="00A679FE"/>
    <w:rsid w:val="00A814A9"/>
    <w:rsid w:val="00AA314F"/>
    <w:rsid w:val="00AA4F19"/>
    <w:rsid w:val="00AC26F5"/>
    <w:rsid w:val="00AE4282"/>
    <w:rsid w:val="00AF013A"/>
    <w:rsid w:val="00B11115"/>
    <w:rsid w:val="00B11299"/>
    <w:rsid w:val="00B175AA"/>
    <w:rsid w:val="00B37A7D"/>
    <w:rsid w:val="00B37F82"/>
    <w:rsid w:val="00B52F23"/>
    <w:rsid w:val="00B630D5"/>
    <w:rsid w:val="00B66FA0"/>
    <w:rsid w:val="00BA45C7"/>
    <w:rsid w:val="00BD7507"/>
    <w:rsid w:val="00BE0167"/>
    <w:rsid w:val="00C03C43"/>
    <w:rsid w:val="00C07C0C"/>
    <w:rsid w:val="00C10983"/>
    <w:rsid w:val="00C2346F"/>
    <w:rsid w:val="00C46340"/>
    <w:rsid w:val="00C511B8"/>
    <w:rsid w:val="00C54D69"/>
    <w:rsid w:val="00C54DFF"/>
    <w:rsid w:val="00C7232F"/>
    <w:rsid w:val="00C82D01"/>
    <w:rsid w:val="00C92FE8"/>
    <w:rsid w:val="00CB7B26"/>
    <w:rsid w:val="00CC2AE4"/>
    <w:rsid w:val="00CD0272"/>
    <w:rsid w:val="00CD66BB"/>
    <w:rsid w:val="00CE3CDA"/>
    <w:rsid w:val="00CE4BFE"/>
    <w:rsid w:val="00CE6523"/>
    <w:rsid w:val="00CF0E2D"/>
    <w:rsid w:val="00CF48AC"/>
    <w:rsid w:val="00D0093F"/>
    <w:rsid w:val="00D10696"/>
    <w:rsid w:val="00D10BE3"/>
    <w:rsid w:val="00D2265F"/>
    <w:rsid w:val="00D35DB3"/>
    <w:rsid w:val="00D42012"/>
    <w:rsid w:val="00D55C4E"/>
    <w:rsid w:val="00D6094E"/>
    <w:rsid w:val="00D719E2"/>
    <w:rsid w:val="00D863F0"/>
    <w:rsid w:val="00DB26DD"/>
    <w:rsid w:val="00DB41F8"/>
    <w:rsid w:val="00DC1ADB"/>
    <w:rsid w:val="00DC420A"/>
    <w:rsid w:val="00DC627D"/>
    <w:rsid w:val="00DD41FE"/>
    <w:rsid w:val="00DD4AEA"/>
    <w:rsid w:val="00DE15F0"/>
    <w:rsid w:val="00DE6F45"/>
    <w:rsid w:val="00E0104A"/>
    <w:rsid w:val="00E200A0"/>
    <w:rsid w:val="00E3758E"/>
    <w:rsid w:val="00E47E8A"/>
    <w:rsid w:val="00E66F7F"/>
    <w:rsid w:val="00E85BE7"/>
    <w:rsid w:val="00E973D8"/>
    <w:rsid w:val="00E9780A"/>
    <w:rsid w:val="00EB3AC7"/>
    <w:rsid w:val="00ED0D1A"/>
    <w:rsid w:val="00ED0F1A"/>
    <w:rsid w:val="00ED305A"/>
    <w:rsid w:val="00ED46AA"/>
    <w:rsid w:val="00EE0B31"/>
    <w:rsid w:val="00EF64A1"/>
    <w:rsid w:val="00F00E52"/>
    <w:rsid w:val="00F2097A"/>
    <w:rsid w:val="00F37CC6"/>
    <w:rsid w:val="00FA5BF5"/>
    <w:rsid w:val="00FB5483"/>
    <w:rsid w:val="00FD23E4"/>
    <w:rsid w:val="00FD5F58"/>
    <w:rsid w:val="00FE73CB"/>
    <w:rsid w:val="00FF7BEB"/>
    <w:rsid w:val="7BD8D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D72A"/>
  <w15:docId w15:val="{2EFEA9A1-9BD1-41DD-85CC-31F61BE0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D66B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04A"/>
    <w:pPr>
      <w:spacing w:after="0" w:line="240" w:lineRule="auto"/>
    </w:pPr>
  </w:style>
  <w:style w:type="table" w:styleId="TableGrid">
    <w:name w:val="Table Grid"/>
    <w:basedOn w:val="TableNormal"/>
    <w:uiPriority w:val="59"/>
    <w:rsid w:val="00E0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F58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5F58"/>
  </w:style>
  <w:style w:type="paragraph" w:styleId="Footer">
    <w:name w:val="footer"/>
    <w:basedOn w:val="Normal"/>
    <w:link w:val="FooterChar"/>
    <w:uiPriority w:val="99"/>
    <w:unhideWhenUsed/>
    <w:rsid w:val="00FD5F58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5F58"/>
  </w:style>
  <w:style w:type="character" w:customStyle="1" w:styleId="normaltextrun">
    <w:name w:val="normaltextrun"/>
    <w:basedOn w:val="DefaultParagraphFont"/>
    <w:rsid w:val="00A20490"/>
  </w:style>
  <w:style w:type="paragraph" w:customStyle="1" w:styleId="paragraph">
    <w:name w:val="paragraph"/>
    <w:basedOn w:val="Normal"/>
    <w:rsid w:val="00E200A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E200A0"/>
  </w:style>
  <w:style w:type="paragraph" w:styleId="ListParagraph">
    <w:name w:val="List Paragraph"/>
    <w:basedOn w:val="Normal"/>
    <w:uiPriority w:val="34"/>
    <w:qFormat/>
    <w:rsid w:val="00361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F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54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4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4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10D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72BFC4710894395503FAA08B54BA0" ma:contentTypeVersion="13" ma:contentTypeDescription="Create a new document." ma:contentTypeScope="" ma:versionID="6c318e3c3b243c97c74d3b6006d1443f">
  <xsd:schema xmlns:xsd="http://www.w3.org/2001/XMLSchema" xmlns:xs="http://www.w3.org/2001/XMLSchema" xmlns:p="http://schemas.microsoft.com/office/2006/metadata/properties" xmlns:ns2="4085955f-2c5b-4a8a-a96f-612831e67eac" xmlns:ns3="a0c73100-c180-4ea7-bbd0-d1dbdb14de21" targetNamespace="http://schemas.microsoft.com/office/2006/metadata/properties" ma:root="true" ma:fieldsID="b75cd8e8e529fb1568e43485a4c9965a" ns2:_="" ns3:_="">
    <xsd:import namespace="4085955f-2c5b-4a8a-a96f-612831e67eac"/>
    <xsd:import namespace="a0c73100-c180-4ea7-bbd0-d1dbdb14de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5955f-2c5b-4a8a-a96f-612831e67e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3100-c180-4ea7-bbd0-d1dbdb14d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5955f-2c5b-4a8a-a96f-612831e67eac">Y2KND42S6JAK-210133487-614429</_dlc_DocId>
    <_dlc_DocIdUrl xmlns="4085955f-2c5b-4a8a-a96f-612831e67eac">
      <Url>https://carbeile.sharepoint.com/sites/StaffShared2021/_layouts/15/DocIdRedir.aspx?ID=Y2KND42S6JAK-210133487-614429</Url>
      <Description>Y2KND42S6JAK-210133487-614429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FAFBC33-9039-4A6B-B3E4-AB39F3BBA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5955f-2c5b-4a8a-a96f-612831e67eac"/>
    <ds:schemaRef ds:uri="a0c73100-c180-4ea7-bbd0-d1dbdb14d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A522E-245D-4756-955E-BF41039F1BCA}">
  <ds:schemaRefs>
    <ds:schemaRef ds:uri="http://schemas.microsoft.com/office/2006/metadata/properties"/>
    <ds:schemaRef ds:uri="http://schemas.microsoft.com/office/infopath/2007/PartnerControls"/>
    <ds:schemaRef ds:uri="4085955f-2c5b-4a8a-a96f-612831e67eac"/>
  </ds:schemaRefs>
</ds:datastoreItem>
</file>

<file path=customXml/itemProps3.xml><?xml version="1.0" encoding="utf-8"?>
<ds:datastoreItem xmlns:ds="http://schemas.openxmlformats.org/officeDocument/2006/customXml" ds:itemID="{6C8FD35D-2050-43B7-8121-A383E3C650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00D9A1-97BC-4662-B90F-57E499762AC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Rendall</dc:creator>
  <cp:lastModifiedBy>Naomi Lee</cp:lastModifiedBy>
  <cp:revision>2</cp:revision>
  <cp:lastPrinted>2021-02-12T08:53:00Z</cp:lastPrinted>
  <dcterms:created xsi:type="dcterms:W3CDTF">2022-03-16T15:15:00Z</dcterms:created>
  <dcterms:modified xsi:type="dcterms:W3CDTF">2022-03-16T15:15:00Z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0x01010098272BFC4710894395503FAA08B54BA0</vt:lpwstr>
  </property>
  <property fmtid="{D5CDD505-2E9C-101B-9397-08002B2CF9AE}" pid="3" name="_dlc_DocIdItemGuid">
    <vt:lpwstr>79212621-0273-4fec-a256-ff74c84d6981</vt:lpwstr>
  </property>
</Properties>
</file>