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A97BE" w14:textId="556AAF34" w:rsidR="00254520" w:rsidRPr="00172841" w:rsidRDefault="00172841" w:rsidP="005C5B5E">
      <w:pPr>
        <w:pStyle w:val="NoSpacing"/>
        <w:ind w:firstLine="720"/>
        <w:jc w:val="center"/>
        <w:rPr>
          <w:rFonts w:ascii="Arial" w:hAnsi="Arial" w:cs="Arial"/>
          <w:b/>
          <w:vanish/>
          <w:sz w:val="28"/>
          <w:szCs w:val="24"/>
          <w:u w:val="single"/>
        </w:rPr>
      </w:pPr>
      <w:r>
        <w:rPr>
          <w:rFonts w:ascii="Arial" w:hAnsi="Arial" w:cs="Arial"/>
          <w:b/>
          <w:sz w:val="28"/>
          <w:szCs w:val="24"/>
          <w:u w:val="single"/>
        </w:rPr>
        <w:br/>
      </w:r>
      <w:r w:rsidR="00E0104A" w:rsidRPr="00172841">
        <w:rPr>
          <w:rFonts w:ascii="Arial" w:hAnsi="Arial" w:cs="Arial"/>
          <w:b/>
          <w:sz w:val="36"/>
          <w:szCs w:val="24"/>
          <w:u w:val="single"/>
        </w:rPr>
        <w:t xml:space="preserve">Medium </w:t>
      </w:r>
      <w:proofErr w:type="gramStart"/>
      <w:r w:rsidR="00E0104A" w:rsidRPr="00172841">
        <w:rPr>
          <w:rFonts w:ascii="Arial" w:hAnsi="Arial" w:cs="Arial"/>
          <w:b/>
          <w:sz w:val="36"/>
          <w:szCs w:val="24"/>
          <w:u w:val="single"/>
        </w:rPr>
        <w:t>Plan</w:t>
      </w:r>
      <w:r w:rsidR="000F1F2B" w:rsidRPr="00172841">
        <w:rPr>
          <w:rFonts w:ascii="Arial" w:hAnsi="Arial" w:cs="Arial"/>
          <w:b/>
          <w:sz w:val="36"/>
          <w:szCs w:val="24"/>
          <w:u w:val="single"/>
        </w:rPr>
        <w:t xml:space="preserve"> </w:t>
      </w:r>
      <w:r w:rsidR="00FF3AC2">
        <w:rPr>
          <w:rFonts w:ascii="Arial" w:hAnsi="Arial" w:cs="Arial"/>
          <w:b/>
          <w:sz w:val="36"/>
          <w:szCs w:val="24"/>
          <w:u w:val="single"/>
        </w:rPr>
        <w:t>:</w:t>
      </w:r>
      <w:proofErr w:type="gramEnd"/>
      <w:r w:rsidR="00FF3AC2">
        <w:rPr>
          <w:rFonts w:ascii="Arial" w:hAnsi="Arial" w:cs="Arial"/>
          <w:b/>
          <w:sz w:val="36"/>
          <w:szCs w:val="24"/>
          <w:u w:val="single"/>
        </w:rPr>
        <w:t xml:space="preserve"> Does the Punishment Fit the Crime?</w:t>
      </w:r>
      <w:r w:rsidR="000F1F2B" w:rsidRPr="00172841">
        <w:rPr>
          <w:rFonts w:ascii="Arial" w:hAnsi="Arial" w:cs="Arial"/>
          <w:b/>
          <w:sz w:val="36"/>
          <w:szCs w:val="24"/>
          <w:u w:val="single"/>
        </w:rPr>
        <w:t xml:space="preserve"> </w:t>
      </w:r>
      <w:r>
        <w:rPr>
          <w:rFonts w:ascii="Arial" w:hAnsi="Arial" w:cs="Arial"/>
          <w:b/>
          <w:sz w:val="28"/>
          <w:szCs w:val="24"/>
          <w:u w:val="single"/>
        </w:rPr>
        <w:br/>
      </w:r>
      <w:r w:rsidR="000F1F2B" w:rsidRPr="00172841">
        <w:rPr>
          <w:rFonts w:ascii="Arial" w:hAnsi="Arial" w:cs="Arial"/>
          <w:b/>
          <w:vanish/>
          <w:sz w:val="28"/>
          <w:szCs w:val="24"/>
          <w:u w:val="single"/>
        </w:rPr>
        <w:t>ALhAhhh</w:t>
      </w:r>
    </w:p>
    <w:p w14:paraId="270A97BF" w14:textId="77777777" w:rsidR="00E0104A" w:rsidRPr="00172841" w:rsidRDefault="00E0104A" w:rsidP="00172841">
      <w:pPr>
        <w:pStyle w:val="NoSpacing"/>
        <w:jc w:val="center"/>
        <w:rPr>
          <w:rFonts w:ascii="Arial" w:hAnsi="Arial" w:cs="Arial"/>
          <w:sz w:val="28"/>
          <w:szCs w:val="24"/>
        </w:rPr>
      </w:pPr>
    </w:p>
    <w:p w14:paraId="270A97C0" w14:textId="78D03747" w:rsidR="00E0104A" w:rsidRPr="00172841" w:rsidRDefault="00E0104A" w:rsidP="00172841">
      <w:pPr>
        <w:pStyle w:val="NoSpacing"/>
        <w:jc w:val="center"/>
        <w:rPr>
          <w:rFonts w:ascii="Arial" w:hAnsi="Arial" w:cs="Arial"/>
          <w:b/>
          <w:sz w:val="28"/>
          <w:szCs w:val="24"/>
          <w:u w:val="single"/>
        </w:rPr>
      </w:pPr>
      <w:r w:rsidRPr="00172841">
        <w:rPr>
          <w:rFonts w:ascii="Arial" w:hAnsi="Arial" w:cs="Arial"/>
          <w:b/>
          <w:sz w:val="28"/>
          <w:szCs w:val="24"/>
          <w:u w:val="single"/>
        </w:rPr>
        <w:t>Year Group:</w:t>
      </w:r>
      <w:r w:rsidR="00172841" w:rsidRPr="00172841">
        <w:rPr>
          <w:rFonts w:ascii="Arial" w:hAnsi="Arial" w:cs="Arial"/>
          <w:b/>
          <w:sz w:val="28"/>
          <w:szCs w:val="24"/>
          <w:u w:val="single"/>
        </w:rPr>
        <w:t xml:space="preserve"> 4</w:t>
      </w:r>
      <w:r w:rsidRPr="00172841">
        <w:rPr>
          <w:rFonts w:ascii="Arial" w:hAnsi="Arial" w:cs="Arial"/>
          <w:b/>
          <w:sz w:val="28"/>
          <w:szCs w:val="24"/>
          <w:u w:val="single"/>
        </w:rPr>
        <w:t xml:space="preserve"> </w:t>
      </w:r>
      <w:r w:rsidR="00172841">
        <w:rPr>
          <w:rFonts w:ascii="Arial" w:hAnsi="Arial" w:cs="Arial"/>
          <w:b/>
          <w:sz w:val="28"/>
          <w:szCs w:val="24"/>
        </w:rPr>
        <w:tab/>
      </w:r>
      <w:r w:rsidR="00172841">
        <w:rPr>
          <w:rFonts w:ascii="Arial" w:hAnsi="Arial" w:cs="Arial"/>
          <w:b/>
          <w:sz w:val="28"/>
          <w:szCs w:val="24"/>
        </w:rPr>
        <w:tab/>
      </w:r>
      <w:r w:rsidRPr="00172841">
        <w:rPr>
          <w:rFonts w:ascii="Arial" w:hAnsi="Arial" w:cs="Arial"/>
          <w:b/>
          <w:sz w:val="28"/>
          <w:szCs w:val="24"/>
          <w:u w:val="single"/>
        </w:rPr>
        <w:t>Term:</w:t>
      </w:r>
      <w:r w:rsidR="00FD5F58" w:rsidRPr="00172841">
        <w:rPr>
          <w:rFonts w:ascii="Arial" w:hAnsi="Arial" w:cs="Arial"/>
          <w:b/>
          <w:sz w:val="28"/>
          <w:szCs w:val="24"/>
          <w:u w:val="single"/>
        </w:rPr>
        <w:t xml:space="preserve"> </w:t>
      </w:r>
      <w:r w:rsidR="00A03404">
        <w:rPr>
          <w:rFonts w:ascii="Arial" w:hAnsi="Arial" w:cs="Arial"/>
          <w:b/>
          <w:sz w:val="28"/>
          <w:szCs w:val="24"/>
          <w:u w:val="single"/>
        </w:rPr>
        <w:t xml:space="preserve">Spring </w:t>
      </w:r>
      <w:r w:rsidR="00240EAC">
        <w:rPr>
          <w:rFonts w:ascii="Arial" w:hAnsi="Arial" w:cs="Arial"/>
          <w:b/>
          <w:sz w:val="28"/>
          <w:szCs w:val="24"/>
          <w:u w:val="single"/>
        </w:rPr>
        <w:t>2</w:t>
      </w:r>
      <w:r w:rsidR="00A03404">
        <w:rPr>
          <w:rFonts w:ascii="Arial" w:hAnsi="Arial" w:cs="Arial"/>
          <w:b/>
          <w:sz w:val="28"/>
          <w:szCs w:val="24"/>
          <w:u w:val="single"/>
        </w:rPr>
        <w:t xml:space="preserve"> </w:t>
      </w:r>
    </w:p>
    <w:p w14:paraId="270A97C1" w14:textId="77777777" w:rsidR="00E0104A" w:rsidRPr="000F1F2B" w:rsidRDefault="00E0104A" w:rsidP="000F1F2B">
      <w:pPr>
        <w:pStyle w:val="NoSpacing"/>
        <w:jc w:val="center"/>
        <w:rPr>
          <w:rFonts w:ascii="Arial" w:hAnsi="Arial" w:cs="Arial"/>
          <w:sz w:val="24"/>
          <w:szCs w:val="24"/>
        </w:rPr>
      </w:pPr>
    </w:p>
    <w:tbl>
      <w:tblPr>
        <w:tblStyle w:val="TableGrid"/>
        <w:tblW w:w="15614" w:type="dxa"/>
        <w:tblLayout w:type="fixed"/>
        <w:tblLook w:val="04A0" w:firstRow="1" w:lastRow="0" w:firstColumn="1" w:lastColumn="0" w:noHBand="0" w:noVBand="1"/>
      </w:tblPr>
      <w:tblGrid>
        <w:gridCol w:w="1904"/>
        <w:gridCol w:w="2285"/>
        <w:gridCol w:w="202"/>
        <w:gridCol w:w="2083"/>
        <w:gridCol w:w="909"/>
        <w:gridCol w:w="1376"/>
        <w:gridCol w:w="1617"/>
        <w:gridCol w:w="668"/>
        <w:gridCol w:w="2285"/>
        <w:gridCol w:w="40"/>
        <w:gridCol w:w="2245"/>
      </w:tblGrid>
      <w:tr w:rsidR="00FF3AC2" w:rsidRPr="000F1F2B" w14:paraId="270A97CC" w14:textId="2B6CBB6D" w:rsidTr="00FB46D2">
        <w:trPr>
          <w:trHeight w:val="1035"/>
        </w:trPr>
        <w:tc>
          <w:tcPr>
            <w:tcW w:w="1904" w:type="dxa"/>
            <w:vAlign w:val="center"/>
          </w:tcPr>
          <w:p w14:paraId="270A97C2" w14:textId="77777777" w:rsidR="00FF3AC2" w:rsidRPr="000F1F2B" w:rsidRDefault="00FF3AC2" w:rsidP="00316975">
            <w:pPr>
              <w:pStyle w:val="NoSpacing"/>
              <w:jc w:val="center"/>
              <w:rPr>
                <w:rFonts w:ascii="Arial" w:hAnsi="Arial" w:cs="Arial"/>
                <w:b/>
                <w:sz w:val="24"/>
                <w:szCs w:val="24"/>
              </w:rPr>
            </w:pPr>
            <w:r w:rsidRPr="000F1F2B">
              <w:rPr>
                <w:rFonts w:ascii="Arial" w:hAnsi="Arial" w:cs="Arial"/>
                <w:b/>
                <w:sz w:val="24"/>
                <w:szCs w:val="24"/>
              </w:rPr>
              <w:t>Weeks</w:t>
            </w:r>
          </w:p>
        </w:tc>
        <w:tc>
          <w:tcPr>
            <w:tcW w:w="2285" w:type="dxa"/>
            <w:vAlign w:val="center"/>
          </w:tcPr>
          <w:p w14:paraId="270A97C3" w14:textId="3B1DC874" w:rsidR="00FF3AC2" w:rsidRPr="00084163" w:rsidRDefault="00FF3AC2" w:rsidP="00316975">
            <w:pPr>
              <w:pStyle w:val="NoSpacing"/>
              <w:jc w:val="center"/>
              <w:rPr>
                <w:rFonts w:ascii="Arial" w:hAnsi="Arial" w:cs="Arial"/>
                <w:b/>
                <w:sz w:val="28"/>
                <w:szCs w:val="28"/>
                <w:u w:val="single"/>
              </w:rPr>
            </w:pPr>
            <w:r>
              <w:rPr>
                <w:rFonts w:ascii="Arial" w:hAnsi="Arial" w:cs="Arial"/>
                <w:b/>
                <w:sz w:val="28"/>
                <w:szCs w:val="28"/>
                <w:u w:val="single"/>
              </w:rPr>
              <w:t>28.02</w:t>
            </w:r>
          </w:p>
        </w:tc>
        <w:tc>
          <w:tcPr>
            <w:tcW w:w="2285" w:type="dxa"/>
            <w:gridSpan w:val="2"/>
            <w:vAlign w:val="center"/>
          </w:tcPr>
          <w:p w14:paraId="270A97C4" w14:textId="4347F849" w:rsidR="00FF3AC2" w:rsidRPr="00084163" w:rsidRDefault="00FF3AC2" w:rsidP="00316975">
            <w:pPr>
              <w:jc w:val="center"/>
              <w:rPr>
                <w:rFonts w:ascii="Arial" w:hAnsi="Arial" w:cs="Arial"/>
                <w:b/>
                <w:sz w:val="28"/>
                <w:szCs w:val="28"/>
                <w:u w:val="single"/>
              </w:rPr>
            </w:pPr>
            <w:r>
              <w:rPr>
                <w:rFonts w:ascii="Arial" w:hAnsi="Arial" w:cs="Arial"/>
                <w:b/>
                <w:sz w:val="28"/>
                <w:szCs w:val="28"/>
                <w:u w:val="single"/>
              </w:rPr>
              <w:t>07.03</w:t>
            </w:r>
          </w:p>
        </w:tc>
        <w:tc>
          <w:tcPr>
            <w:tcW w:w="2285" w:type="dxa"/>
            <w:gridSpan w:val="2"/>
            <w:vAlign w:val="center"/>
          </w:tcPr>
          <w:p w14:paraId="270A97C5" w14:textId="19D36749" w:rsidR="00FF3AC2" w:rsidRPr="00084163" w:rsidRDefault="00FF3AC2" w:rsidP="00316975">
            <w:pPr>
              <w:pStyle w:val="NoSpacing"/>
              <w:jc w:val="center"/>
              <w:rPr>
                <w:rFonts w:ascii="Arial" w:hAnsi="Arial" w:cs="Arial"/>
                <w:b/>
                <w:sz w:val="28"/>
                <w:szCs w:val="28"/>
                <w:u w:val="single"/>
              </w:rPr>
            </w:pPr>
            <w:r>
              <w:rPr>
                <w:rFonts w:ascii="Arial" w:hAnsi="Arial" w:cs="Arial"/>
                <w:b/>
                <w:sz w:val="28"/>
                <w:szCs w:val="28"/>
                <w:u w:val="single"/>
              </w:rPr>
              <w:t>14.03</w:t>
            </w:r>
          </w:p>
        </w:tc>
        <w:tc>
          <w:tcPr>
            <w:tcW w:w="2285" w:type="dxa"/>
            <w:gridSpan w:val="2"/>
            <w:vAlign w:val="center"/>
          </w:tcPr>
          <w:p w14:paraId="270A97C7" w14:textId="14131212" w:rsidR="00FF3AC2" w:rsidRPr="00084163" w:rsidRDefault="00FF3AC2" w:rsidP="00316975">
            <w:pPr>
              <w:jc w:val="center"/>
              <w:rPr>
                <w:rFonts w:ascii="Arial" w:hAnsi="Arial" w:cs="Arial"/>
                <w:b/>
                <w:sz w:val="28"/>
                <w:szCs w:val="28"/>
                <w:u w:val="single"/>
              </w:rPr>
            </w:pPr>
            <w:r>
              <w:rPr>
                <w:rFonts w:ascii="Arial" w:hAnsi="Arial" w:cs="Arial"/>
                <w:b/>
                <w:sz w:val="28"/>
                <w:szCs w:val="28"/>
                <w:u w:val="single"/>
              </w:rPr>
              <w:t>21.03</w:t>
            </w:r>
          </w:p>
        </w:tc>
        <w:tc>
          <w:tcPr>
            <w:tcW w:w="2285" w:type="dxa"/>
            <w:vAlign w:val="center"/>
          </w:tcPr>
          <w:p w14:paraId="270A97C8" w14:textId="00619F54" w:rsidR="00FF3AC2" w:rsidRPr="00084163" w:rsidRDefault="00FF3AC2" w:rsidP="00316975">
            <w:pPr>
              <w:pStyle w:val="NoSpacing"/>
              <w:jc w:val="center"/>
              <w:rPr>
                <w:rFonts w:ascii="Arial" w:hAnsi="Arial" w:cs="Arial"/>
                <w:b/>
                <w:sz w:val="28"/>
                <w:szCs w:val="28"/>
                <w:u w:val="single"/>
              </w:rPr>
            </w:pPr>
            <w:r>
              <w:rPr>
                <w:rFonts w:ascii="Arial" w:hAnsi="Arial" w:cs="Arial"/>
                <w:b/>
                <w:sz w:val="28"/>
                <w:szCs w:val="28"/>
                <w:u w:val="single"/>
              </w:rPr>
              <w:t>28.03</w:t>
            </w:r>
          </w:p>
        </w:tc>
        <w:tc>
          <w:tcPr>
            <w:tcW w:w="2285" w:type="dxa"/>
            <w:gridSpan w:val="2"/>
            <w:vAlign w:val="center"/>
          </w:tcPr>
          <w:p w14:paraId="055F0B8F" w14:textId="3D3D8835" w:rsidR="00FF3AC2" w:rsidRDefault="00FF3AC2" w:rsidP="00FF3AC2">
            <w:pPr>
              <w:pStyle w:val="NoSpacing"/>
              <w:jc w:val="center"/>
              <w:rPr>
                <w:rFonts w:ascii="Arial" w:hAnsi="Arial" w:cs="Arial"/>
                <w:b/>
                <w:sz w:val="28"/>
                <w:szCs w:val="28"/>
                <w:u w:val="single"/>
              </w:rPr>
            </w:pPr>
            <w:r>
              <w:rPr>
                <w:rFonts w:ascii="Arial" w:hAnsi="Arial" w:cs="Arial"/>
                <w:b/>
                <w:sz w:val="28"/>
                <w:szCs w:val="28"/>
                <w:u w:val="single"/>
              </w:rPr>
              <w:t>04.04</w:t>
            </w:r>
          </w:p>
        </w:tc>
      </w:tr>
      <w:tr w:rsidR="00FF3AC2" w:rsidRPr="000F1F2B" w14:paraId="18238ABF" w14:textId="2A4B20F3" w:rsidTr="00FB46D2">
        <w:trPr>
          <w:trHeight w:val="874"/>
        </w:trPr>
        <w:tc>
          <w:tcPr>
            <w:tcW w:w="1904" w:type="dxa"/>
            <w:shd w:val="clear" w:color="auto" w:fill="FF99FF"/>
          </w:tcPr>
          <w:p w14:paraId="271C99AE" w14:textId="5EDA523F" w:rsidR="00FF3AC2" w:rsidRPr="000F1F2B" w:rsidRDefault="00FF3AC2" w:rsidP="00B0626D">
            <w:pPr>
              <w:pStyle w:val="NoSpacing"/>
              <w:jc w:val="center"/>
              <w:rPr>
                <w:rFonts w:ascii="Arial" w:hAnsi="Arial" w:cs="Arial"/>
                <w:b/>
                <w:sz w:val="24"/>
                <w:szCs w:val="24"/>
              </w:rPr>
            </w:pPr>
            <w:r w:rsidRPr="000F1F2B">
              <w:rPr>
                <w:rFonts w:ascii="Arial" w:hAnsi="Arial" w:cs="Arial"/>
                <w:b/>
                <w:sz w:val="24"/>
                <w:szCs w:val="24"/>
              </w:rPr>
              <w:t>Trips</w:t>
            </w:r>
            <w:r>
              <w:rPr>
                <w:rFonts w:ascii="Arial" w:hAnsi="Arial" w:cs="Arial"/>
                <w:b/>
                <w:sz w:val="24"/>
                <w:szCs w:val="24"/>
              </w:rPr>
              <w:t xml:space="preserve">  </w:t>
            </w:r>
            <w:r>
              <w:rPr>
                <w:rFonts w:ascii="Arial" w:hAnsi="Arial" w:cs="Arial"/>
                <w:b/>
                <w:sz w:val="24"/>
                <w:szCs w:val="24"/>
              </w:rPr>
              <w:br/>
              <w:t>V</w:t>
            </w:r>
            <w:r w:rsidRPr="000F1F2B">
              <w:rPr>
                <w:rFonts w:ascii="Arial" w:hAnsi="Arial" w:cs="Arial"/>
                <w:b/>
                <w:sz w:val="24"/>
                <w:szCs w:val="24"/>
              </w:rPr>
              <w:t>isitors</w:t>
            </w:r>
            <w:r>
              <w:rPr>
                <w:rFonts w:ascii="Arial" w:hAnsi="Arial" w:cs="Arial"/>
                <w:b/>
                <w:sz w:val="24"/>
                <w:szCs w:val="24"/>
              </w:rPr>
              <w:t xml:space="preserve"> Special Events</w:t>
            </w:r>
          </w:p>
        </w:tc>
        <w:tc>
          <w:tcPr>
            <w:tcW w:w="2285" w:type="dxa"/>
            <w:shd w:val="clear" w:color="auto" w:fill="FF99FF"/>
          </w:tcPr>
          <w:p w14:paraId="62BAB861" w14:textId="77777777" w:rsidR="003458D8" w:rsidRPr="00AC0D56" w:rsidRDefault="00AC0D56" w:rsidP="00AC0D56">
            <w:pPr>
              <w:pStyle w:val="NoSpacing"/>
              <w:jc w:val="center"/>
              <w:rPr>
                <w:rFonts w:ascii="Arial" w:hAnsi="Arial" w:cs="Arial"/>
                <w:b/>
                <w:u w:val="single"/>
              </w:rPr>
            </w:pPr>
            <w:r w:rsidRPr="00AC0D56">
              <w:rPr>
                <w:rFonts w:ascii="Arial" w:hAnsi="Arial" w:cs="Arial"/>
                <w:b/>
                <w:u w:val="single"/>
              </w:rPr>
              <w:t>04.03</w:t>
            </w:r>
          </w:p>
          <w:p w14:paraId="0F4081AE" w14:textId="14DAE9F2" w:rsidR="00AC0D56" w:rsidRPr="00E02EA3" w:rsidRDefault="00AC0D56" w:rsidP="00AC0D56">
            <w:pPr>
              <w:pStyle w:val="NoSpacing"/>
              <w:jc w:val="center"/>
              <w:rPr>
                <w:rFonts w:ascii="Arial" w:hAnsi="Arial" w:cs="Arial"/>
              </w:rPr>
            </w:pPr>
            <w:r>
              <w:rPr>
                <w:rFonts w:ascii="Arial" w:hAnsi="Arial" w:cs="Arial"/>
              </w:rPr>
              <w:t>Sid Lawrence Talk (Devon &amp; Cornwall Police)</w:t>
            </w:r>
          </w:p>
        </w:tc>
        <w:tc>
          <w:tcPr>
            <w:tcW w:w="2285" w:type="dxa"/>
            <w:gridSpan w:val="2"/>
            <w:shd w:val="clear" w:color="auto" w:fill="FF99FF"/>
          </w:tcPr>
          <w:p w14:paraId="38BB9F0B" w14:textId="75B55710" w:rsidR="00FF3AC2" w:rsidRPr="00952B30" w:rsidRDefault="00FF3AC2" w:rsidP="00B0626D">
            <w:pPr>
              <w:pStyle w:val="NoSpacing"/>
              <w:jc w:val="center"/>
              <w:rPr>
                <w:rFonts w:ascii="Arial" w:hAnsi="Arial" w:cs="Arial"/>
              </w:rPr>
            </w:pPr>
          </w:p>
        </w:tc>
        <w:tc>
          <w:tcPr>
            <w:tcW w:w="2285" w:type="dxa"/>
            <w:gridSpan w:val="2"/>
            <w:shd w:val="clear" w:color="auto" w:fill="FF99FF"/>
          </w:tcPr>
          <w:p w14:paraId="0A3E3923" w14:textId="77777777" w:rsidR="001E3C37" w:rsidRPr="001E3C37" w:rsidRDefault="001E3C37" w:rsidP="00172E09">
            <w:pPr>
              <w:pStyle w:val="NoSpacing"/>
              <w:jc w:val="center"/>
              <w:rPr>
                <w:rFonts w:ascii="Arial" w:hAnsi="Arial" w:cs="Arial"/>
                <w:b/>
                <w:bCs/>
                <w:u w:val="single"/>
              </w:rPr>
            </w:pPr>
            <w:r w:rsidRPr="001E3C37">
              <w:rPr>
                <w:rFonts w:ascii="Arial" w:hAnsi="Arial" w:cs="Arial"/>
                <w:b/>
                <w:bCs/>
                <w:u w:val="single"/>
              </w:rPr>
              <w:t>18.03</w:t>
            </w:r>
          </w:p>
          <w:p w14:paraId="5CC7AF40" w14:textId="400B3D5F" w:rsidR="00FF3AC2" w:rsidRPr="001E3C37" w:rsidRDefault="001E3C37" w:rsidP="00172E09">
            <w:pPr>
              <w:pStyle w:val="NoSpacing"/>
              <w:jc w:val="center"/>
              <w:rPr>
                <w:rFonts w:ascii="Arial" w:hAnsi="Arial" w:cs="Arial"/>
                <w:u w:val="single"/>
              </w:rPr>
            </w:pPr>
            <w:r w:rsidRPr="001E3C37">
              <w:rPr>
                <w:rFonts w:ascii="Arial" w:hAnsi="Arial" w:cs="Arial"/>
                <w:u w:val="single"/>
              </w:rPr>
              <w:t>SMSC Day 2</w:t>
            </w:r>
          </w:p>
          <w:p w14:paraId="79242393" w14:textId="77777777" w:rsidR="001E3C37" w:rsidRDefault="001E3C37" w:rsidP="00172E09">
            <w:pPr>
              <w:pStyle w:val="NoSpacing"/>
              <w:jc w:val="center"/>
              <w:rPr>
                <w:rFonts w:ascii="Arial" w:hAnsi="Arial" w:cs="Arial"/>
              </w:rPr>
            </w:pPr>
            <w:r>
              <w:rPr>
                <w:rFonts w:ascii="Arial" w:hAnsi="Arial" w:cs="Arial"/>
              </w:rPr>
              <w:t>Red Nose Day</w:t>
            </w:r>
          </w:p>
          <w:p w14:paraId="10D130A1" w14:textId="0F4F7264" w:rsidR="003446FB" w:rsidRPr="003446FB" w:rsidRDefault="003446FB" w:rsidP="00172E09">
            <w:pPr>
              <w:pStyle w:val="NoSpacing"/>
              <w:jc w:val="center"/>
              <w:rPr>
                <w:rFonts w:ascii="Arial" w:hAnsi="Arial" w:cs="Arial"/>
                <w:i/>
                <w:iCs/>
              </w:rPr>
            </w:pPr>
            <w:r>
              <w:rPr>
                <w:rFonts w:ascii="Arial" w:hAnsi="Arial" w:cs="Arial"/>
                <w:i/>
                <w:iCs/>
              </w:rPr>
              <w:t>JM</w:t>
            </w:r>
          </w:p>
        </w:tc>
        <w:tc>
          <w:tcPr>
            <w:tcW w:w="2285" w:type="dxa"/>
            <w:gridSpan w:val="2"/>
            <w:shd w:val="clear" w:color="auto" w:fill="FF99FF"/>
          </w:tcPr>
          <w:p w14:paraId="4C71D9C8" w14:textId="77777777" w:rsidR="002B0705" w:rsidRPr="00685F3E" w:rsidRDefault="002B0705" w:rsidP="00506CDF">
            <w:pPr>
              <w:pStyle w:val="NoSpacing"/>
              <w:jc w:val="center"/>
              <w:rPr>
                <w:rFonts w:ascii="Arial" w:hAnsi="Arial" w:cs="Arial"/>
                <w:bCs/>
                <w:i/>
              </w:rPr>
            </w:pPr>
            <w:r w:rsidRPr="00685F3E">
              <w:rPr>
                <w:rFonts w:ascii="Arial" w:hAnsi="Arial" w:cs="Arial"/>
                <w:bCs/>
                <w:i/>
              </w:rPr>
              <w:t>Assessment Week</w:t>
            </w:r>
          </w:p>
          <w:p w14:paraId="4F9D775C" w14:textId="77777777" w:rsidR="002B0705" w:rsidRDefault="002B0705" w:rsidP="00506CDF">
            <w:pPr>
              <w:pStyle w:val="NoSpacing"/>
              <w:jc w:val="center"/>
              <w:rPr>
                <w:rFonts w:ascii="Arial" w:hAnsi="Arial" w:cs="Arial"/>
                <w:b/>
                <w:bCs/>
                <w:u w:val="single"/>
              </w:rPr>
            </w:pPr>
          </w:p>
          <w:p w14:paraId="44435CD7" w14:textId="66F8D737" w:rsidR="00FF3AC2" w:rsidRPr="00952B30" w:rsidRDefault="00FB46D2" w:rsidP="00506CDF">
            <w:pPr>
              <w:pStyle w:val="NoSpacing"/>
              <w:jc w:val="center"/>
              <w:rPr>
                <w:rFonts w:ascii="Arial" w:hAnsi="Arial" w:cs="Arial"/>
              </w:rPr>
            </w:pPr>
            <w:r w:rsidRPr="00D771C1">
              <w:rPr>
                <w:rFonts w:ascii="Arial" w:hAnsi="Arial" w:cs="Arial"/>
                <w:b/>
                <w:bCs/>
                <w:u w:val="single"/>
              </w:rPr>
              <w:t>25.03</w:t>
            </w:r>
            <w:r w:rsidR="00D771C1">
              <w:rPr>
                <w:rFonts w:ascii="Arial" w:hAnsi="Arial" w:cs="Arial"/>
              </w:rPr>
              <w:br/>
            </w:r>
            <w:r w:rsidRPr="00D771C1">
              <w:rPr>
                <w:rFonts w:ascii="Arial" w:hAnsi="Arial" w:cs="Arial"/>
                <w:u w:val="single"/>
              </w:rPr>
              <w:t>STEM Day 1</w:t>
            </w:r>
            <w:r w:rsidR="00D771C1">
              <w:rPr>
                <w:rFonts w:ascii="Arial" w:hAnsi="Arial" w:cs="Arial"/>
              </w:rPr>
              <w:t xml:space="preserve"> </w:t>
            </w:r>
            <w:r w:rsidR="00D771C1">
              <w:rPr>
                <w:rFonts w:ascii="Arial" w:hAnsi="Arial" w:cs="Arial"/>
              </w:rPr>
              <w:br/>
            </w:r>
            <w:r w:rsidR="00D771C1" w:rsidRPr="00D771C1">
              <w:rPr>
                <w:rFonts w:ascii="Arial" w:hAnsi="Arial" w:cs="Arial"/>
                <w:i/>
                <w:iCs/>
                <w:sz w:val="18"/>
                <w:szCs w:val="18"/>
              </w:rPr>
              <w:t>(DT to plan)</w:t>
            </w:r>
          </w:p>
        </w:tc>
        <w:tc>
          <w:tcPr>
            <w:tcW w:w="2285" w:type="dxa"/>
            <w:shd w:val="clear" w:color="auto" w:fill="FF99FF"/>
          </w:tcPr>
          <w:p w14:paraId="06C72A54" w14:textId="77777777" w:rsidR="00685F3E" w:rsidRDefault="00685F3E" w:rsidP="00506CDF">
            <w:pPr>
              <w:pStyle w:val="NoSpacing"/>
              <w:jc w:val="center"/>
              <w:rPr>
                <w:rFonts w:ascii="Arial" w:hAnsi="Arial" w:cs="Arial"/>
                <w:b/>
                <w:bCs/>
                <w:u w:val="single"/>
              </w:rPr>
            </w:pPr>
            <w:r>
              <w:rPr>
                <w:rFonts w:ascii="Arial" w:hAnsi="Arial" w:cs="Arial"/>
                <w:b/>
                <w:bCs/>
                <w:u w:val="single"/>
              </w:rPr>
              <w:t>30.03</w:t>
            </w:r>
          </w:p>
          <w:p w14:paraId="686EEBDD" w14:textId="4921EC37" w:rsidR="00685F3E" w:rsidRDefault="00685F3E" w:rsidP="00506CDF">
            <w:pPr>
              <w:pStyle w:val="NoSpacing"/>
              <w:jc w:val="center"/>
              <w:rPr>
                <w:rFonts w:ascii="Arial" w:hAnsi="Arial" w:cs="Arial"/>
                <w:bCs/>
              </w:rPr>
            </w:pPr>
            <w:r>
              <w:rPr>
                <w:rFonts w:ascii="Arial" w:hAnsi="Arial" w:cs="Arial"/>
                <w:bCs/>
              </w:rPr>
              <w:t>Celebration Assembly</w:t>
            </w:r>
          </w:p>
          <w:p w14:paraId="356FC7E6" w14:textId="77777777" w:rsidR="00685F3E" w:rsidRDefault="00685F3E" w:rsidP="00506CDF">
            <w:pPr>
              <w:pStyle w:val="NoSpacing"/>
              <w:jc w:val="center"/>
              <w:rPr>
                <w:rFonts w:ascii="Arial" w:hAnsi="Arial" w:cs="Arial"/>
                <w:bCs/>
              </w:rPr>
            </w:pPr>
          </w:p>
          <w:p w14:paraId="674D8177" w14:textId="3B13D44C" w:rsidR="00FF3AC2" w:rsidRPr="00952B30" w:rsidRDefault="00D771C1" w:rsidP="00506CDF">
            <w:pPr>
              <w:pStyle w:val="NoSpacing"/>
              <w:jc w:val="center"/>
              <w:rPr>
                <w:rFonts w:ascii="Arial" w:hAnsi="Arial" w:cs="Arial"/>
                <w:bCs/>
              </w:rPr>
            </w:pPr>
            <w:r>
              <w:rPr>
                <w:rFonts w:ascii="Arial" w:hAnsi="Arial" w:cs="Arial"/>
                <w:b/>
                <w:bCs/>
                <w:u w:val="single"/>
              </w:rPr>
              <w:t>01.04</w:t>
            </w:r>
            <w:r>
              <w:rPr>
                <w:rFonts w:ascii="Arial" w:hAnsi="Arial" w:cs="Arial"/>
              </w:rPr>
              <w:br/>
            </w:r>
            <w:r w:rsidRPr="00D771C1">
              <w:rPr>
                <w:rFonts w:ascii="Arial" w:hAnsi="Arial" w:cs="Arial"/>
                <w:u w:val="single"/>
              </w:rPr>
              <w:t xml:space="preserve">STEM Day </w:t>
            </w:r>
            <w:r>
              <w:rPr>
                <w:rFonts w:ascii="Arial" w:hAnsi="Arial" w:cs="Arial"/>
                <w:u w:val="single"/>
              </w:rPr>
              <w:t>2</w:t>
            </w:r>
            <w:r>
              <w:rPr>
                <w:rFonts w:ascii="Arial" w:hAnsi="Arial" w:cs="Arial"/>
              </w:rPr>
              <w:t xml:space="preserve"> </w:t>
            </w:r>
            <w:r>
              <w:rPr>
                <w:rFonts w:ascii="Arial" w:hAnsi="Arial" w:cs="Arial"/>
              </w:rPr>
              <w:br/>
            </w:r>
            <w:r w:rsidRPr="00D771C1">
              <w:rPr>
                <w:rFonts w:ascii="Arial" w:hAnsi="Arial" w:cs="Arial"/>
                <w:i/>
                <w:iCs/>
                <w:sz w:val="18"/>
                <w:szCs w:val="18"/>
              </w:rPr>
              <w:t>(DT to plan)</w:t>
            </w:r>
            <w:r w:rsidRPr="00D771C1">
              <w:rPr>
                <w:rFonts w:ascii="Arial" w:hAnsi="Arial" w:cs="Arial"/>
                <w:sz w:val="18"/>
                <w:szCs w:val="18"/>
              </w:rPr>
              <w:t xml:space="preserve"> </w:t>
            </w:r>
          </w:p>
        </w:tc>
        <w:tc>
          <w:tcPr>
            <w:tcW w:w="2285" w:type="dxa"/>
            <w:gridSpan w:val="2"/>
            <w:shd w:val="clear" w:color="auto" w:fill="FF99FF"/>
          </w:tcPr>
          <w:p w14:paraId="380CAA5F" w14:textId="77777777" w:rsidR="00685F3E" w:rsidRDefault="00685F3E" w:rsidP="00506CDF">
            <w:pPr>
              <w:pStyle w:val="NoSpacing"/>
              <w:jc w:val="center"/>
              <w:rPr>
                <w:rFonts w:ascii="Arial" w:hAnsi="Arial" w:cs="Arial"/>
                <w:b/>
                <w:bCs/>
                <w:u w:val="single"/>
              </w:rPr>
            </w:pPr>
            <w:r>
              <w:rPr>
                <w:rFonts w:ascii="Arial" w:hAnsi="Arial" w:cs="Arial"/>
                <w:b/>
                <w:bCs/>
                <w:u w:val="single"/>
              </w:rPr>
              <w:t>05.04</w:t>
            </w:r>
          </w:p>
          <w:p w14:paraId="2C01B6D9" w14:textId="77777777" w:rsidR="00685F3E" w:rsidRDefault="00685F3E" w:rsidP="00506CDF">
            <w:pPr>
              <w:pStyle w:val="NoSpacing"/>
              <w:jc w:val="center"/>
              <w:rPr>
                <w:rFonts w:ascii="Arial" w:hAnsi="Arial" w:cs="Arial"/>
                <w:bCs/>
              </w:rPr>
            </w:pPr>
            <w:r>
              <w:rPr>
                <w:rFonts w:ascii="Arial" w:hAnsi="Arial" w:cs="Arial"/>
                <w:bCs/>
              </w:rPr>
              <w:t>Cornerstone Church visit 1</w:t>
            </w:r>
          </w:p>
          <w:p w14:paraId="3ECEC190" w14:textId="3E561096" w:rsidR="00685F3E" w:rsidRDefault="00685F3E" w:rsidP="00685F3E">
            <w:pPr>
              <w:pStyle w:val="NoSpacing"/>
              <w:jc w:val="center"/>
              <w:rPr>
                <w:rFonts w:ascii="Arial" w:hAnsi="Arial" w:cs="Arial"/>
                <w:b/>
                <w:bCs/>
                <w:u w:val="single"/>
              </w:rPr>
            </w:pPr>
            <w:r>
              <w:rPr>
                <w:rFonts w:ascii="Arial" w:hAnsi="Arial" w:cs="Arial"/>
                <w:b/>
                <w:bCs/>
                <w:u w:val="single"/>
              </w:rPr>
              <w:br/>
              <w:t>06.04</w:t>
            </w:r>
          </w:p>
          <w:p w14:paraId="1CE47CC5" w14:textId="7D237F09" w:rsidR="00685F3E" w:rsidRDefault="00685F3E" w:rsidP="00685F3E">
            <w:pPr>
              <w:pStyle w:val="NoSpacing"/>
              <w:jc w:val="center"/>
              <w:rPr>
                <w:rFonts w:ascii="Arial" w:hAnsi="Arial" w:cs="Arial"/>
                <w:bCs/>
              </w:rPr>
            </w:pPr>
            <w:r>
              <w:rPr>
                <w:rFonts w:ascii="Arial" w:hAnsi="Arial" w:cs="Arial"/>
                <w:bCs/>
              </w:rPr>
              <w:t>Cornerstone Church visit 2</w:t>
            </w:r>
          </w:p>
          <w:p w14:paraId="51DB5DB0" w14:textId="77777777" w:rsidR="00685F3E" w:rsidRDefault="00685F3E" w:rsidP="00506CDF">
            <w:pPr>
              <w:pStyle w:val="NoSpacing"/>
              <w:jc w:val="center"/>
              <w:rPr>
                <w:rFonts w:ascii="Arial" w:hAnsi="Arial" w:cs="Arial"/>
                <w:bCs/>
              </w:rPr>
            </w:pPr>
          </w:p>
          <w:p w14:paraId="1F3BE65E" w14:textId="1C548984" w:rsidR="00FF3AC2" w:rsidRPr="00952B30" w:rsidRDefault="00D771C1" w:rsidP="00685F3E">
            <w:pPr>
              <w:pStyle w:val="NoSpacing"/>
              <w:jc w:val="center"/>
              <w:rPr>
                <w:rFonts w:ascii="Arial" w:hAnsi="Arial" w:cs="Arial"/>
                <w:bCs/>
              </w:rPr>
            </w:pPr>
            <w:r>
              <w:rPr>
                <w:rFonts w:ascii="Arial" w:hAnsi="Arial" w:cs="Arial"/>
                <w:b/>
                <w:bCs/>
                <w:u w:val="single"/>
              </w:rPr>
              <w:t>07.04</w:t>
            </w:r>
            <w:r>
              <w:rPr>
                <w:rFonts w:ascii="Arial" w:hAnsi="Arial" w:cs="Arial"/>
              </w:rPr>
              <w:br/>
            </w:r>
            <w:r w:rsidRPr="00D771C1">
              <w:rPr>
                <w:rFonts w:ascii="Arial" w:hAnsi="Arial" w:cs="Arial"/>
                <w:u w:val="single"/>
              </w:rPr>
              <w:t xml:space="preserve">STEM Day </w:t>
            </w:r>
            <w:r>
              <w:rPr>
                <w:rFonts w:ascii="Arial" w:hAnsi="Arial" w:cs="Arial"/>
                <w:u w:val="single"/>
              </w:rPr>
              <w:t>3</w:t>
            </w:r>
            <w:r>
              <w:rPr>
                <w:rFonts w:ascii="Arial" w:hAnsi="Arial" w:cs="Arial"/>
              </w:rPr>
              <w:br/>
            </w:r>
            <w:r w:rsidRPr="00D771C1">
              <w:rPr>
                <w:rFonts w:ascii="Arial" w:hAnsi="Arial" w:cs="Arial"/>
                <w:i/>
                <w:iCs/>
                <w:sz w:val="18"/>
                <w:szCs w:val="18"/>
              </w:rPr>
              <w:t>(DT to plan)</w:t>
            </w:r>
          </w:p>
        </w:tc>
      </w:tr>
      <w:tr w:rsidR="00FF3AC2" w:rsidRPr="000F1F2B" w14:paraId="3F9FF107" w14:textId="580160B0" w:rsidTr="00FB46D2">
        <w:trPr>
          <w:trHeight w:val="874"/>
        </w:trPr>
        <w:tc>
          <w:tcPr>
            <w:tcW w:w="15614" w:type="dxa"/>
            <w:gridSpan w:val="11"/>
            <w:shd w:val="clear" w:color="auto" w:fill="CCECFF"/>
          </w:tcPr>
          <w:p w14:paraId="7264B3F4" w14:textId="025B697C" w:rsidR="00FF3AC2" w:rsidRPr="00452AF1" w:rsidRDefault="00FF3AC2" w:rsidP="00550164">
            <w:pPr>
              <w:pStyle w:val="NoSpacing"/>
              <w:rPr>
                <w:rFonts w:ascii="Arial" w:hAnsi="Arial" w:cs="Arial"/>
                <w:b/>
                <w:u w:val="single"/>
              </w:rPr>
            </w:pPr>
            <w:r w:rsidRPr="00452AF1">
              <w:rPr>
                <w:rFonts w:ascii="Arial" w:hAnsi="Arial" w:cs="Arial"/>
                <w:b/>
                <w:u w:val="single"/>
              </w:rPr>
              <w:t>Maths Intent:</w:t>
            </w:r>
          </w:p>
          <w:p w14:paraId="47E73726" w14:textId="1C588A5C" w:rsidR="00FF3AC2" w:rsidRPr="00452AF1" w:rsidRDefault="00FF3AC2" w:rsidP="00550164">
            <w:pPr>
              <w:pStyle w:val="NoSpacing"/>
              <w:rPr>
                <w:rFonts w:ascii="Arial" w:hAnsi="Arial" w:cs="Arial"/>
                <w:b/>
                <w:u w:val="single"/>
              </w:rPr>
            </w:pPr>
            <w:r>
              <w:rPr>
                <w:rFonts w:ascii="Arial" w:hAnsi="Arial" w:cs="Arial"/>
                <w:bCs/>
              </w:rPr>
              <w:t>To gain a deeper understanding of fractions and decimals.</w:t>
            </w:r>
          </w:p>
        </w:tc>
      </w:tr>
      <w:tr w:rsidR="00FF3AC2" w:rsidRPr="000F1F2B" w14:paraId="270A97D5" w14:textId="0C3B8646" w:rsidTr="00E10CEC">
        <w:trPr>
          <w:trHeight w:val="874"/>
        </w:trPr>
        <w:tc>
          <w:tcPr>
            <w:tcW w:w="1904" w:type="dxa"/>
            <w:shd w:val="clear" w:color="auto" w:fill="CCECFF"/>
          </w:tcPr>
          <w:p w14:paraId="72C4BEDB" w14:textId="02474303" w:rsidR="00FF3AC2" w:rsidRPr="00EE5866" w:rsidRDefault="00FF3AC2" w:rsidP="00B0626D">
            <w:pPr>
              <w:pStyle w:val="NoSpacing"/>
              <w:jc w:val="center"/>
              <w:rPr>
                <w:rFonts w:ascii="Arial" w:hAnsi="Arial" w:cs="Arial"/>
                <w:b/>
                <w:sz w:val="24"/>
                <w:szCs w:val="24"/>
              </w:rPr>
            </w:pPr>
            <w:r w:rsidRPr="00EE5866">
              <w:rPr>
                <w:rFonts w:ascii="Arial" w:hAnsi="Arial" w:cs="Arial"/>
                <w:b/>
                <w:sz w:val="24"/>
                <w:szCs w:val="24"/>
              </w:rPr>
              <w:t>Maths</w:t>
            </w:r>
          </w:p>
          <w:p w14:paraId="62C5B15A" w14:textId="6C8BCC6D" w:rsidR="00FF3AC2" w:rsidRPr="008233F5" w:rsidRDefault="00FF3AC2" w:rsidP="00B0626D">
            <w:pPr>
              <w:pStyle w:val="NoSpacing"/>
              <w:jc w:val="center"/>
              <w:rPr>
                <w:rFonts w:ascii="Arial" w:hAnsi="Arial" w:cs="Arial"/>
                <w:b/>
                <w:sz w:val="24"/>
                <w:szCs w:val="24"/>
                <w:highlight w:val="red"/>
              </w:rPr>
            </w:pPr>
          </w:p>
          <w:p w14:paraId="270A97CD" w14:textId="00DABE5D" w:rsidR="00FF3AC2" w:rsidRPr="008233F5" w:rsidRDefault="00FF3AC2" w:rsidP="00F946B4">
            <w:pPr>
              <w:pStyle w:val="NoSpacing"/>
              <w:jc w:val="center"/>
              <w:rPr>
                <w:rFonts w:ascii="Arial" w:hAnsi="Arial" w:cs="Arial"/>
                <w:b/>
                <w:sz w:val="24"/>
                <w:szCs w:val="24"/>
                <w:highlight w:val="red"/>
              </w:rPr>
            </w:pPr>
          </w:p>
        </w:tc>
        <w:tc>
          <w:tcPr>
            <w:tcW w:w="2285" w:type="dxa"/>
            <w:shd w:val="clear" w:color="auto" w:fill="CCECFF"/>
          </w:tcPr>
          <w:p w14:paraId="5320745F" w14:textId="77777777" w:rsidR="00E02EA3" w:rsidRDefault="00E02EA3" w:rsidP="00B0626D">
            <w:pPr>
              <w:pStyle w:val="NoSpacing"/>
              <w:jc w:val="center"/>
              <w:rPr>
                <w:rFonts w:ascii="Arial" w:hAnsi="Arial" w:cs="Arial"/>
                <w:b/>
                <w:bCs/>
                <w:sz w:val="24"/>
                <w:szCs w:val="24"/>
                <w:u w:val="single"/>
              </w:rPr>
            </w:pPr>
            <w:r>
              <w:rPr>
                <w:rFonts w:ascii="Arial" w:hAnsi="Arial" w:cs="Arial"/>
                <w:b/>
                <w:bCs/>
                <w:sz w:val="24"/>
                <w:szCs w:val="24"/>
                <w:u w:val="single"/>
              </w:rPr>
              <w:t>Number:</w:t>
            </w:r>
          </w:p>
          <w:p w14:paraId="7900F279" w14:textId="77777777" w:rsidR="00FF3AC2" w:rsidRDefault="0080414A" w:rsidP="00B0626D">
            <w:pPr>
              <w:pStyle w:val="NoSpacing"/>
              <w:jc w:val="center"/>
              <w:rPr>
                <w:rFonts w:ascii="Arial" w:hAnsi="Arial" w:cs="Arial"/>
                <w:b/>
                <w:bCs/>
                <w:sz w:val="24"/>
                <w:szCs w:val="24"/>
                <w:u w:val="single"/>
              </w:rPr>
            </w:pPr>
            <w:r w:rsidRPr="0080414A">
              <w:rPr>
                <w:rFonts w:ascii="Arial" w:hAnsi="Arial" w:cs="Arial"/>
                <w:b/>
                <w:bCs/>
                <w:sz w:val="24"/>
                <w:szCs w:val="24"/>
                <w:u w:val="single"/>
              </w:rPr>
              <w:t>Fractions</w:t>
            </w:r>
          </w:p>
          <w:p w14:paraId="270A97CE" w14:textId="57494D78" w:rsidR="0057291E" w:rsidRPr="0080414A" w:rsidRDefault="0057291E" w:rsidP="00B0626D">
            <w:pPr>
              <w:pStyle w:val="NoSpacing"/>
              <w:jc w:val="center"/>
              <w:rPr>
                <w:rFonts w:ascii="Arial" w:hAnsi="Arial" w:cs="Arial"/>
                <w:b/>
                <w:bCs/>
                <w:sz w:val="24"/>
                <w:szCs w:val="24"/>
                <w:u w:val="single"/>
              </w:rPr>
            </w:pPr>
            <w:r>
              <w:rPr>
                <w:rFonts w:ascii="Arial" w:hAnsi="Arial" w:cs="Arial"/>
                <w:b/>
                <w:bCs/>
                <w:sz w:val="24"/>
                <w:szCs w:val="24"/>
                <w:u w:val="single"/>
              </w:rPr>
              <w:t>DT</w:t>
            </w:r>
          </w:p>
        </w:tc>
        <w:tc>
          <w:tcPr>
            <w:tcW w:w="2285" w:type="dxa"/>
            <w:gridSpan w:val="2"/>
            <w:shd w:val="clear" w:color="auto" w:fill="CCECFF"/>
          </w:tcPr>
          <w:p w14:paraId="246C3F2D" w14:textId="77777777" w:rsidR="00E02EA3" w:rsidRDefault="00E02EA3" w:rsidP="00E02EA3">
            <w:pPr>
              <w:pStyle w:val="NoSpacing"/>
              <w:jc w:val="center"/>
              <w:rPr>
                <w:rFonts w:ascii="Arial" w:hAnsi="Arial" w:cs="Arial"/>
                <w:b/>
                <w:bCs/>
                <w:sz w:val="24"/>
                <w:szCs w:val="24"/>
                <w:u w:val="single"/>
              </w:rPr>
            </w:pPr>
            <w:r>
              <w:rPr>
                <w:rFonts w:ascii="Arial" w:hAnsi="Arial" w:cs="Arial"/>
                <w:b/>
                <w:bCs/>
                <w:sz w:val="24"/>
                <w:szCs w:val="24"/>
                <w:u w:val="single"/>
              </w:rPr>
              <w:t>Number:</w:t>
            </w:r>
          </w:p>
          <w:p w14:paraId="219A7268" w14:textId="77777777" w:rsidR="00FF3AC2" w:rsidRDefault="0080414A" w:rsidP="00B0626D">
            <w:pPr>
              <w:pStyle w:val="NoSpacing"/>
              <w:jc w:val="center"/>
              <w:rPr>
                <w:rFonts w:ascii="Arial" w:hAnsi="Arial" w:cs="Arial"/>
                <w:b/>
                <w:bCs/>
                <w:sz w:val="24"/>
                <w:szCs w:val="24"/>
                <w:u w:val="single"/>
              </w:rPr>
            </w:pPr>
            <w:r w:rsidRPr="0080414A">
              <w:rPr>
                <w:rFonts w:ascii="Arial" w:hAnsi="Arial" w:cs="Arial"/>
                <w:b/>
                <w:bCs/>
                <w:sz w:val="24"/>
                <w:szCs w:val="24"/>
                <w:u w:val="single"/>
              </w:rPr>
              <w:t>Fractions</w:t>
            </w:r>
          </w:p>
          <w:p w14:paraId="270A97CF" w14:textId="1D759E97" w:rsidR="0057291E" w:rsidRPr="006F0A4D" w:rsidRDefault="0057291E" w:rsidP="00B0626D">
            <w:pPr>
              <w:pStyle w:val="NoSpacing"/>
              <w:jc w:val="center"/>
              <w:rPr>
                <w:rFonts w:ascii="Arial" w:hAnsi="Arial" w:cs="Arial"/>
                <w:i/>
                <w:iCs/>
                <w:sz w:val="24"/>
                <w:szCs w:val="24"/>
              </w:rPr>
            </w:pPr>
            <w:r>
              <w:rPr>
                <w:rFonts w:ascii="Arial" w:hAnsi="Arial" w:cs="Arial"/>
                <w:b/>
                <w:bCs/>
                <w:sz w:val="24"/>
                <w:szCs w:val="24"/>
                <w:u w:val="single"/>
              </w:rPr>
              <w:t>DT</w:t>
            </w:r>
          </w:p>
        </w:tc>
        <w:tc>
          <w:tcPr>
            <w:tcW w:w="2285" w:type="dxa"/>
            <w:gridSpan w:val="2"/>
            <w:shd w:val="clear" w:color="auto" w:fill="CCECFF"/>
          </w:tcPr>
          <w:p w14:paraId="67C06B60" w14:textId="77777777" w:rsidR="00E02EA3" w:rsidRDefault="00E02EA3" w:rsidP="00E02EA3">
            <w:pPr>
              <w:pStyle w:val="NoSpacing"/>
              <w:jc w:val="center"/>
              <w:rPr>
                <w:rFonts w:ascii="Arial" w:hAnsi="Arial" w:cs="Arial"/>
                <w:b/>
                <w:bCs/>
                <w:sz w:val="24"/>
                <w:szCs w:val="24"/>
                <w:u w:val="single"/>
              </w:rPr>
            </w:pPr>
            <w:r>
              <w:rPr>
                <w:rFonts w:ascii="Arial" w:hAnsi="Arial" w:cs="Arial"/>
                <w:b/>
                <w:bCs/>
                <w:sz w:val="24"/>
                <w:szCs w:val="24"/>
                <w:u w:val="single"/>
              </w:rPr>
              <w:t>Number:</w:t>
            </w:r>
          </w:p>
          <w:p w14:paraId="11D898DA" w14:textId="77777777" w:rsidR="00FF3AC2" w:rsidRDefault="0080414A" w:rsidP="00B0626D">
            <w:pPr>
              <w:pStyle w:val="NoSpacing"/>
              <w:jc w:val="center"/>
              <w:rPr>
                <w:rFonts w:ascii="Arial" w:hAnsi="Arial" w:cs="Arial"/>
                <w:b/>
                <w:bCs/>
                <w:sz w:val="24"/>
                <w:szCs w:val="24"/>
                <w:u w:val="single"/>
              </w:rPr>
            </w:pPr>
            <w:r w:rsidRPr="0080414A">
              <w:rPr>
                <w:rFonts w:ascii="Arial" w:hAnsi="Arial" w:cs="Arial"/>
                <w:b/>
                <w:bCs/>
                <w:sz w:val="24"/>
                <w:szCs w:val="24"/>
                <w:u w:val="single"/>
              </w:rPr>
              <w:t>Fractions</w:t>
            </w:r>
          </w:p>
          <w:p w14:paraId="270A97D0" w14:textId="09EB7583" w:rsidR="0057291E" w:rsidRPr="00944C23" w:rsidRDefault="0057291E" w:rsidP="00B0626D">
            <w:pPr>
              <w:pStyle w:val="NoSpacing"/>
              <w:jc w:val="center"/>
              <w:rPr>
                <w:rFonts w:ascii="Arial" w:hAnsi="Arial" w:cs="Arial"/>
                <w:i/>
                <w:iCs/>
                <w:sz w:val="24"/>
                <w:szCs w:val="24"/>
              </w:rPr>
            </w:pPr>
            <w:r>
              <w:rPr>
                <w:rFonts w:ascii="Arial" w:hAnsi="Arial" w:cs="Arial"/>
                <w:b/>
                <w:bCs/>
                <w:sz w:val="24"/>
                <w:szCs w:val="24"/>
                <w:u w:val="single"/>
              </w:rPr>
              <w:t>ET</w:t>
            </w:r>
          </w:p>
        </w:tc>
        <w:tc>
          <w:tcPr>
            <w:tcW w:w="2285" w:type="dxa"/>
            <w:gridSpan w:val="2"/>
            <w:shd w:val="clear" w:color="auto" w:fill="CCECFF"/>
          </w:tcPr>
          <w:p w14:paraId="5BE42D65" w14:textId="77777777" w:rsidR="00E02EA3" w:rsidRDefault="00E02EA3" w:rsidP="00E02EA3">
            <w:pPr>
              <w:pStyle w:val="NoSpacing"/>
              <w:jc w:val="center"/>
              <w:rPr>
                <w:rFonts w:ascii="Arial" w:hAnsi="Arial" w:cs="Arial"/>
                <w:b/>
                <w:bCs/>
                <w:sz w:val="24"/>
                <w:szCs w:val="24"/>
                <w:u w:val="single"/>
              </w:rPr>
            </w:pPr>
            <w:r>
              <w:rPr>
                <w:rFonts w:ascii="Arial" w:hAnsi="Arial" w:cs="Arial"/>
                <w:b/>
                <w:bCs/>
                <w:sz w:val="24"/>
                <w:szCs w:val="24"/>
                <w:u w:val="single"/>
              </w:rPr>
              <w:t>Number:</w:t>
            </w:r>
          </w:p>
          <w:p w14:paraId="2F441DFA" w14:textId="77777777" w:rsidR="00FF3AC2" w:rsidRDefault="0080414A" w:rsidP="00B0626D">
            <w:pPr>
              <w:pStyle w:val="NoSpacing"/>
              <w:jc w:val="center"/>
              <w:rPr>
                <w:rFonts w:ascii="Arial" w:hAnsi="Arial" w:cs="Arial"/>
                <w:b/>
                <w:bCs/>
                <w:sz w:val="24"/>
                <w:szCs w:val="24"/>
                <w:u w:val="single"/>
              </w:rPr>
            </w:pPr>
            <w:r>
              <w:rPr>
                <w:rFonts w:ascii="Arial" w:hAnsi="Arial" w:cs="Arial"/>
                <w:b/>
                <w:bCs/>
                <w:sz w:val="24"/>
                <w:szCs w:val="24"/>
                <w:u w:val="single"/>
              </w:rPr>
              <w:t>Decimals</w:t>
            </w:r>
          </w:p>
          <w:p w14:paraId="270A97D1" w14:textId="787110C5" w:rsidR="0057291E" w:rsidRPr="0080414A" w:rsidRDefault="0057291E" w:rsidP="00B0626D">
            <w:pPr>
              <w:pStyle w:val="NoSpacing"/>
              <w:jc w:val="center"/>
              <w:rPr>
                <w:rFonts w:ascii="Arial" w:hAnsi="Arial" w:cs="Arial"/>
                <w:i/>
                <w:iCs/>
                <w:sz w:val="24"/>
                <w:szCs w:val="24"/>
              </w:rPr>
            </w:pPr>
            <w:r>
              <w:rPr>
                <w:rFonts w:ascii="Arial" w:hAnsi="Arial" w:cs="Arial"/>
                <w:b/>
                <w:bCs/>
                <w:sz w:val="24"/>
                <w:szCs w:val="24"/>
                <w:u w:val="single"/>
              </w:rPr>
              <w:t>ET</w:t>
            </w:r>
          </w:p>
        </w:tc>
        <w:tc>
          <w:tcPr>
            <w:tcW w:w="2285" w:type="dxa"/>
            <w:shd w:val="clear" w:color="auto" w:fill="CCECFF"/>
          </w:tcPr>
          <w:p w14:paraId="5BAE6EA1" w14:textId="77777777" w:rsidR="00E02EA3" w:rsidRDefault="00E02EA3" w:rsidP="00E02EA3">
            <w:pPr>
              <w:pStyle w:val="NoSpacing"/>
              <w:jc w:val="center"/>
              <w:rPr>
                <w:rFonts w:ascii="Arial" w:hAnsi="Arial" w:cs="Arial"/>
                <w:b/>
                <w:bCs/>
                <w:sz w:val="24"/>
                <w:szCs w:val="24"/>
                <w:u w:val="single"/>
              </w:rPr>
            </w:pPr>
            <w:r>
              <w:rPr>
                <w:rFonts w:ascii="Arial" w:hAnsi="Arial" w:cs="Arial"/>
                <w:b/>
                <w:bCs/>
                <w:sz w:val="24"/>
                <w:szCs w:val="24"/>
                <w:u w:val="single"/>
              </w:rPr>
              <w:t>Number:</w:t>
            </w:r>
          </w:p>
          <w:p w14:paraId="3FA5FE48" w14:textId="77777777" w:rsidR="00FF3AC2" w:rsidRDefault="0080414A" w:rsidP="00B0626D">
            <w:pPr>
              <w:pStyle w:val="NoSpacing"/>
              <w:jc w:val="center"/>
              <w:rPr>
                <w:rFonts w:ascii="Arial" w:hAnsi="Arial" w:cs="Arial"/>
                <w:b/>
                <w:bCs/>
                <w:sz w:val="24"/>
                <w:szCs w:val="24"/>
                <w:u w:val="single"/>
              </w:rPr>
            </w:pPr>
            <w:r>
              <w:rPr>
                <w:rFonts w:ascii="Arial" w:hAnsi="Arial" w:cs="Arial"/>
                <w:b/>
                <w:bCs/>
                <w:sz w:val="24"/>
                <w:szCs w:val="24"/>
                <w:u w:val="single"/>
              </w:rPr>
              <w:t>Decimals</w:t>
            </w:r>
          </w:p>
          <w:p w14:paraId="270A97D2" w14:textId="7BD5D8D1" w:rsidR="0057291E" w:rsidRPr="006F0A4D" w:rsidRDefault="0057291E" w:rsidP="00B0626D">
            <w:pPr>
              <w:pStyle w:val="NoSpacing"/>
              <w:jc w:val="center"/>
              <w:rPr>
                <w:rFonts w:ascii="Arial" w:hAnsi="Arial" w:cs="Arial"/>
                <w:i/>
                <w:iCs/>
                <w:sz w:val="24"/>
                <w:szCs w:val="24"/>
              </w:rPr>
            </w:pPr>
            <w:r>
              <w:rPr>
                <w:rFonts w:ascii="Arial" w:hAnsi="Arial" w:cs="Arial"/>
                <w:b/>
                <w:bCs/>
                <w:sz w:val="24"/>
                <w:szCs w:val="24"/>
                <w:u w:val="single"/>
              </w:rPr>
              <w:t>DT</w:t>
            </w:r>
          </w:p>
        </w:tc>
        <w:tc>
          <w:tcPr>
            <w:tcW w:w="2285" w:type="dxa"/>
            <w:gridSpan w:val="2"/>
            <w:shd w:val="clear" w:color="auto" w:fill="CCECFF"/>
          </w:tcPr>
          <w:p w14:paraId="4DD708C1" w14:textId="77777777" w:rsidR="00E02EA3" w:rsidRDefault="00E02EA3" w:rsidP="00E02EA3">
            <w:pPr>
              <w:pStyle w:val="NoSpacing"/>
              <w:jc w:val="center"/>
              <w:rPr>
                <w:rFonts w:ascii="Arial" w:hAnsi="Arial" w:cs="Arial"/>
                <w:b/>
                <w:bCs/>
                <w:sz w:val="24"/>
                <w:szCs w:val="24"/>
                <w:u w:val="single"/>
              </w:rPr>
            </w:pPr>
            <w:r>
              <w:rPr>
                <w:rFonts w:ascii="Arial" w:hAnsi="Arial" w:cs="Arial"/>
                <w:b/>
                <w:bCs/>
                <w:sz w:val="24"/>
                <w:szCs w:val="24"/>
                <w:u w:val="single"/>
              </w:rPr>
              <w:t>Number:</w:t>
            </w:r>
          </w:p>
          <w:p w14:paraId="4F1E2389" w14:textId="77777777" w:rsidR="00FF3AC2" w:rsidRDefault="0080414A" w:rsidP="00EE5866">
            <w:pPr>
              <w:pStyle w:val="NoSpacing"/>
              <w:jc w:val="center"/>
              <w:rPr>
                <w:rFonts w:ascii="Arial" w:hAnsi="Arial" w:cs="Arial"/>
                <w:b/>
                <w:bCs/>
                <w:sz w:val="24"/>
                <w:szCs w:val="24"/>
                <w:u w:val="single"/>
              </w:rPr>
            </w:pPr>
            <w:r>
              <w:rPr>
                <w:rFonts w:ascii="Arial" w:hAnsi="Arial" w:cs="Arial"/>
                <w:b/>
                <w:bCs/>
                <w:sz w:val="24"/>
                <w:szCs w:val="24"/>
                <w:u w:val="single"/>
              </w:rPr>
              <w:t>Decimals</w:t>
            </w:r>
          </w:p>
          <w:p w14:paraId="629ADA42" w14:textId="65089767" w:rsidR="0057291E" w:rsidRPr="00EE5866" w:rsidRDefault="0057291E" w:rsidP="00EE5866">
            <w:pPr>
              <w:pStyle w:val="NoSpacing"/>
              <w:jc w:val="center"/>
              <w:rPr>
                <w:rFonts w:ascii="Arial" w:hAnsi="Arial" w:cs="Arial"/>
                <w:sz w:val="24"/>
                <w:szCs w:val="24"/>
              </w:rPr>
            </w:pPr>
            <w:r>
              <w:rPr>
                <w:rFonts w:ascii="Arial" w:hAnsi="Arial" w:cs="Arial"/>
                <w:b/>
                <w:bCs/>
                <w:sz w:val="24"/>
                <w:szCs w:val="24"/>
                <w:u w:val="single"/>
              </w:rPr>
              <w:t>ET</w:t>
            </w:r>
          </w:p>
        </w:tc>
      </w:tr>
      <w:tr w:rsidR="00FF3AC2" w:rsidRPr="000F1F2B" w14:paraId="270A97D8" w14:textId="69B403F8" w:rsidTr="00FB46D2">
        <w:trPr>
          <w:trHeight w:val="874"/>
        </w:trPr>
        <w:tc>
          <w:tcPr>
            <w:tcW w:w="1904" w:type="dxa"/>
            <w:shd w:val="clear" w:color="auto" w:fill="CCECFF"/>
          </w:tcPr>
          <w:p w14:paraId="270A97D6" w14:textId="509DA073" w:rsidR="00FF3AC2" w:rsidRPr="008233F5" w:rsidRDefault="00FF3AC2" w:rsidP="00B0626D">
            <w:pPr>
              <w:pStyle w:val="NoSpacing"/>
              <w:jc w:val="center"/>
              <w:rPr>
                <w:rFonts w:ascii="Arial" w:hAnsi="Arial" w:cs="Arial"/>
                <w:b/>
                <w:sz w:val="24"/>
                <w:szCs w:val="24"/>
                <w:highlight w:val="red"/>
              </w:rPr>
            </w:pPr>
            <w:r w:rsidRPr="00CC777B">
              <w:rPr>
                <w:rFonts w:ascii="Arial" w:hAnsi="Arial" w:cs="Arial"/>
                <w:b/>
                <w:sz w:val="24"/>
                <w:szCs w:val="24"/>
              </w:rPr>
              <w:t xml:space="preserve">Maths </w:t>
            </w:r>
            <w:r w:rsidRPr="00CC777B">
              <w:rPr>
                <w:rFonts w:ascii="Arial" w:hAnsi="Arial" w:cs="Arial"/>
                <w:b/>
                <w:sz w:val="24"/>
                <w:szCs w:val="24"/>
              </w:rPr>
              <w:br/>
              <w:t>End Points</w:t>
            </w:r>
          </w:p>
        </w:tc>
        <w:tc>
          <w:tcPr>
            <w:tcW w:w="13710" w:type="dxa"/>
            <w:gridSpan w:val="10"/>
            <w:shd w:val="clear" w:color="auto" w:fill="CCECFF"/>
          </w:tcPr>
          <w:p w14:paraId="58653259" w14:textId="77777777" w:rsidR="00FF3AC2" w:rsidRPr="00C655E5" w:rsidRDefault="00FF3AC2" w:rsidP="00AB0A39">
            <w:pPr>
              <w:pStyle w:val="NoSpacing"/>
              <w:rPr>
                <w:rFonts w:ascii="Arial" w:hAnsi="Arial" w:cs="Arial"/>
                <w:b/>
                <w:bCs/>
                <w:sz w:val="24"/>
                <w:szCs w:val="24"/>
                <w:u w:val="single"/>
              </w:rPr>
            </w:pPr>
            <w:r w:rsidRPr="00C655E5">
              <w:rPr>
                <w:rFonts w:ascii="Arial" w:hAnsi="Arial" w:cs="Arial"/>
                <w:b/>
                <w:bCs/>
                <w:sz w:val="24"/>
                <w:szCs w:val="24"/>
                <w:u w:val="single"/>
              </w:rPr>
              <w:t>Fractions</w:t>
            </w:r>
          </w:p>
          <w:p w14:paraId="3D495FB7" w14:textId="77777777" w:rsidR="00FF3AC2" w:rsidRDefault="00FF3AC2" w:rsidP="00AB0A39">
            <w:pPr>
              <w:pStyle w:val="NoSpacing"/>
              <w:numPr>
                <w:ilvl w:val="0"/>
                <w:numId w:val="15"/>
              </w:numPr>
              <w:rPr>
                <w:rFonts w:ascii="Arial" w:hAnsi="Arial" w:cs="Arial"/>
                <w:sz w:val="24"/>
                <w:szCs w:val="24"/>
              </w:rPr>
            </w:pPr>
            <w:r>
              <w:rPr>
                <w:rFonts w:ascii="Arial" w:hAnsi="Arial" w:cs="Arial"/>
                <w:sz w:val="24"/>
                <w:szCs w:val="24"/>
              </w:rPr>
              <w:t>Recognise and show, using diagrams, families of common equivalent fractions.</w:t>
            </w:r>
          </w:p>
          <w:p w14:paraId="42E9D216" w14:textId="77777777" w:rsidR="00FF3AC2" w:rsidRDefault="00FF3AC2" w:rsidP="00AB0A39">
            <w:pPr>
              <w:pStyle w:val="NoSpacing"/>
              <w:numPr>
                <w:ilvl w:val="0"/>
                <w:numId w:val="15"/>
              </w:numPr>
              <w:rPr>
                <w:rFonts w:ascii="Arial" w:hAnsi="Arial" w:cs="Arial"/>
                <w:sz w:val="24"/>
                <w:szCs w:val="24"/>
              </w:rPr>
            </w:pPr>
            <w:r>
              <w:rPr>
                <w:rFonts w:ascii="Arial" w:hAnsi="Arial" w:cs="Arial"/>
                <w:sz w:val="24"/>
                <w:szCs w:val="24"/>
              </w:rPr>
              <w:t>Count up and down in hundredths.</w:t>
            </w:r>
          </w:p>
          <w:p w14:paraId="1F2D7155" w14:textId="77777777" w:rsidR="00FF3AC2" w:rsidRDefault="00FF3AC2" w:rsidP="00AB0A39">
            <w:pPr>
              <w:pStyle w:val="NoSpacing"/>
              <w:numPr>
                <w:ilvl w:val="0"/>
                <w:numId w:val="15"/>
              </w:numPr>
              <w:rPr>
                <w:rFonts w:ascii="Arial" w:hAnsi="Arial" w:cs="Arial"/>
                <w:sz w:val="24"/>
                <w:szCs w:val="24"/>
              </w:rPr>
            </w:pPr>
            <w:r>
              <w:rPr>
                <w:rFonts w:ascii="Arial" w:hAnsi="Arial" w:cs="Arial"/>
                <w:sz w:val="24"/>
                <w:szCs w:val="24"/>
              </w:rPr>
              <w:t>Recognise that hundredths arise when dividing an object by one hundred and dividing tenths by ten.</w:t>
            </w:r>
          </w:p>
          <w:p w14:paraId="2D618D77" w14:textId="77777777" w:rsidR="00FF3AC2" w:rsidRDefault="00FF3AC2" w:rsidP="00AB0A39">
            <w:pPr>
              <w:pStyle w:val="NoSpacing"/>
              <w:numPr>
                <w:ilvl w:val="0"/>
                <w:numId w:val="15"/>
              </w:numPr>
              <w:rPr>
                <w:rFonts w:ascii="Arial" w:hAnsi="Arial" w:cs="Arial"/>
                <w:sz w:val="24"/>
                <w:szCs w:val="24"/>
              </w:rPr>
            </w:pPr>
            <w:r>
              <w:rPr>
                <w:rFonts w:ascii="Arial" w:hAnsi="Arial" w:cs="Arial"/>
                <w:sz w:val="24"/>
                <w:szCs w:val="24"/>
              </w:rPr>
              <w:t>Solve problems involving increasingly harder fractions to calculate quantities, and fractions to divide quantities, including non-unit fractions where the answer is a whole number.</w:t>
            </w:r>
          </w:p>
          <w:p w14:paraId="127CE1EE" w14:textId="722C40F3" w:rsidR="00FF3AC2" w:rsidRDefault="00FF3AC2" w:rsidP="00AB0A39">
            <w:pPr>
              <w:pStyle w:val="NoSpacing"/>
              <w:numPr>
                <w:ilvl w:val="0"/>
                <w:numId w:val="15"/>
              </w:numPr>
              <w:rPr>
                <w:rFonts w:ascii="Arial" w:hAnsi="Arial" w:cs="Arial"/>
                <w:sz w:val="24"/>
                <w:szCs w:val="24"/>
              </w:rPr>
            </w:pPr>
            <w:r>
              <w:rPr>
                <w:rFonts w:ascii="Arial" w:hAnsi="Arial" w:cs="Arial"/>
                <w:sz w:val="24"/>
                <w:szCs w:val="24"/>
              </w:rPr>
              <w:t>Add and subtract fractions with the same denominator.</w:t>
            </w:r>
            <w:r w:rsidR="00685F3E">
              <w:rPr>
                <w:rFonts w:ascii="Arial" w:hAnsi="Arial" w:cs="Arial"/>
                <w:sz w:val="24"/>
                <w:szCs w:val="24"/>
              </w:rPr>
              <w:br/>
            </w:r>
          </w:p>
          <w:p w14:paraId="5BF416D0" w14:textId="77777777" w:rsidR="00FF3AC2" w:rsidRDefault="00FF3AC2" w:rsidP="00C655E5">
            <w:pPr>
              <w:pStyle w:val="NoSpacing"/>
              <w:rPr>
                <w:rFonts w:ascii="Arial" w:hAnsi="Arial" w:cs="Arial"/>
                <w:sz w:val="24"/>
                <w:szCs w:val="24"/>
              </w:rPr>
            </w:pPr>
          </w:p>
          <w:p w14:paraId="3E1C21F9" w14:textId="77777777" w:rsidR="00FF3AC2" w:rsidRPr="00CC777B" w:rsidRDefault="00FF3AC2" w:rsidP="00C655E5">
            <w:pPr>
              <w:pStyle w:val="NoSpacing"/>
              <w:rPr>
                <w:rFonts w:ascii="Arial" w:hAnsi="Arial" w:cs="Arial"/>
                <w:b/>
                <w:bCs/>
                <w:sz w:val="24"/>
                <w:szCs w:val="24"/>
                <w:u w:val="single"/>
              </w:rPr>
            </w:pPr>
            <w:r w:rsidRPr="00CC777B">
              <w:rPr>
                <w:rFonts w:ascii="Arial" w:hAnsi="Arial" w:cs="Arial"/>
                <w:b/>
                <w:bCs/>
                <w:sz w:val="24"/>
                <w:szCs w:val="24"/>
                <w:u w:val="single"/>
              </w:rPr>
              <w:lastRenderedPageBreak/>
              <w:t>Decimals:</w:t>
            </w:r>
          </w:p>
          <w:p w14:paraId="58502353" w14:textId="77777777" w:rsidR="00FF3AC2" w:rsidRDefault="00FF3AC2" w:rsidP="008B50FF">
            <w:pPr>
              <w:pStyle w:val="NoSpacing"/>
              <w:numPr>
                <w:ilvl w:val="0"/>
                <w:numId w:val="24"/>
              </w:numPr>
              <w:rPr>
                <w:rFonts w:ascii="Arial" w:hAnsi="Arial" w:cs="Arial"/>
                <w:sz w:val="24"/>
                <w:szCs w:val="24"/>
              </w:rPr>
            </w:pPr>
            <w:r w:rsidRPr="00D93B97">
              <w:rPr>
                <w:rFonts w:ascii="Arial" w:hAnsi="Arial" w:cs="Arial"/>
                <w:sz w:val="24"/>
                <w:szCs w:val="24"/>
              </w:rPr>
              <w:t>Recognise and write decimal equivalents of any number of tenths or hundredths.</w:t>
            </w:r>
          </w:p>
          <w:p w14:paraId="15680723" w14:textId="77777777" w:rsidR="00FF3AC2" w:rsidRDefault="00FF3AC2" w:rsidP="008B50FF">
            <w:pPr>
              <w:pStyle w:val="NoSpacing"/>
              <w:numPr>
                <w:ilvl w:val="0"/>
                <w:numId w:val="24"/>
              </w:numPr>
              <w:rPr>
                <w:rFonts w:ascii="Arial" w:hAnsi="Arial" w:cs="Arial"/>
                <w:sz w:val="24"/>
                <w:szCs w:val="24"/>
              </w:rPr>
            </w:pPr>
            <w:r w:rsidRPr="00EB66B3">
              <w:rPr>
                <w:rFonts w:ascii="Arial" w:hAnsi="Arial" w:cs="Arial"/>
                <w:sz w:val="24"/>
                <w:szCs w:val="24"/>
              </w:rPr>
              <w:t>Find the effect of dividing a one- or two-digit number by 10 or 100, identifying the value of the digits in the answer as ones, tenths and hundredths</w:t>
            </w:r>
          </w:p>
          <w:p w14:paraId="0FA0E63A" w14:textId="77777777" w:rsidR="0080414A" w:rsidRDefault="00FF3AC2" w:rsidP="00AB0A39">
            <w:pPr>
              <w:pStyle w:val="NoSpacing"/>
              <w:numPr>
                <w:ilvl w:val="0"/>
                <w:numId w:val="24"/>
              </w:numPr>
              <w:rPr>
                <w:rFonts w:ascii="Arial" w:hAnsi="Arial" w:cs="Arial"/>
                <w:sz w:val="24"/>
                <w:szCs w:val="24"/>
              </w:rPr>
            </w:pPr>
            <w:r w:rsidRPr="00EB66B3">
              <w:rPr>
                <w:rFonts w:ascii="Arial" w:hAnsi="Arial" w:cs="Arial"/>
                <w:sz w:val="24"/>
                <w:szCs w:val="24"/>
              </w:rPr>
              <w:t>Solve simple measure and money problems involving fractions and decimals to two decimal places.</w:t>
            </w:r>
          </w:p>
          <w:p w14:paraId="3A0933CF" w14:textId="2898F94E" w:rsidR="00FF3AC2" w:rsidRPr="0080414A" w:rsidRDefault="00FF3AC2" w:rsidP="00AB0A39">
            <w:pPr>
              <w:pStyle w:val="NoSpacing"/>
              <w:numPr>
                <w:ilvl w:val="0"/>
                <w:numId w:val="24"/>
              </w:numPr>
              <w:rPr>
                <w:rFonts w:ascii="Arial" w:hAnsi="Arial" w:cs="Arial"/>
                <w:sz w:val="24"/>
                <w:szCs w:val="24"/>
              </w:rPr>
            </w:pPr>
            <w:r w:rsidRPr="0080414A">
              <w:rPr>
                <w:rFonts w:ascii="Arial" w:hAnsi="Arial" w:cs="Arial"/>
                <w:sz w:val="24"/>
                <w:szCs w:val="24"/>
              </w:rPr>
              <w:t>Convert between different units of measure [for example, kilometre to metre]</w:t>
            </w:r>
          </w:p>
        </w:tc>
      </w:tr>
      <w:tr w:rsidR="00FF3AC2" w:rsidRPr="000F1F2B" w14:paraId="270A97E1" w14:textId="0E156990" w:rsidTr="00E10CEC">
        <w:trPr>
          <w:trHeight w:val="874"/>
        </w:trPr>
        <w:tc>
          <w:tcPr>
            <w:tcW w:w="1904" w:type="dxa"/>
            <w:shd w:val="clear" w:color="auto" w:fill="CCECFF"/>
          </w:tcPr>
          <w:p w14:paraId="0711B354" w14:textId="77777777" w:rsidR="00FF3AC2" w:rsidRPr="00EE5866" w:rsidRDefault="00FF3AC2" w:rsidP="00B0626D">
            <w:pPr>
              <w:pStyle w:val="NoSpacing"/>
              <w:jc w:val="center"/>
              <w:rPr>
                <w:rFonts w:ascii="Arial" w:hAnsi="Arial" w:cs="Arial"/>
                <w:b/>
                <w:sz w:val="24"/>
                <w:szCs w:val="24"/>
              </w:rPr>
            </w:pPr>
            <w:r w:rsidRPr="00EE5866">
              <w:rPr>
                <w:rFonts w:ascii="Arial" w:hAnsi="Arial" w:cs="Arial"/>
                <w:b/>
                <w:sz w:val="24"/>
                <w:szCs w:val="24"/>
              </w:rPr>
              <w:lastRenderedPageBreak/>
              <w:t>Mathematical Fluency</w:t>
            </w:r>
          </w:p>
          <w:p w14:paraId="61C0355D" w14:textId="77777777" w:rsidR="00FF3AC2" w:rsidRPr="00EE5866" w:rsidRDefault="00FF3AC2" w:rsidP="00B0626D">
            <w:pPr>
              <w:pStyle w:val="NoSpacing"/>
              <w:jc w:val="center"/>
              <w:rPr>
                <w:rFonts w:ascii="Arial" w:hAnsi="Arial" w:cs="Arial"/>
                <w:b/>
                <w:sz w:val="24"/>
                <w:szCs w:val="24"/>
              </w:rPr>
            </w:pPr>
          </w:p>
          <w:p w14:paraId="270A97D9" w14:textId="0B4D5C97" w:rsidR="00FF3AC2" w:rsidRPr="00EE5866" w:rsidRDefault="00FF3AC2" w:rsidP="00795497">
            <w:pPr>
              <w:pStyle w:val="NoSpacing"/>
              <w:jc w:val="center"/>
              <w:rPr>
                <w:rFonts w:ascii="Arial" w:hAnsi="Arial" w:cs="Arial"/>
                <w:b/>
                <w:sz w:val="24"/>
                <w:szCs w:val="24"/>
              </w:rPr>
            </w:pPr>
          </w:p>
        </w:tc>
        <w:tc>
          <w:tcPr>
            <w:tcW w:w="2285" w:type="dxa"/>
            <w:shd w:val="clear" w:color="auto" w:fill="CCECFF"/>
          </w:tcPr>
          <w:p w14:paraId="212B41DE" w14:textId="77777777" w:rsidR="00FF3AC2" w:rsidRPr="00CD30B6" w:rsidRDefault="00FF3AC2" w:rsidP="00240EAC">
            <w:pPr>
              <w:pStyle w:val="NoSpacing"/>
              <w:jc w:val="center"/>
              <w:rPr>
                <w:rFonts w:ascii="Arial" w:hAnsi="Arial" w:cs="Arial"/>
                <w:b/>
                <w:sz w:val="24"/>
                <w:szCs w:val="24"/>
                <w:u w:val="single"/>
              </w:rPr>
            </w:pPr>
            <w:r w:rsidRPr="00CD30B6">
              <w:rPr>
                <w:rFonts w:ascii="Arial" w:hAnsi="Arial" w:cs="Arial"/>
                <w:b/>
                <w:sz w:val="24"/>
                <w:szCs w:val="24"/>
                <w:u w:val="single"/>
              </w:rPr>
              <w:t xml:space="preserve">Times Table </w:t>
            </w:r>
            <w:proofErr w:type="spellStart"/>
            <w:r w:rsidRPr="00CD30B6">
              <w:rPr>
                <w:rFonts w:ascii="Arial" w:hAnsi="Arial" w:cs="Arial"/>
                <w:b/>
                <w:sz w:val="24"/>
                <w:szCs w:val="24"/>
                <w:u w:val="single"/>
              </w:rPr>
              <w:t>Rockstars</w:t>
            </w:r>
            <w:proofErr w:type="spellEnd"/>
          </w:p>
          <w:p w14:paraId="138AB233" w14:textId="77777777" w:rsidR="00FF3AC2" w:rsidRPr="00CD30B6" w:rsidRDefault="00FF3AC2" w:rsidP="00240EAC">
            <w:pPr>
              <w:pStyle w:val="NoSpacing"/>
              <w:jc w:val="center"/>
              <w:rPr>
                <w:rFonts w:ascii="Arial" w:hAnsi="Arial" w:cs="Arial"/>
                <w:bCs/>
                <w:iCs/>
                <w:sz w:val="24"/>
                <w:szCs w:val="24"/>
              </w:rPr>
            </w:pPr>
          </w:p>
          <w:p w14:paraId="270A97DA" w14:textId="473B5D59" w:rsidR="00FF3AC2" w:rsidRPr="00CD30B6" w:rsidRDefault="00E10CEC" w:rsidP="00240EAC">
            <w:pPr>
              <w:pStyle w:val="NoSpacing"/>
              <w:jc w:val="center"/>
              <w:rPr>
                <w:rFonts w:ascii="Arial" w:hAnsi="Arial" w:cs="Arial"/>
                <w:sz w:val="24"/>
                <w:szCs w:val="24"/>
              </w:rPr>
            </w:pPr>
            <w:r>
              <w:rPr>
                <w:rFonts w:ascii="Arial" w:hAnsi="Arial" w:cs="Arial"/>
                <w:sz w:val="24"/>
                <w:szCs w:val="24"/>
              </w:rPr>
              <w:t>11s</w:t>
            </w:r>
          </w:p>
        </w:tc>
        <w:tc>
          <w:tcPr>
            <w:tcW w:w="2285" w:type="dxa"/>
            <w:gridSpan w:val="2"/>
            <w:shd w:val="clear" w:color="auto" w:fill="CCECFF"/>
          </w:tcPr>
          <w:p w14:paraId="364C9B82" w14:textId="77777777" w:rsidR="00CC7050" w:rsidRPr="00CD30B6" w:rsidRDefault="00CC7050" w:rsidP="00CC7050">
            <w:pPr>
              <w:pStyle w:val="NoSpacing"/>
              <w:jc w:val="center"/>
              <w:rPr>
                <w:rFonts w:ascii="Arial" w:hAnsi="Arial" w:cs="Arial"/>
                <w:b/>
                <w:sz w:val="24"/>
                <w:szCs w:val="24"/>
                <w:u w:val="single"/>
              </w:rPr>
            </w:pPr>
            <w:r w:rsidRPr="00CD30B6">
              <w:rPr>
                <w:rFonts w:ascii="Arial" w:hAnsi="Arial" w:cs="Arial"/>
                <w:b/>
                <w:sz w:val="24"/>
                <w:szCs w:val="24"/>
                <w:u w:val="single"/>
              </w:rPr>
              <w:t xml:space="preserve">Times Table </w:t>
            </w:r>
            <w:proofErr w:type="spellStart"/>
            <w:r w:rsidRPr="00CD30B6">
              <w:rPr>
                <w:rFonts w:ascii="Arial" w:hAnsi="Arial" w:cs="Arial"/>
                <w:b/>
                <w:sz w:val="24"/>
                <w:szCs w:val="24"/>
                <w:u w:val="single"/>
              </w:rPr>
              <w:t>Rockstars</w:t>
            </w:r>
            <w:proofErr w:type="spellEnd"/>
          </w:p>
          <w:p w14:paraId="7A49A6AC" w14:textId="77777777" w:rsidR="00FF3AC2" w:rsidRDefault="00FF3AC2" w:rsidP="00240EAC">
            <w:pPr>
              <w:pStyle w:val="NoSpacing"/>
              <w:jc w:val="center"/>
              <w:rPr>
                <w:rFonts w:ascii="Arial" w:hAnsi="Arial" w:cs="Arial"/>
                <w:iCs/>
                <w:sz w:val="24"/>
                <w:szCs w:val="24"/>
              </w:rPr>
            </w:pPr>
          </w:p>
          <w:p w14:paraId="270A97DB" w14:textId="2AE726B0" w:rsidR="00E10CEC" w:rsidRPr="00CD30B6" w:rsidRDefault="00E10CEC" w:rsidP="00240EAC">
            <w:pPr>
              <w:pStyle w:val="NoSpacing"/>
              <w:jc w:val="center"/>
              <w:rPr>
                <w:rFonts w:ascii="Arial" w:hAnsi="Arial" w:cs="Arial"/>
                <w:iCs/>
                <w:sz w:val="24"/>
                <w:szCs w:val="24"/>
              </w:rPr>
            </w:pPr>
            <w:r>
              <w:rPr>
                <w:rFonts w:ascii="Arial" w:hAnsi="Arial" w:cs="Arial"/>
                <w:iCs/>
                <w:sz w:val="24"/>
                <w:szCs w:val="24"/>
              </w:rPr>
              <w:t>11s</w:t>
            </w:r>
          </w:p>
        </w:tc>
        <w:tc>
          <w:tcPr>
            <w:tcW w:w="2285" w:type="dxa"/>
            <w:gridSpan w:val="2"/>
            <w:shd w:val="clear" w:color="auto" w:fill="CCECFF"/>
          </w:tcPr>
          <w:p w14:paraId="33F6AD36" w14:textId="77777777" w:rsidR="00CC7050" w:rsidRPr="00CD30B6" w:rsidRDefault="00CC7050" w:rsidP="00CC7050">
            <w:pPr>
              <w:pStyle w:val="NoSpacing"/>
              <w:jc w:val="center"/>
              <w:rPr>
                <w:rFonts w:ascii="Arial" w:hAnsi="Arial" w:cs="Arial"/>
                <w:b/>
                <w:sz w:val="24"/>
                <w:szCs w:val="24"/>
                <w:u w:val="single"/>
              </w:rPr>
            </w:pPr>
            <w:r w:rsidRPr="00CD30B6">
              <w:rPr>
                <w:rFonts w:ascii="Arial" w:hAnsi="Arial" w:cs="Arial"/>
                <w:b/>
                <w:sz w:val="24"/>
                <w:szCs w:val="24"/>
                <w:u w:val="single"/>
              </w:rPr>
              <w:t xml:space="preserve">Times Table </w:t>
            </w:r>
            <w:proofErr w:type="spellStart"/>
            <w:r w:rsidRPr="00CD30B6">
              <w:rPr>
                <w:rFonts w:ascii="Arial" w:hAnsi="Arial" w:cs="Arial"/>
                <w:b/>
                <w:sz w:val="24"/>
                <w:szCs w:val="24"/>
                <w:u w:val="single"/>
              </w:rPr>
              <w:t>Rockstars</w:t>
            </w:r>
            <w:proofErr w:type="spellEnd"/>
          </w:p>
          <w:p w14:paraId="7B822DED" w14:textId="77777777" w:rsidR="00FF3AC2" w:rsidRDefault="00FF3AC2" w:rsidP="00240EAC">
            <w:pPr>
              <w:pStyle w:val="NoSpacing"/>
              <w:jc w:val="center"/>
              <w:rPr>
                <w:rFonts w:ascii="Arial" w:hAnsi="Arial" w:cs="Arial"/>
                <w:sz w:val="24"/>
                <w:szCs w:val="24"/>
              </w:rPr>
            </w:pPr>
          </w:p>
          <w:p w14:paraId="270A97DC" w14:textId="5AA40011" w:rsidR="00E10CEC" w:rsidRPr="00CD30B6" w:rsidRDefault="00E10CEC" w:rsidP="00240EAC">
            <w:pPr>
              <w:pStyle w:val="NoSpacing"/>
              <w:jc w:val="center"/>
              <w:rPr>
                <w:rFonts w:ascii="Arial" w:hAnsi="Arial" w:cs="Arial"/>
                <w:sz w:val="24"/>
                <w:szCs w:val="24"/>
              </w:rPr>
            </w:pPr>
            <w:r>
              <w:rPr>
                <w:rFonts w:ascii="Arial" w:hAnsi="Arial" w:cs="Arial"/>
                <w:sz w:val="24"/>
                <w:szCs w:val="24"/>
              </w:rPr>
              <w:t>12s</w:t>
            </w:r>
          </w:p>
        </w:tc>
        <w:tc>
          <w:tcPr>
            <w:tcW w:w="2285" w:type="dxa"/>
            <w:gridSpan w:val="2"/>
            <w:shd w:val="clear" w:color="auto" w:fill="CCECFF"/>
          </w:tcPr>
          <w:p w14:paraId="195FAD89" w14:textId="77777777" w:rsidR="00CC7050" w:rsidRPr="00CD30B6" w:rsidRDefault="00CC7050" w:rsidP="00CC7050">
            <w:pPr>
              <w:pStyle w:val="NoSpacing"/>
              <w:jc w:val="center"/>
              <w:rPr>
                <w:rFonts w:ascii="Arial" w:hAnsi="Arial" w:cs="Arial"/>
                <w:b/>
                <w:sz w:val="24"/>
                <w:szCs w:val="24"/>
                <w:u w:val="single"/>
              </w:rPr>
            </w:pPr>
            <w:r w:rsidRPr="00CD30B6">
              <w:rPr>
                <w:rFonts w:ascii="Arial" w:hAnsi="Arial" w:cs="Arial"/>
                <w:b/>
                <w:sz w:val="24"/>
                <w:szCs w:val="24"/>
                <w:u w:val="single"/>
              </w:rPr>
              <w:t xml:space="preserve">Times Table </w:t>
            </w:r>
            <w:proofErr w:type="spellStart"/>
            <w:r w:rsidRPr="00CD30B6">
              <w:rPr>
                <w:rFonts w:ascii="Arial" w:hAnsi="Arial" w:cs="Arial"/>
                <w:b/>
                <w:sz w:val="24"/>
                <w:szCs w:val="24"/>
                <w:u w:val="single"/>
              </w:rPr>
              <w:t>Rockstars</w:t>
            </w:r>
            <w:proofErr w:type="spellEnd"/>
          </w:p>
          <w:p w14:paraId="7B870B57" w14:textId="77777777" w:rsidR="00FF3AC2" w:rsidRDefault="00FF3AC2" w:rsidP="00240EAC">
            <w:pPr>
              <w:pStyle w:val="NoSpacing"/>
              <w:jc w:val="center"/>
              <w:rPr>
                <w:rFonts w:ascii="Arial" w:hAnsi="Arial" w:cs="Arial"/>
                <w:bCs/>
                <w:iCs/>
                <w:sz w:val="24"/>
                <w:szCs w:val="24"/>
              </w:rPr>
            </w:pPr>
          </w:p>
          <w:p w14:paraId="270A97DD" w14:textId="10B2E476" w:rsidR="00E10CEC" w:rsidRPr="00CD30B6" w:rsidRDefault="00E10CEC" w:rsidP="00240EAC">
            <w:pPr>
              <w:pStyle w:val="NoSpacing"/>
              <w:jc w:val="center"/>
              <w:rPr>
                <w:rFonts w:ascii="Arial" w:hAnsi="Arial" w:cs="Arial"/>
                <w:bCs/>
                <w:iCs/>
                <w:sz w:val="24"/>
                <w:szCs w:val="24"/>
              </w:rPr>
            </w:pPr>
            <w:r>
              <w:rPr>
                <w:rFonts w:ascii="Arial" w:hAnsi="Arial" w:cs="Arial"/>
                <w:bCs/>
                <w:iCs/>
                <w:sz w:val="24"/>
                <w:szCs w:val="24"/>
              </w:rPr>
              <w:t>12s</w:t>
            </w:r>
          </w:p>
        </w:tc>
        <w:tc>
          <w:tcPr>
            <w:tcW w:w="2285" w:type="dxa"/>
            <w:shd w:val="clear" w:color="auto" w:fill="CCECFF"/>
          </w:tcPr>
          <w:p w14:paraId="06912E19" w14:textId="77777777" w:rsidR="00CC7050" w:rsidRPr="00CD30B6" w:rsidRDefault="00CC7050" w:rsidP="00CC7050">
            <w:pPr>
              <w:pStyle w:val="NoSpacing"/>
              <w:jc w:val="center"/>
              <w:rPr>
                <w:rFonts w:ascii="Arial" w:hAnsi="Arial" w:cs="Arial"/>
                <w:b/>
                <w:sz w:val="24"/>
                <w:szCs w:val="24"/>
                <w:u w:val="single"/>
              </w:rPr>
            </w:pPr>
            <w:r w:rsidRPr="00CD30B6">
              <w:rPr>
                <w:rFonts w:ascii="Arial" w:hAnsi="Arial" w:cs="Arial"/>
                <w:b/>
                <w:sz w:val="24"/>
                <w:szCs w:val="24"/>
                <w:u w:val="single"/>
              </w:rPr>
              <w:t xml:space="preserve">Times Table </w:t>
            </w:r>
            <w:proofErr w:type="spellStart"/>
            <w:r w:rsidRPr="00CD30B6">
              <w:rPr>
                <w:rFonts w:ascii="Arial" w:hAnsi="Arial" w:cs="Arial"/>
                <w:b/>
                <w:sz w:val="24"/>
                <w:szCs w:val="24"/>
                <w:u w:val="single"/>
              </w:rPr>
              <w:t>Rockstars</w:t>
            </w:r>
            <w:proofErr w:type="spellEnd"/>
          </w:p>
          <w:p w14:paraId="44BD4584" w14:textId="77777777" w:rsidR="00FF3AC2" w:rsidRDefault="00FF3AC2" w:rsidP="00240EAC">
            <w:pPr>
              <w:pStyle w:val="NoSpacing"/>
              <w:jc w:val="center"/>
              <w:rPr>
                <w:rFonts w:ascii="Arial" w:hAnsi="Arial" w:cs="Arial"/>
                <w:iCs/>
                <w:sz w:val="24"/>
                <w:szCs w:val="24"/>
              </w:rPr>
            </w:pPr>
          </w:p>
          <w:p w14:paraId="270A97DE" w14:textId="4F6B04F8" w:rsidR="00E10CEC" w:rsidRPr="00CD30B6" w:rsidRDefault="00E10CEC" w:rsidP="00240EAC">
            <w:pPr>
              <w:pStyle w:val="NoSpacing"/>
              <w:jc w:val="center"/>
              <w:rPr>
                <w:rFonts w:ascii="Arial" w:hAnsi="Arial" w:cs="Arial"/>
                <w:iCs/>
                <w:sz w:val="24"/>
                <w:szCs w:val="24"/>
              </w:rPr>
            </w:pPr>
            <w:r>
              <w:rPr>
                <w:rFonts w:ascii="Arial" w:hAnsi="Arial" w:cs="Arial"/>
                <w:iCs/>
                <w:sz w:val="24"/>
                <w:szCs w:val="24"/>
              </w:rPr>
              <w:t>11s &amp; 12s</w:t>
            </w:r>
          </w:p>
        </w:tc>
        <w:tc>
          <w:tcPr>
            <w:tcW w:w="2285" w:type="dxa"/>
            <w:gridSpan w:val="2"/>
            <w:shd w:val="clear" w:color="auto" w:fill="CCECFF"/>
          </w:tcPr>
          <w:p w14:paraId="0AA239F2" w14:textId="77777777" w:rsidR="00CC7050" w:rsidRPr="00CD30B6" w:rsidRDefault="00CC7050" w:rsidP="00CC7050">
            <w:pPr>
              <w:pStyle w:val="NoSpacing"/>
              <w:jc w:val="center"/>
              <w:rPr>
                <w:rFonts w:ascii="Arial" w:hAnsi="Arial" w:cs="Arial"/>
                <w:b/>
                <w:sz w:val="24"/>
                <w:szCs w:val="24"/>
                <w:u w:val="single"/>
              </w:rPr>
            </w:pPr>
            <w:r w:rsidRPr="00CD30B6">
              <w:rPr>
                <w:rFonts w:ascii="Arial" w:hAnsi="Arial" w:cs="Arial"/>
                <w:b/>
                <w:sz w:val="24"/>
                <w:szCs w:val="24"/>
                <w:u w:val="single"/>
              </w:rPr>
              <w:t xml:space="preserve">Times Table </w:t>
            </w:r>
            <w:proofErr w:type="spellStart"/>
            <w:r w:rsidRPr="00CD30B6">
              <w:rPr>
                <w:rFonts w:ascii="Arial" w:hAnsi="Arial" w:cs="Arial"/>
                <w:b/>
                <w:sz w:val="24"/>
                <w:szCs w:val="24"/>
                <w:u w:val="single"/>
              </w:rPr>
              <w:t>Rockstars</w:t>
            </w:r>
            <w:proofErr w:type="spellEnd"/>
          </w:p>
          <w:p w14:paraId="40AB4A4D" w14:textId="77777777" w:rsidR="00FF3AC2" w:rsidRDefault="00FF3AC2" w:rsidP="00240EAC">
            <w:pPr>
              <w:pStyle w:val="NoSpacing"/>
              <w:jc w:val="center"/>
              <w:rPr>
                <w:rFonts w:ascii="Arial" w:hAnsi="Arial" w:cs="Arial"/>
                <w:b/>
                <w:sz w:val="24"/>
                <w:szCs w:val="24"/>
                <w:u w:val="single"/>
              </w:rPr>
            </w:pPr>
          </w:p>
          <w:p w14:paraId="667F7939" w14:textId="7A553389" w:rsidR="00E10CEC" w:rsidRPr="00E10CEC" w:rsidRDefault="00E10CEC" w:rsidP="00240EAC">
            <w:pPr>
              <w:pStyle w:val="NoSpacing"/>
              <w:jc w:val="center"/>
              <w:rPr>
                <w:rFonts w:ascii="Arial" w:hAnsi="Arial" w:cs="Arial"/>
                <w:bCs/>
                <w:sz w:val="24"/>
                <w:szCs w:val="24"/>
              </w:rPr>
            </w:pPr>
            <w:r w:rsidRPr="00E10CEC">
              <w:rPr>
                <w:rFonts w:ascii="Arial" w:hAnsi="Arial" w:cs="Arial"/>
                <w:bCs/>
                <w:sz w:val="24"/>
                <w:szCs w:val="24"/>
              </w:rPr>
              <w:t>11s &amp; 12s</w:t>
            </w:r>
          </w:p>
        </w:tc>
      </w:tr>
      <w:tr w:rsidR="00CC7050" w:rsidRPr="000F1F2B" w14:paraId="270A97E4" w14:textId="435A7D96" w:rsidTr="00FB46D2">
        <w:trPr>
          <w:trHeight w:val="874"/>
        </w:trPr>
        <w:tc>
          <w:tcPr>
            <w:tcW w:w="1904" w:type="dxa"/>
            <w:shd w:val="clear" w:color="auto" w:fill="CCECFF"/>
          </w:tcPr>
          <w:p w14:paraId="270A97E2" w14:textId="2C401523" w:rsidR="00CC7050" w:rsidRPr="00EE5866" w:rsidRDefault="00CC7050" w:rsidP="00B0626D">
            <w:pPr>
              <w:pStyle w:val="NoSpacing"/>
              <w:jc w:val="center"/>
              <w:rPr>
                <w:rFonts w:ascii="Arial" w:hAnsi="Arial" w:cs="Arial"/>
                <w:b/>
                <w:sz w:val="24"/>
                <w:szCs w:val="24"/>
              </w:rPr>
            </w:pPr>
            <w:r w:rsidRPr="00EE5866">
              <w:rPr>
                <w:rFonts w:ascii="Arial" w:hAnsi="Arial" w:cs="Arial"/>
                <w:b/>
                <w:sz w:val="24"/>
                <w:szCs w:val="24"/>
              </w:rPr>
              <w:t xml:space="preserve">Maths Fluency </w:t>
            </w:r>
            <w:r w:rsidRPr="00EE5866">
              <w:rPr>
                <w:rFonts w:ascii="Arial" w:hAnsi="Arial" w:cs="Arial"/>
                <w:b/>
                <w:sz w:val="24"/>
                <w:szCs w:val="24"/>
              </w:rPr>
              <w:br/>
              <w:t>End Points</w:t>
            </w:r>
          </w:p>
        </w:tc>
        <w:tc>
          <w:tcPr>
            <w:tcW w:w="13710" w:type="dxa"/>
            <w:gridSpan w:val="10"/>
            <w:tcBorders>
              <w:bottom w:val="single" w:sz="2" w:space="0" w:color="auto"/>
            </w:tcBorders>
            <w:shd w:val="clear" w:color="auto" w:fill="CCECFF"/>
          </w:tcPr>
          <w:p w14:paraId="482327AF" w14:textId="77777777" w:rsidR="00CC7050" w:rsidRPr="00D72FB9" w:rsidRDefault="00CC7050" w:rsidP="004F7369">
            <w:pPr>
              <w:pStyle w:val="NoSpacing"/>
              <w:rPr>
                <w:rFonts w:ascii="Arial" w:hAnsi="Arial" w:cs="Arial"/>
                <w:b/>
                <w:sz w:val="24"/>
                <w:szCs w:val="24"/>
                <w:u w:val="single"/>
              </w:rPr>
            </w:pPr>
            <w:r w:rsidRPr="00D72FB9">
              <w:rPr>
                <w:rFonts w:ascii="Arial" w:hAnsi="Arial" w:cs="Arial"/>
                <w:b/>
                <w:sz w:val="24"/>
                <w:szCs w:val="24"/>
                <w:u w:val="single"/>
              </w:rPr>
              <w:t xml:space="preserve">Year 4: </w:t>
            </w:r>
          </w:p>
          <w:p w14:paraId="4A84B5BD" w14:textId="18D0B642" w:rsidR="00CC7050" w:rsidRDefault="008C5028" w:rsidP="008C5028">
            <w:pPr>
              <w:pStyle w:val="NoSpacing"/>
              <w:numPr>
                <w:ilvl w:val="0"/>
                <w:numId w:val="32"/>
              </w:numPr>
              <w:rPr>
                <w:rFonts w:ascii="Arial" w:hAnsi="Arial" w:cs="Arial"/>
                <w:sz w:val="24"/>
                <w:szCs w:val="24"/>
              </w:rPr>
            </w:pPr>
            <w:r w:rsidRPr="008C5028">
              <w:rPr>
                <w:rFonts w:ascii="Arial" w:hAnsi="Arial" w:cs="Arial"/>
                <w:sz w:val="24"/>
                <w:szCs w:val="24"/>
              </w:rPr>
              <w:t>I can recognise decimal equivalents of fractions</w:t>
            </w:r>
            <w:r>
              <w:rPr>
                <w:rFonts w:ascii="Arial" w:hAnsi="Arial" w:cs="Arial"/>
                <w:sz w:val="24"/>
                <w:szCs w:val="24"/>
              </w:rPr>
              <w:t>.</w:t>
            </w:r>
          </w:p>
          <w:p w14:paraId="0190C354" w14:textId="77777777" w:rsidR="00CC7050" w:rsidRPr="00D72FB9" w:rsidRDefault="00CC7050" w:rsidP="004F7369">
            <w:pPr>
              <w:pStyle w:val="NoSpacing"/>
              <w:rPr>
                <w:rFonts w:ascii="Arial" w:hAnsi="Arial" w:cs="Arial"/>
                <w:b/>
                <w:sz w:val="24"/>
                <w:szCs w:val="24"/>
                <w:u w:val="single"/>
              </w:rPr>
            </w:pPr>
          </w:p>
        </w:tc>
      </w:tr>
      <w:tr w:rsidR="00CC7050" w:rsidRPr="000F1F2B" w14:paraId="000833E1" w14:textId="29A22D35" w:rsidTr="00FB46D2">
        <w:trPr>
          <w:trHeight w:val="874"/>
        </w:trPr>
        <w:tc>
          <w:tcPr>
            <w:tcW w:w="15614" w:type="dxa"/>
            <w:gridSpan w:val="11"/>
            <w:shd w:val="clear" w:color="auto" w:fill="FFFFCC"/>
          </w:tcPr>
          <w:p w14:paraId="5C46A7BC" w14:textId="77777777" w:rsidR="00CC7050" w:rsidRDefault="00CC7050" w:rsidP="004F7369">
            <w:pPr>
              <w:pStyle w:val="NoSpacing"/>
              <w:rPr>
                <w:rFonts w:ascii="Arial" w:hAnsi="Arial" w:cs="Arial"/>
                <w:b/>
                <w:sz w:val="24"/>
                <w:szCs w:val="24"/>
                <w:u w:val="single"/>
              </w:rPr>
            </w:pPr>
            <w:r>
              <w:rPr>
                <w:rFonts w:ascii="Arial" w:hAnsi="Arial" w:cs="Arial"/>
                <w:b/>
                <w:sz w:val="24"/>
                <w:szCs w:val="24"/>
                <w:u w:val="single"/>
              </w:rPr>
              <w:t>English Intent:</w:t>
            </w:r>
          </w:p>
          <w:p w14:paraId="4DAD0CDE" w14:textId="31A6FFC3" w:rsidR="00CC7050" w:rsidRDefault="00CC7050" w:rsidP="00E10CEC">
            <w:pPr>
              <w:pStyle w:val="NoSpacing"/>
              <w:rPr>
                <w:rFonts w:ascii="Arial" w:hAnsi="Arial" w:cs="Arial"/>
                <w:b/>
                <w:sz w:val="24"/>
                <w:szCs w:val="24"/>
                <w:u w:val="single"/>
              </w:rPr>
            </w:pPr>
            <w:r>
              <w:rPr>
                <w:rFonts w:ascii="Arial" w:hAnsi="Arial" w:cs="Arial"/>
                <w:bCs/>
                <w:sz w:val="24"/>
                <w:szCs w:val="24"/>
              </w:rPr>
              <w:t>To produce a newspaper report linked to the topic of Crime and Punishment.</w:t>
            </w:r>
          </w:p>
        </w:tc>
      </w:tr>
      <w:tr w:rsidR="00CC7050" w:rsidRPr="000F1F2B" w14:paraId="270A97ED" w14:textId="02D371FD" w:rsidTr="00E10CEC">
        <w:trPr>
          <w:trHeight w:val="938"/>
        </w:trPr>
        <w:tc>
          <w:tcPr>
            <w:tcW w:w="1904" w:type="dxa"/>
            <w:tcBorders>
              <w:right w:val="single" w:sz="2" w:space="0" w:color="auto"/>
            </w:tcBorders>
            <w:shd w:val="clear" w:color="auto" w:fill="FFFFCC"/>
          </w:tcPr>
          <w:p w14:paraId="270A97E5" w14:textId="549AD3D2" w:rsidR="00CC7050" w:rsidRPr="000F1F2B" w:rsidRDefault="00CC7050" w:rsidP="00CC7050">
            <w:pPr>
              <w:pStyle w:val="NoSpacing"/>
              <w:jc w:val="center"/>
              <w:rPr>
                <w:rFonts w:ascii="Arial" w:hAnsi="Arial" w:cs="Arial"/>
                <w:b/>
                <w:sz w:val="24"/>
                <w:szCs w:val="24"/>
              </w:rPr>
            </w:pPr>
            <w:r w:rsidRPr="000F1F2B">
              <w:rPr>
                <w:rFonts w:ascii="Arial" w:hAnsi="Arial" w:cs="Arial"/>
                <w:b/>
                <w:sz w:val="24"/>
                <w:szCs w:val="24"/>
              </w:rPr>
              <w:t>Writing</w:t>
            </w:r>
          </w:p>
        </w:tc>
        <w:tc>
          <w:tcPr>
            <w:tcW w:w="2285" w:type="dxa"/>
            <w:tcBorders>
              <w:top w:val="single" w:sz="2" w:space="0" w:color="auto"/>
              <w:left w:val="single" w:sz="2" w:space="0" w:color="auto"/>
              <w:bottom w:val="single" w:sz="2" w:space="0" w:color="auto"/>
              <w:right w:val="single" w:sz="2" w:space="0" w:color="auto"/>
            </w:tcBorders>
            <w:shd w:val="clear" w:color="auto" w:fill="FFFFCC"/>
          </w:tcPr>
          <w:p w14:paraId="15D1BFB4" w14:textId="77777777" w:rsidR="00CC7050" w:rsidRDefault="00CC7050" w:rsidP="00CC7050">
            <w:pPr>
              <w:pStyle w:val="NoSpacing"/>
              <w:jc w:val="center"/>
              <w:rPr>
                <w:rFonts w:ascii="Arial" w:hAnsi="Arial" w:cs="Arial"/>
                <w:b/>
                <w:bCs/>
                <w:sz w:val="24"/>
                <w:szCs w:val="24"/>
                <w:u w:val="single"/>
              </w:rPr>
            </w:pPr>
            <w:r w:rsidRPr="00D02B96">
              <w:rPr>
                <w:rFonts w:ascii="Arial" w:hAnsi="Arial" w:cs="Arial"/>
                <w:b/>
                <w:bCs/>
                <w:sz w:val="24"/>
                <w:szCs w:val="24"/>
                <w:u w:val="single"/>
              </w:rPr>
              <w:t>T4W: Newspaper</w:t>
            </w:r>
          </w:p>
          <w:p w14:paraId="573C202B" w14:textId="10E87821" w:rsidR="00CC7050" w:rsidRDefault="00CC7050" w:rsidP="00CC7050">
            <w:pPr>
              <w:pStyle w:val="NoSpacing"/>
              <w:jc w:val="center"/>
              <w:rPr>
                <w:rFonts w:ascii="Arial" w:hAnsi="Arial" w:cs="Arial"/>
                <w:sz w:val="24"/>
                <w:szCs w:val="24"/>
              </w:rPr>
            </w:pPr>
            <w:r>
              <w:rPr>
                <w:rFonts w:ascii="Arial" w:hAnsi="Arial" w:cs="Arial"/>
                <w:sz w:val="24"/>
                <w:szCs w:val="24"/>
              </w:rPr>
              <w:t>Imitate</w:t>
            </w:r>
          </w:p>
          <w:p w14:paraId="60C1BBD4" w14:textId="77777777" w:rsidR="00CC7050" w:rsidRDefault="00CC7050" w:rsidP="00CC7050">
            <w:pPr>
              <w:pStyle w:val="NoSpacing"/>
              <w:jc w:val="center"/>
              <w:rPr>
                <w:rFonts w:ascii="Arial" w:hAnsi="Arial" w:cs="Arial"/>
                <w:sz w:val="24"/>
                <w:szCs w:val="24"/>
              </w:rPr>
            </w:pPr>
            <w:r>
              <w:rPr>
                <w:noProof/>
                <w:lang w:eastAsia="en-GB"/>
              </w:rPr>
              <w:drawing>
                <wp:inline distT="0" distB="0" distL="0" distR="0" wp14:anchorId="58B853CA" wp14:editId="2BF1BFC9">
                  <wp:extent cx="1085181" cy="818147"/>
                  <wp:effectExtent l="0" t="0" r="1270" b="1270"/>
                  <wp:docPr id="1" name="Picture 1" descr="Image result for cartoon 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newspaper"/>
                          <pic:cNvPicPr>
                            <a:picLocks noChangeAspect="1" noChangeArrowheads="1"/>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b="14163"/>
                          <a:stretch/>
                        </pic:blipFill>
                        <pic:spPr bwMode="auto">
                          <a:xfrm>
                            <a:off x="0" y="0"/>
                            <a:ext cx="1095613" cy="826012"/>
                          </a:xfrm>
                          <a:prstGeom prst="rect">
                            <a:avLst/>
                          </a:prstGeom>
                          <a:noFill/>
                          <a:ln>
                            <a:noFill/>
                          </a:ln>
                          <a:extLst>
                            <a:ext uri="{53640926-AAD7-44D8-BBD7-CCE9431645EC}">
                              <a14:shadowObscured xmlns:a14="http://schemas.microsoft.com/office/drawing/2010/main"/>
                            </a:ext>
                          </a:extLst>
                        </pic:spPr>
                      </pic:pic>
                    </a:graphicData>
                  </a:graphic>
                </wp:inline>
              </w:drawing>
            </w:r>
          </w:p>
          <w:p w14:paraId="270A97E6" w14:textId="5D3CCFA0" w:rsidR="00CC7050" w:rsidRPr="00B704CB" w:rsidRDefault="002B0705" w:rsidP="00CC7050">
            <w:pPr>
              <w:pStyle w:val="NoSpacing"/>
              <w:jc w:val="center"/>
              <w:rPr>
                <w:rFonts w:ascii="Arial" w:hAnsi="Arial" w:cs="Arial"/>
                <w:i/>
                <w:iCs/>
                <w:sz w:val="24"/>
                <w:szCs w:val="24"/>
              </w:rPr>
            </w:pPr>
            <w:r>
              <w:rPr>
                <w:rFonts w:ascii="Arial" w:hAnsi="Arial" w:cs="Arial"/>
                <w:i/>
                <w:iCs/>
                <w:sz w:val="24"/>
                <w:szCs w:val="24"/>
              </w:rPr>
              <w:t>RN</w:t>
            </w:r>
          </w:p>
        </w:tc>
        <w:tc>
          <w:tcPr>
            <w:tcW w:w="2285" w:type="dxa"/>
            <w:gridSpan w:val="2"/>
            <w:tcBorders>
              <w:top w:val="single" w:sz="2" w:space="0" w:color="auto"/>
              <w:left w:val="single" w:sz="2" w:space="0" w:color="auto"/>
              <w:bottom w:val="single" w:sz="2" w:space="0" w:color="auto"/>
              <w:right w:val="single" w:sz="2" w:space="0" w:color="auto"/>
            </w:tcBorders>
            <w:shd w:val="clear" w:color="auto" w:fill="FFFFCC"/>
          </w:tcPr>
          <w:p w14:paraId="0662411A" w14:textId="77777777" w:rsidR="00CC7050" w:rsidRDefault="00CC7050" w:rsidP="00CC7050">
            <w:pPr>
              <w:pStyle w:val="NoSpacing"/>
              <w:jc w:val="center"/>
              <w:rPr>
                <w:rFonts w:ascii="Arial" w:hAnsi="Arial" w:cs="Arial"/>
                <w:b/>
                <w:bCs/>
                <w:sz w:val="24"/>
                <w:szCs w:val="24"/>
                <w:u w:val="single"/>
              </w:rPr>
            </w:pPr>
            <w:r w:rsidRPr="00D02B96">
              <w:rPr>
                <w:rFonts w:ascii="Arial" w:hAnsi="Arial" w:cs="Arial"/>
                <w:b/>
                <w:bCs/>
                <w:sz w:val="24"/>
                <w:szCs w:val="24"/>
                <w:u w:val="single"/>
              </w:rPr>
              <w:t>T4W: Newspaper</w:t>
            </w:r>
          </w:p>
          <w:p w14:paraId="02682DFC" w14:textId="77777777" w:rsidR="00CC7050" w:rsidRDefault="00CC7050" w:rsidP="00CC7050">
            <w:pPr>
              <w:pStyle w:val="NoSpacing"/>
              <w:jc w:val="center"/>
              <w:rPr>
                <w:rFonts w:ascii="Arial" w:hAnsi="Arial" w:cs="Arial"/>
                <w:sz w:val="24"/>
                <w:szCs w:val="24"/>
              </w:rPr>
            </w:pPr>
            <w:r>
              <w:rPr>
                <w:rFonts w:ascii="Arial" w:hAnsi="Arial" w:cs="Arial"/>
                <w:sz w:val="24"/>
                <w:szCs w:val="24"/>
              </w:rPr>
              <w:t>Imitate</w:t>
            </w:r>
          </w:p>
          <w:p w14:paraId="71B8BE1D" w14:textId="77777777" w:rsidR="00CC7050" w:rsidRDefault="00CC7050" w:rsidP="00CC7050">
            <w:pPr>
              <w:pStyle w:val="NoSpacing"/>
              <w:jc w:val="center"/>
              <w:rPr>
                <w:rFonts w:ascii="Arial" w:hAnsi="Arial" w:cs="Arial"/>
                <w:sz w:val="24"/>
                <w:szCs w:val="24"/>
              </w:rPr>
            </w:pPr>
            <w:r>
              <w:rPr>
                <w:noProof/>
                <w:lang w:eastAsia="en-GB"/>
              </w:rPr>
              <w:drawing>
                <wp:inline distT="0" distB="0" distL="0" distR="0" wp14:anchorId="576246C3" wp14:editId="70418AB7">
                  <wp:extent cx="1085181" cy="818147"/>
                  <wp:effectExtent l="0" t="0" r="1270" b="1270"/>
                  <wp:docPr id="10" name="Picture 10" descr="Image result for cartoon 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newspaper"/>
                          <pic:cNvPicPr>
                            <a:picLocks noChangeAspect="1" noChangeArrowheads="1"/>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b="14163"/>
                          <a:stretch/>
                        </pic:blipFill>
                        <pic:spPr bwMode="auto">
                          <a:xfrm>
                            <a:off x="0" y="0"/>
                            <a:ext cx="1095613" cy="826012"/>
                          </a:xfrm>
                          <a:prstGeom prst="rect">
                            <a:avLst/>
                          </a:prstGeom>
                          <a:noFill/>
                          <a:ln>
                            <a:noFill/>
                          </a:ln>
                          <a:extLst>
                            <a:ext uri="{53640926-AAD7-44D8-BBD7-CCE9431645EC}">
                              <a14:shadowObscured xmlns:a14="http://schemas.microsoft.com/office/drawing/2010/main"/>
                            </a:ext>
                          </a:extLst>
                        </pic:spPr>
                      </pic:pic>
                    </a:graphicData>
                  </a:graphic>
                </wp:inline>
              </w:drawing>
            </w:r>
          </w:p>
          <w:p w14:paraId="270A97E7" w14:textId="7C6FC121" w:rsidR="00CC7050" w:rsidRPr="003D62D0" w:rsidRDefault="002B0705" w:rsidP="00CC7050">
            <w:pPr>
              <w:pStyle w:val="NoSpacing"/>
              <w:jc w:val="center"/>
              <w:rPr>
                <w:rFonts w:ascii="Arial" w:hAnsi="Arial" w:cs="Arial"/>
                <w:i/>
                <w:iCs/>
                <w:sz w:val="24"/>
                <w:szCs w:val="24"/>
              </w:rPr>
            </w:pPr>
            <w:r>
              <w:rPr>
                <w:rFonts w:ascii="Arial" w:hAnsi="Arial" w:cs="Arial"/>
                <w:i/>
                <w:iCs/>
                <w:sz w:val="24"/>
                <w:szCs w:val="24"/>
              </w:rPr>
              <w:t>RN</w:t>
            </w:r>
          </w:p>
        </w:tc>
        <w:tc>
          <w:tcPr>
            <w:tcW w:w="2285" w:type="dxa"/>
            <w:gridSpan w:val="2"/>
            <w:tcBorders>
              <w:top w:val="single" w:sz="2" w:space="0" w:color="auto"/>
              <w:left w:val="single" w:sz="2" w:space="0" w:color="auto"/>
              <w:bottom w:val="single" w:sz="2" w:space="0" w:color="auto"/>
              <w:right w:val="single" w:sz="2" w:space="0" w:color="auto"/>
            </w:tcBorders>
            <w:shd w:val="clear" w:color="auto" w:fill="FFFFCC"/>
          </w:tcPr>
          <w:p w14:paraId="59671D1B" w14:textId="77777777" w:rsidR="00CC7050" w:rsidRDefault="00CC7050" w:rsidP="00CC7050">
            <w:pPr>
              <w:pStyle w:val="NoSpacing"/>
              <w:jc w:val="center"/>
              <w:rPr>
                <w:rFonts w:ascii="Arial" w:hAnsi="Arial" w:cs="Arial"/>
                <w:b/>
                <w:bCs/>
                <w:sz w:val="24"/>
                <w:szCs w:val="24"/>
                <w:u w:val="single"/>
              </w:rPr>
            </w:pPr>
            <w:r w:rsidRPr="00D02B96">
              <w:rPr>
                <w:rFonts w:ascii="Arial" w:hAnsi="Arial" w:cs="Arial"/>
                <w:b/>
                <w:bCs/>
                <w:sz w:val="24"/>
                <w:szCs w:val="24"/>
                <w:u w:val="single"/>
              </w:rPr>
              <w:t>T4W: Newspaper</w:t>
            </w:r>
          </w:p>
          <w:p w14:paraId="63D47397" w14:textId="77777777" w:rsidR="00CC7050" w:rsidRDefault="00CC7050" w:rsidP="00CC7050">
            <w:pPr>
              <w:pStyle w:val="NoSpacing"/>
              <w:jc w:val="center"/>
              <w:rPr>
                <w:rFonts w:ascii="Arial" w:hAnsi="Arial" w:cs="Arial"/>
                <w:sz w:val="24"/>
                <w:szCs w:val="24"/>
              </w:rPr>
            </w:pPr>
            <w:r>
              <w:rPr>
                <w:rFonts w:ascii="Arial" w:hAnsi="Arial" w:cs="Arial"/>
                <w:sz w:val="24"/>
                <w:szCs w:val="24"/>
              </w:rPr>
              <w:t>Innovate</w:t>
            </w:r>
          </w:p>
          <w:p w14:paraId="68635F70" w14:textId="77777777" w:rsidR="00CC7050" w:rsidRDefault="00CC7050" w:rsidP="00CC7050">
            <w:pPr>
              <w:pStyle w:val="NoSpacing"/>
              <w:jc w:val="center"/>
              <w:rPr>
                <w:rFonts w:ascii="Arial" w:hAnsi="Arial" w:cs="Arial"/>
                <w:sz w:val="24"/>
                <w:szCs w:val="24"/>
              </w:rPr>
            </w:pPr>
            <w:r>
              <w:rPr>
                <w:noProof/>
                <w:lang w:eastAsia="en-GB"/>
              </w:rPr>
              <w:drawing>
                <wp:inline distT="0" distB="0" distL="0" distR="0" wp14:anchorId="475147FE" wp14:editId="1443C23A">
                  <wp:extent cx="1085181" cy="818147"/>
                  <wp:effectExtent l="0" t="0" r="1270" b="1270"/>
                  <wp:docPr id="2" name="Picture 2" descr="Image result for cartoon 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newspaper"/>
                          <pic:cNvPicPr>
                            <a:picLocks noChangeAspect="1" noChangeArrowheads="1"/>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b="14163"/>
                          <a:stretch/>
                        </pic:blipFill>
                        <pic:spPr bwMode="auto">
                          <a:xfrm>
                            <a:off x="0" y="0"/>
                            <a:ext cx="1095613" cy="826012"/>
                          </a:xfrm>
                          <a:prstGeom prst="rect">
                            <a:avLst/>
                          </a:prstGeom>
                          <a:noFill/>
                          <a:ln>
                            <a:noFill/>
                          </a:ln>
                          <a:extLst>
                            <a:ext uri="{53640926-AAD7-44D8-BBD7-CCE9431645EC}">
                              <a14:shadowObscured xmlns:a14="http://schemas.microsoft.com/office/drawing/2010/main"/>
                            </a:ext>
                          </a:extLst>
                        </pic:spPr>
                      </pic:pic>
                    </a:graphicData>
                  </a:graphic>
                </wp:inline>
              </w:drawing>
            </w:r>
          </w:p>
          <w:p w14:paraId="270A97E8" w14:textId="4C0067B2" w:rsidR="00CC7050" w:rsidRPr="003D62D0" w:rsidRDefault="002B0705" w:rsidP="00CC7050">
            <w:pPr>
              <w:pStyle w:val="NoSpacing"/>
              <w:jc w:val="center"/>
              <w:rPr>
                <w:rFonts w:ascii="Arial" w:hAnsi="Arial" w:cs="Arial"/>
                <w:i/>
                <w:iCs/>
                <w:sz w:val="24"/>
                <w:szCs w:val="24"/>
              </w:rPr>
            </w:pPr>
            <w:r>
              <w:rPr>
                <w:rFonts w:ascii="Arial" w:hAnsi="Arial" w:cs="Arial"/>
                <w:i/>
                <w:iCs/>
                <w:sz w:val="24"/>
                <w:szCs w:val="24"/>
              </w:rPr>
              <w:t>DT</w:t>
            </w:r>
          </w:p>
        </w:tc>
        <w:tc>
          <w:tcPr>
            <w:tcW w:w="2285" w:type="dxa"/>
            <w:gridSpan w:val="2"/>
            <w:tcBorders>
              <w:top w:val="single" w:sz="2" w:space="0" w:color="auto"/>
              <w:left w:val="single" w:sz="2" w:space="0" w:color="auto"/>
              <w:bottom w:val="single" w:sz="2" w:space="0" w:color="auto"/>
              <w:right w:val="single" w:sz="2" w:space="0" w:color="auto"/>
            </w:tcBorders>
            <w:shd w:val="clear" w:color="auto" w:fill="FFFFCC"/>
          </w:tcPr>
          <w:p w14:paraId="067EF494" w14:textId="77777777" w:rsidR="00CC7050" w:rsidRDefault="00CC7050" w:rsidP="00CC7050">
            <w:pPr>
              <w:pStyle w:val="NoSpacing"/>
              <w:jc w:val="center"/>
              <w:rPr>
                <w:rFonts w:ascii="Arial" w:hAnsi="Arial" w:cs="Arial"/>
                <w:b/>
                <w:bCs/>
                <w:sz w:val="24"/>
                <w:szCs w:val="24"/>
                <w:u w:val="single"/>
              </w:rPr>
            </w:pPr>
            <w:r w:rsidRPr="00D02B96">
              <w:rPr>
                <w:rFonts w:ascii="Arial" w:hAnsi="Arial" w:cs="Arial"/>
                <w:b/>
                <w:bCs/>
                <w:sz w:val="24"/>
                <w:szCs w:val="24"/>
                <w:u w:val="single"/>
              </w:rPr>
              <w:t>T4W: Newspaper</w:t>
            </w:r>
          </w:p>
          <w:p w14:paraId="4F798C82" w14:textId="77777777" w:rsidR="00CC7050" w:rsidRDefault="00CC7050" w:rsidP="00CC7050">
            <w:pPr>
              <w:pStyle w:val="NoSpacing"/>
              <w:jc w:val="center"/>
              <w:rPr>
                <w:rFonts w:ascii="Arial" w:hAnsi="Arial" w:cs="Arial"/>
                <w:sz w:val="24"/>
                <w:szCs w:val="24"/>
              </w:rPr>
            </w:pPr>
            <w:r>
              <w:rPr>
                <w:rFonts w:ascii="Arial" w:hAnsi="Arial" w:cs="Arial"/>
                <w:sz w:val="24"/>
                <w:szCs w:val="24"/>
              </w:rPr>
              <w:t>Invent</w:t>
            </w:r>
          </w:p>
          <w:p w14:paraId="051040A8" w14:textId="77777777" w:rsidR="00CC7050" w:rsidRDefault="00CC7050" w:rsidP="00CC7050">
            <w:pPr>
              <w:pStyle w:val="NoSpacing"/>
              <w:jc w:val="center"/>
              <w:rPr>
                <w:rFonts w:ascii="Arial" w:hAnsi="Arial" w:cs="Arial"/>
                <w:sz w:val="24"/>
                <w:szCs w:val="24"/>
              </w:rPr>
            </w:pPr>
            <w:r>
              <w:rPr>
                <w:noProof/>
                <w:lang w:eastAsia="en-GB"/>
              </w:rPr>
              <w:drawing>
                <wp:inline distT="0" distB="0" distL="0" distR="0" wp14:anchorId="5B8D0FF2" wp14:editId="4DA9A97B">
                  <wp:extent cx="1085181" cy="818147"/>
                  <wp:effectExtent l="0" t="0" r="1270" b="1270"/>
                  <wp:docPr id="3" name="Picture 3" descr="Image result for cartoon 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newspaper"/>
                          <pic:cNvPicPr>
                            <a:picLocks noChangeAspect="1" noChangeArrowheads="1"/>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b="14163"/>
                          <a:stretch/>
                        </pic:blipFill>
                        <pic:spPr bwMode="auto">
                          <a:xfrm>
                            <a:off x="0" y="0"/>
                            <a:ext cx="1095613" cy="826012"/>
                          </a:xfrm>
                          <a:prstGeom prst="rect">
                            <a:avLst/>
                          </a:prstGeom>
                          <a:noFill/>
                          <a:ln>
                            <a:noFill/>
                          </a:ln>
                          <a:extLst>
                            <a:ext uri="{53640926-AAD7-44D8-BBD7-CCE9431645EC}">
                              <a14:shadowObscured xmlns:a14="http://schemas.microsoft.com/office/drawing/2010/main"/>
                            </a:ext>
                          </a:extLst>
                        </pic:spPr>
                      </pic:pic>
                    </a:graphicData>
                  </a:graphic>
                </wp:inline>
              </w:drawing>
            </w:r>
          </w:p>
          <w:p w14:paraId="270A97E9" w14:textId="2956C10B" w:rsidR="00CC7050" w:rsidRPr="002B0705" w:rsidRDefault="002B0705" w:rsidP="00CC7050">
            <w:pPr>
              <w:pStyle w:val="NoSpacing"/>
              <w:jc w:val="center"/>
              <w:rPr>
                <w:rFonts w:ascii="Arial" w:hAnsi="Arial" w:cs="Arial"/>
                <w:i/>
                <w:sz w:val="24"/>
                <w:szCs w:val="24"/>
              </w:rPr>
            </w:pPr>
            <w:r w:rsidRPr="002B0705">
              <w:rPr>
                <w:rFonts w:ascii="Arial" w:hAnsi="Arial" w:cs="Arial"/>
                <w:i/>
                <w:sz w:val="24"/>
                <w:szCs w:val="24"/>
              </w:rPr>
              <w:t>DT</w:t>
            </w:r>
          </w:p>
        </w:tc>
        <w:tc>
          <w:tcPr>
            <w:tcW w:w="2285" w:type="dxa"/>
            <w:tcBorders>
              <w:top w:val="single" w:sz="2" w:space="0" w:color="auto"/>
              <w:left w:val="single" w:sz="2" w:space="0" w:color="auto"/>
              <w:bottom w:val="single" w:sz="2" w:space="0" w:color="auto"/>
              <w:right w:val="single" w:sz="2" w:space="0" w:color="auto"/>
            </w:tcBorders>
            <w:shd w:val="clear" w:color="auto" w:fill="FFFFCC"/>
          </w:tcPr>
          <w:p w14:paraId="347DA39E" w14:textId="77777777" w:rsidR="003458D8" w:rsidRDefault="003458D8" w:rsidP="003458D8">
            <w:pPr>
              <w:pStyle w:val="NoSpacing"/>
              <w:jc w:val="center"/>
              <w:rPr>
                <w:rFonts w:ascii="Arial" w:hAnsi="Arial" w:cs="Arial"/>
                <w:b/>
                <w:bCs/>
                <w:sz w:val="24"/>
                <w:szCs w:val="24"/>
                <w:u w:val="single"/>
              </w:rPr>
            </w:pPr>
            <w:r w:rsidRPr="00D02B96">
              <w:rPr>
                <w:rFonts w:ascii="Arial" w:hAnsi="Arial" w:cs="Arial"/>
                <w:b/>
                <w:bCs/>
                <w:sz w:val="24"/>
                <w:szCs w:val="24"/>
                <w:u w:val="single"/>
              </w:rPr>
              <w:t>T4W: Newspaper</w:t>
            </w:r>
          </w:p>
          <w:p w14:paraId="52FAB120" w14:textId="77777777" w:rsidR="003458D8" w:rsidRDefault="003458D8" w:rsidP="003458D8">
            <w:pPr>
              <w:pStyle w:val="NoSpacing"/>
              <w:jc w:val="center"/>
              <w:rPr>
                <w:rFonts w:ascii="Arial" w:hAnsi="Arial" w:cs="Arial"/>
                <w:sz w:val="24"/>
                <w:szCs w:val="24"/>
              </w:rPr>
            </w:pPr>
            <w:r>
              <w:rPr>
                <w:rFonts w:ascii="Arial" w:hAnsi="Arial" w:cs="Arial"/>
                <w:sz w:val="24"/>
                <w:szCs w:val="24"/>
              </w:rPr>
              <w:t>Invent</w:t>
            </w:r>
          </w:p>
          <w:p w14:paraId="766A0977" w14:textId="77777777" w:rsidR="003458D8" w:rsidRDefault="003458D8" w:rsidP="003458D8">
            <w:pPr>
              <w:pStyle w:val="NoSpacing"/>
              <w:jc w:val="center"/>
              <w:rPr>
                <w:rFonts w:ascii="Arial" w:hAnsi="Arial" w:cs="Arial"/>
                <w:sz w:val="24"/>
                <w:szCs w:val="24"/>
              </w:rPr>
            </w:pPr>
            <w:r>
              <w:rPr>
                <w:noProof/>
                <w:lang w:eastAsia="en-GB"/>
              </w:rPr>
              <w:drawing>
                <wp:inline distT="0" distB="0" distL="0" distR="0" wp14:anchorId="5CFA0933" wp14:editId="7F3FC3D0">
                  <wp:extent cx="1085181" cy="818147"/>
                  <wp:effectExtent l="0" t="0" r="1270" b="1270"/>
                  <wp:docPr id="17" name="Picture 17" descr="Image result for cartoon 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newspaper"/>
                          <pic:cNvPicPr>
                            <a:picLocks noChangeAspect="1" noChangeArrowheads="1"/>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b="14163"/>
                          <a:stretch/>
                        </pic:blipFill>
                        <pic:spPr bwMode="auto">
                          <a:xfrm>
                            <a:off x="0" y="0"/>
                            <a:ext cx="1095613" cy="826012"/>
                          </a:xfrm>
                          <a:prstGeom prst="rect">
                            <a:avLst/>
                          </a:prstGeom>
                          <a:noFill/>
                          <a:ln>
                            <a:noFill/>
                          </a:ln>
                          <a:extLst>
                            <a:ext uri="{53640926-AAD7-44D8-BBD7-CCE9431645EC}">
                              <a14:shadowObscured xmlns:a14="http://schemas.microsoft.com/office/drawing/2010/main"/>
                            </a:ext>
                          </a:extLst>
                        </pic:spPr>
                      </pic:pic>
                    </a:graphicData>
                  </a:graphic>
                </wp:inline>
              </w:drawing>
            </w:r>
          </w:p>
          <w:p w14:paraId="270A97EA" w14:textId="14C0881E" w:rsidR="00CC7050" w:rsidRPr="002B0705" w:rsidRDefault="002B0705" w:rsidP="00CC7050">
            <w:pPr>
              <w:pStyle w:val="NoSpacing"/>
              <w:jc w:val="center"/>
              <w:rPr>
                <w:rFonts w:ascii="Arial" w:hAnsi="Arial" w:cs="Arial"/>
                <w:i/>
                <w:sz w:val="24"/>
                <w:szCs w:val="24"/>
              </w:rPr>
            </w:pPr>
            <w:r w:rsidRPr="002B0705">
              <w:rPr>
                <w:rFonts w:ascii="Arial" w:hAnsi="Arial" w:cs="Arial"/>
                <w:i/>
                <w:sz w:val="24"/>
                <w:szCs w:val="24"/>
              </w:rPr>
              <w:t>DT</w:t>
            </w:r>
          </w:p>
        </w:tc>
        <w:tc>
          <w:tcPr>
            <w:tcW w:w="2285" w:type="dxa"/>
            <w:gridSpan w:val="2"/>
            <w:tcBorders>
              <w:top w:val="single" w:sz="2" w:space="0" w:color="auto"/>
              <w:left w:val="single" w:sz="2" w:space="0" w:color="auto"/>
              <w:bottom w:val="single" w:sz="2" w:space="0" w:color="auto"/>
              <w:right w:val="single" w:sz="2" w:space="0" w:color="auto"/>
            </w:tcBorders>
            <w:shd w:val="clear" w:color="auto" w:fill="FFFFCC"/>
          </w:tcPr>
          <w:p w14:paraId="155D7CEA" w14:textId="77777777" w:rsidR="00CC7050" w:rsidRDefault="003458D8" w:rsidP="00CC7050">
            <w:pPr>
              <w:pStyle w:val="NoSpacing"/>
              <w:jc w:val="center"/>
              <w:rPr>
                <w:rFonts w:ascii="Arial" w:hAnsi="Arial" w:cs="Arial"/>
                <w:b/>
                <w:bCs/>
                <w:sz w:val="24"/>
                <w:szCs w:val="24"/>
                <w:u w:val="single"/>
              </w:rPr>
            </w:pPr>
            <w:proofErr w:type="spellStart"/>
            <w:r>
              <w:rPr>
                <w:rFonts w:ascii="Arial" w:hAnsi="Arial" w:cs="Arial"/>
                <w:b/>
                <w:bCs/>
                <w:sz w:val="24"/>
                <w:szCs w:val="24"/>
                <w:u w:val="single"/>
              </w:rPr>
              <w:t>Oracy</w:t>
            </w:r>
            <w:proofErr w:type="spellEnd"/>
            <w:r>
              <w:rPr>
                <w:rFonts w:ascii="Arial" w:hAnsi="Arial" w:cs="Arial"/>
                <w:b/>
                <w:bCs/>
                <w:sz w:val="24"/>
                <w:szCs w:val="24"/>
                <w:u w:val="single"/>
              </w:rPr>
              <w:t xml:space="preserve"> Skills Unit</w:t>
            </w:r>
          </w:p>
          <w:p w14:paraId="15250443" w14:textId="77777777" w:rsidR="003458D8" w:rsidRDefault="003458D8" w:rsidP="00CC7050">
            <w:pPr>
              <w:pStyle w:val="NoSpacing"/>
              <w:jc w:val="center"/>
              <w:rPr>
                <w:rFonts w:ascii="Arial" w:hAnsi="Arial" w:cs="Arial"/>
                <w:sz w:val="24"/>
                <w:szCs w:val="24"/>
              </w:rPr>
            </w:pPr>
          </w:p>
          <w:p w14:paraId="6F0B7980" w14:textId="1C202121" w:rsidR="008C5028" w:rsidRDefault="008C5028" w:rsidP="00CC7050">
            <w:pPr>
              <w:pStyle w:val="NoSpacing"/>
              <w:jc w:val="center"/>
              <w:rPr>
                <w:rFonts w:ascii="Arial" w:hAnsi="Arial" w:cs="Arial"/>
                <w:sz w:val="24"/>
                <w:szCs w:val="24"/>
              </w:rPr>
            </w:pPr>
            <w:r>
              <w:rPr>
                <w:noProof/>
                <w:lang w:eastAsia="en-GB"/>
              </w:rPr>
              <w:drawing>
                <wp:inline distT="0" distB="0" distL="0" distR="0" wp14:anchorId="4CDE0F7B" wp14:editId="7E04C004">
                  <wp:extent cx="695495" cy="666750"/>
                  <wp:effectExtent l="0" t="0" r="9525"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8810" cy="669928"/>
                          </a:xfrm>
                          <a:prstGeom prst="rect">
                            <a:avLst/>
                          </a:prstGeom>
                          <a:noFill/>
                          <a:ln>
                            <a:noFill/>
                          </a:ln>
                        </pic:spPr>
                      </pic:pic>
                    </a:graphicData>
                  </a:graphic>
                </wp:inline>
              </w:drawing>
            </w:r>
          </w:p>
          <w:p w14:paraId="26410E33" w14:textId="77777777" w:rsidR="008C5028" w:rsidRDefault="008C5028" w:rsidP="00CC7050">
            <w:pPr>
              <w:pStyle w:val="NoSpacing"/>
              <w:jc w:val="center"/>
              <w:rPr>
                <w:rFonts w:ascii="Arial" w:hAnsi="Arial" w:cs="Arial"/>
                <w:sz w:val="24"/>
                <w:szCs w:val="24"/>
              </w:rPr>
            </w:pPr>
          </w:p>
          <w:p w14:paraId="04C89DBA" w14:textId="3CE2AC33" w:rsidR="003446FB" w:rsidRPr="003446FB" w:rsidRDefault="003446FB" w:rsidP="00CC7050">
            <w:pPr>
              <w:pStyle w:val="NoSpacing"/>
              <w:jc w:val="center"/>
              <w:rPr>
                <w:rFonts w:ascii="Arial" w:hAnsi="Arial" w:cs="Arial"/>
                <w:i/>
                <w:iCs/>
                <w:sz w:val="24"/>
                <w:szCs w:val="24"/>
              </w:rPr>
            </w:pPr>
            <w:r w:rsidRPr="003446FB">
              <w:rPr>
                <w:rFonts w:ascii="Arial" w:hAnsi="Arial" w:cs="Arial"/>
                <w:i/>
                <w:iCs/>
                <w:sz w:val="24"/>
                <w:szCs w:val="24"/>
              </w:rPr>
              <w:t>RN</w:t>
            </w:r>
          </w:p>
        </w:tc>
      </w:tr>
      <w:tr w:rsidR="00CC7050" w:rsidRPr="000F1F2B" w14:paraId="270A97F0" w14:textId="1F579F7F" w:rsidTr="00FB46D2">
        <w:trPr>
          <w:trHeight w:val="938"/>
        </w:trPr>
        <w:tc>
          <w:tcPr>
            <w:tcW w:w="1904" w:type="dxa"/>
            <w:tcBorders>
              <w:right w:val="single" w:sz="2" w:space="0" w:color="auto"/>
            </w:tcBorders>
            <w:shd w:val="clear" w:color="auto" w:fill="FFFFCC"/>
          </w:tcPr>
          <w:p w14:paraId="270A97EE" w14:textId="6622857D" w:rsidR="00CC7050" w:rsidRPr="000F1F2B" w:rsidRDefault="00CC7050" w:rsidP="00CC7050">
            <w:pPr>
              <w:pStyle w:val="NoSpacing"/>
              <w:jc w:val="center"/>
              <w:rPr>
                <w:rFonts w:ascii="Arial" w:hAnsi="Arial" w:cs="Arial"/>
                <w:b/>
                <w:sz w:val="24"/>
                <w:szCs w:val="24"/>
              </w:rPr>
            </w:pPr>
            <w:r w:rsidRPr="00EC35F2">
              <w:rPr>
                <w:rFonts w:ascii="Arial" w:hAnsi="Arial" w:cs="Arial"/>
                <w:b/>
                <w:sz w:val="24"/>
                <w:szCs w:val="24"/>
              </w:rPr>
              <w:t xml:space="preserve">Writing </w:t>
            </w:r>
            <w:r w:rsidRPr="00EC35F2">
              <w:rPr>
                <w:rFonts w:ascii="Arial" w:hAnsi="Arial" w:cs="Arial"/>
                <w:b/>
                <w:sz w:val="24"/>
                <w:szCs w:val="24"/>
              </w:rPr>
              <w:br/>
              <w:t>End Points</w:t>
            </w:r>
          </w:p>
        </w:tc>
        <w:tc>
          <w:tcPr>
            <w:tcW w:w="13710" w:type="dxa"/>
            <w:gridSpan w:val="10"/>
            <w:tcBorders>
              <w:top w:val="single" w:sz="2" w:space="0" w:color="auto"/>
              <w:left w:val="single" w:sz="2" w:space="0" w:color="auto"/>
              <w:bottom w:val="single" w:sz="2" w:space="0" w:color="auto"/>
              <w:right w:val="single" w:sz="2" w:space="0" w:color="auto"/>
            </w:tcBorders>
            <w:shd w:val="clear" w:color="auto" w:fill="FFFFCC"/>
          </w:tcPr>
          <w:p w14:paraId="50FB132F" w14:textId="77777777" w:rsidR="00CC7050" w:rsidRDefault="00CC7050" w:rsidP="00CC7050">
            <w:pPr>
              <w:pStyle w:val="NoSpacing"/>
              <w:rPr>
                <w:rFonts w:ascii="Arial" w:hAnsi="Arial" w:cs="Arial"/>
                <w:sz w:val="24"/>
                <w:szCs w:val="24"/>
              </w:rPr>
            </w:pPr>
            <w:r w:rsidRPr="008E4010">
              <w:rPr>
                <w:rFonts w:ascii="Arial" w:hAnsi="Arial" w:cs="Arial"/>
                <w:b/>
                <w:sz w:val="24"/>
                <w:szCs w:val="24"/>
                <w:u w:val="single"/>
              </w:rPr>
              <w:t>Newspaper</w:t>
            </w:r>
            <w:r>
              <w:rPr>
                <w:rFonts w:ascii="Arial" w:hAnsi="Arial" w:cs="Arial"/>
                <w:sz w:val="24"/>
                <w:szCs w:val="24"/>
              </w:rPr>
              <w:t>:</w:t>
            </w:r>
          </w:p>
          <w:p w14:paraId="4B1BE397" w14:textId="77777777" w:rsidR="00CC7050" w:rsidRDefault="00CC7050" w:rsidP="00CC7050">
            <w:pPr>
              <w:pStyle w:val="NoSpacing"/>
              <w:numPr>
                <w:ilvl w:val="0"/>
                <w:numId w:val="28"/>
              </w:numPr>
              <w:rPr>
                <w:rFonts w:ascii="Arial" w:hAnsi="Arial" w:cs="Arial"/>
                <w:sz w:val="24"/>
                <w:szCs w:val="24"/>
              </w:rPr>
            </w:pPr>
            <w:r>
              <w:rPr>
                <w:rFonts w:ascii="Arial" w:hAnsi="Arial" w:cs="Arial"/>
                <w:sz w:val="24"/>
                <w:szCs w:val="24"/>
              </w:rPr>
              <w:t>I can use paragraphs</w:t>
            </w:r>
          </w:p>
          <w:p w14:paraId="07F6F8D1" w14:textId="77777777" w:rsidR="00CC7050" w:rsidRDefault="00CC7050" w:rsidP="00CC7050">
            <w:pPr>
              <w:pStyle w:val="NoSpacing"/>
              <w:numPr>
                <w:ilvl w:val="0"/>
                <w:numId w:val="28"/>
              </w:numPr>
              <w:rPr>
                <w:rFonts w:ascii="Arial" w:hAnsi="Arial" w:cs="Arial"/>
                <w:sz w:val="24"/>
                <w:szCs w:val="24"/>
              </w:rPr>
            </w:pPr>
            <w:r>
              <w:rPr>
                <w:rFonts w:ascii="Arial" w:hAnsi="Arial" w:cs="Arial"/>
                <w:sz w:val="24"/>
                <w:szCs w:val="24"/>
              </w:rPr>
              <w:t>I can summarise the main events</w:t>
            </w:r>
          </w:p>
          <w:p w14:paraId="28B41F0D" w14:textId="77777777" w:rsidR="00CC7050" w:rsidRDefault="00CC7050" w:rsidP="00CC7050">
            <w:pPr>
              <w:pStyle w:val="NoSpacing"/>
              <w:numPr>
                <w:ilvl w:val="0"/>
                <w:numId w:val="28"/>
              </w:numPr>
              <w:rPr>
                <w:rFonts w:ascii="Arial" w:hAnsi="Arial" w:cs="Arial"/>
                <w:sz w:val="24"/>
                <w:szCs w:val="24"/>
              </w:rPr>
            </w:pPr>
            <w:r>
              <w:rPr>
                <w:rFonts w:ascii="Arial" w:hAnsi="Arial" w:cs="Arial"/>
                <w:sz w:val="24"/>
                <w:szCs w:val="24"/>
              </w:rPr>
              <w:t>I can use reported speech</w:t>
            </w:r>
          </w:p>
          <w:p w14:paraId="2118073F" w14:textId="77777777" w:rsidR="00CC7050" w:rsidRDefault="00CC7050" w:rsidP="00CC7050">
            <w:pPr>
              <w:pStyle w:val="NoSpacing"/>
              <w:numPr>
                <w:ilvl w:val="0"/>
                <w:numId w:val="28"/>
              </w:numPr>
              <w:rPr>
                <w:rFonts w:ascii="Arial" w:hAnsi="Arial" w:cs="Arial"/>
                <w:sz w:val="24"/>
                <w:szCs w:val="24"/>
              </w:rPr>
            </w:pPr>
            <w:r>
              <w:rPr>
                <w:rFonts w:ascii="Arial" w:hAnsi="Arial" w:cs="Arial"/>
                <w:sz w:val="24"/>
                <w:szCs w:val="24"/>
              </w:rPr>
              <w:t>I can use third person</w:t>
            </w:r>
          </w:p>
          <w:p w14:paraId="31DAC757" w14:textId="77777777" w:rsidR="00CC7050" w:rsidRDefault="00CC7050" w:rsidP="00CC7050">
            <w:pPr>
              <w:pStyle w:val="NoSpacing"/>
              <w:numPr>
                <w:ilvl w:val="0"/>
                <w:numId w:val="28"/>
              </w:numPr>
              <w:rPr>
                <w:rFonts w:ascii="Arial" w:hAnsi="Arial" w:cs="Arial"/>
                <w:sz w:val="24"/>
                <w:szCs w:val="24"/>
              </w:rPr>
            </w:pPr>
            <w:r>
              <w:rPr>
                <w:rFonts w:ascii="Arial" w:hAnsi="Arial" w:cs="Arial"/>
                <w:sz w:val="24"/>
                <w:szCs w:val="24"/>
              </w:rPr>
              <w:t>I can use correct tense</w:t>
            </w:r>
          </w:p>
          <w:p w14:paraId="7F8E9B13" w14:textId="1E80261B" w:rsidR="00CC7050" w:rsidRPr="003458D8" w:rsidRDefault="00CC7050" w:rsidP="003458D8">
            <w:pPr>
              <w:pStyle w:val="NoSpacing"/>
              <w:numPr>
                <w:ilvl w:val="0"/>
                <w:numId w:val="28"/>
              </w:numPr>
              <w:rPr>
                <w:rFonts w:ascii="Arial" w:hAnsi="Arial" w:cs="Arial"/>
                <w:sz w:val="24"/>
                <w:szCs w:val="24"/>
              </w:rPr>
            </w:pPr>
            <w:r>
              <w:rPr>
                <w:rFonts w:ascii="Arial" w:hAnsi="Arial" w:cs="Arial"/>
                <w:sz w:val="24"/>
                <w:szCs w:val="24"/>
              </w:rPr>
              <w:t>I can use formal language</w:t>
            </w:r>
          </w:p>
        </w:tc>
      </w:tr>
      <w:tr w:rsidR="003458D8" w:rsidRPr="000F1F2B" w14:paraId="6CDDC992" w14:textId="1CE01197" w:rsidTr="00FB46D2">
        <w:trPr>
          <w:trHeight w:val="938"/>
        </w:trPr>
        <w:tc>
          <w:tcPr>
            <w:tcW w:w="15614" w:type="dxa"/>
            <w:gridSpan w:val="11"/>
            <w:tcBorders>
              <w:right w:val="single" w:sz="2" w:space="0" w:color="auto"/>
            </w:tcBorders>
            <w:shd w:val="clear" w:color="auto" w:fill="CCFFCC"/>
          </w:tcPr>
          <w:p w14:paraId="1A187D70" w14:textId="77777777" w:rsidR="003458D8" w:rsidRPr="00EC35F2" w:rsidRDefault="003458D8" w:rsidP="00CC7050">
            <w:pPr>
              <w:pStyle w:val="NoSpacing"/>
              <w:shd w:val="clear" w:color="auto" w:fill="CCFFCC"/>
              <w:rPr>
                <w:rFonts w:ascii="Arial" w:hAnsi="Arial" w:cs="Arial"/>
                <w:b/>
                <w:sz w:val="24"/>
                <w:szCs w:val="24"/>
                <w:u w:val="single"/>
              </w:rPr>
            </w:pPr>
            <w:r w:rsidRPr="00EC35F2">
              <w:rPr>
                <w:rFonts w:ascii="Arial" w:hAnsi="Arial" w:cs="Arial"/>
                <w:b/>
                <w:sz w:val="24"/>
                <w:szCs w:val="24"/>
                <w:u w:val="single"/>
              </w:rPr>
              <w:t>Reading Intent:</w:t>
            </w:r>
          </w:p>
          <w:p w14:paraId="5B0F9C74" w14:textId="3890DF9F" w:rsidR="003458D8" w:rsidRPr="00EC35F2" w:rsidRDefault="003458D8" w:rsidP="00CC7050">
            <w:pPr>
              <w:pStyle w:val="NoSpacing"/>
              <w:shd w:val="clear" w:color="auto" w:fill="CCFFCC"/>
              <w:rPr>
                <w:rFonts w:ascii="Arial" w:hAnsi="Arial" w:cs="Arial"/>
                <w:b/>
                <w:sz w:val="24"/>
                <w:szCs w:val="24"/>
                <w:u w:val="single"/>
              </w:rPr>
            </w:pPr>
            <w:r>
              <w:rPr>
                <w:rFonts w:ascii="Arial" w:hAnsi="Arial" w:cs="Arial"/>
                <w:bCs/>
                <w:sz w:val="24"/>
                <w:szCs w:val="24"/>
              </w:rPr>
              <w:t>To broaden knowledge of crime and punishment whilst developing reading skills of vocabulary, inference and retrieval.</w:t>
            </w:r>
          </w:p>
        </w:tc>
      </w:tr>
      <w:tr w:rsidR="008C5028" w:rsidRPr="000F1F2B" w14:paraId="270A97F9" w14:textId="00F1FCBD" w:rsidTr="008C5028">
        <w:trPr>
          <w:trHeight w:val="2542"/>
        </w:trPr>
        <w:tc>
          <w:tcPr>
            <w:tcW w:w="1904" w:type="dxa"/>
            <w:shd w:val="clear" w:color="auto" w:fill="CCFFCC"/>
          </w:tcPr>
          <w:p w14:paraId="7B843A1A" w14:textId="434BE37C" w:rsidR="008C5028" w:rsidRDefault="008C5028" w:rsidP="00CC7050">
            <w:pPr>
              <w:pStyle w:val="NoSpacing"/>
              <w:jc w:val="center"/>
              <w:rPr>
                <w:rFonts w:ascii="Arial" w:hAnsi="Arial" w:cs="Arial"/>
                <w:b/>
                <w:sz w:val="24"/>
                <w:szCs w:val="24"/>
              </w:rPr>
            </w:pPr>
            <w:r w:rsidRPr="000F1F2B">
              <w:rPr>
                <w:rFonts w:ascii="Arial" w:hAnsi="Arial" w:cs="Arial"/>
                <w:b/>
                <w:sz w:val="24"/>
                <w:szCs w:val="24"/>
              </w:rPr>
              <w:lastRenderedPageBreak/>
              <w:t>Reading Skills</w:t>
            </w:r>
          </w:p>
          <w:p w14:paraId="01FA8F0D" w14:textId="044EA62A" w:rsidR="008C5028" w:rsidRDefault="008C5028" w:rsidP="00CC7050">
            <w:pPr>
              <w:pStyle w:val="NoSpacing"/>
              <w:jc w:val="center"/>
              <w:rPr>
                <w:rFonts w:ascii="Arial" w:hAnsi="Arial" w:cs="Arial"/>
                <w:b/>
                <w:sz w:val="24"/>
                <w:szCs w:val="24"/>
              </w:rPr>
            </w:pPr>
          </w:p>
          <w:p w14:paraId="1E1AC0C0" w14:textId="77777777" w:rsidR="008C5028" w:rsidRDefault="008C5028" w:rsidP="00CC7050">
            <w:pPr>
              <w:pStyle w:val="NoSpacing"/>
              <w:jc w:val="center"/>
              <w:rPr>
                <w:rFonts w:ascii="Arial" w:hAnsi="Arial" w:cs="Arial"/>
                <w:b/>
                <w:sz w:val="24"/>
                <w:szCs w:val="24"/>
              </w:rPr>
            </w:pPr>
          </w:p>
          <w:p w14:paraId="270A97F1" w14:textId="74F3080F" w:rsidR="008C5028" w:rsidRPr="0020535A" w:rsidRDefault="008C5028" w:rsidP="00CC7050">
            <w:pPr>
              <w:pStyle w:val="NoSpacing"/>
              <w:jc w:val="center"/>
              <w:rPr>
                <w:rFonts w:ascii="Arial" w:hAnsi="Arial" w:cs="Arial"/>
                <w:bCs/>
                <w:i/>
                <w:iCs/>
                <w:sz w:val="24"/>
                <w:szCs w:val="24"/>
              </w:rPr>
            </w:pPr>
          </w:p>
        </w:tc>
        <w:tc>
          <w:tcPr>
            <w:tcW w:w="2487" w:type="dxa"/>
            <w:gridSpan w:val="2"/>
            <w:tcBorders>
              <w:top w:val="single" w:sz="2" w:space="0" w:color="auto"/>
            </w:tcBorders>
            <w:shd w:val="clear" w:color="auto" w:fill="CCFFCC"/>
          </w:tcPr>
          <w:p w14:paraId="7ABAC9AD" w14:textId="77777777" w:rsidR="008C5028" w:rsidRPr="001756AC" w:rsidRDefault="008C5028" w:rsidP="00CC7050">
            <w:pPr>
              <w:pStyle w:val="NoSpacing"/>
              <w:jc w:val="center"/>
              <w:rPr>
                <w:rFonts w:ascii="Arial" w:hAnsi="Arial" w:cs="Arial"/>
                <w:b/>
                <w:bCs/>
                <w:iCs/>
                <w:sz w:val="24"/>
                <w:szCs w:val="24"/>
                <w:u w:val="single"/>
              </w:rPr>
            </w:pPr>
            <w:r w:rsidRPr="001756AC">
              <w:rPr>
                <w:rFonts w:ascii="Arial" w:hAnsi="Arial" w:cs="Arial"/>
                <w:b/>
                <w:bCs/>
                <w:iCs/>
                <w:sz w:val="24"/>
                <w:szCs w:val="24"/>
                <w:u w:val="single"/>
              </w:rPr>
              <w:t>Vocabulary Focus</w:t>
            </w:r>
          </w:p>
          <w:p w14:paraId="6AD7D86C" w14:textId="77777777" w:rsidR="008C5028" w:rsidRDefault="008C5028" w:rsidP="00CC7050">
            <w:pPr>
              <w:pStyle w:val="NoSpacing"/>
              <w:jc w:val="center"/>
              <w:rPr>
                <w:rFonts w:ascii="Arial" w:hAnsi="Arial" w:cs="Arial"/>
                <w:iCs/>
                <w:sz w:val="24"/>
                <w:szCs w:val="24"/>
              </w:rPr>
            </w:pPr>
            <w:r>
              <w:rPr>
                <w:rFonts w:ascii="Arial" w:hAnsi="Arial" w:cs="Arial"/>
                <w:iCs/>
                <w:sz w:val="24"/>
                <w:szCs w:val="24"/>
              </w:rPr>
              <w:t>(All classes)</w:t>
            </w:r>
            <w:r>
              <w:rPr>
                <w:rFonts w:ascii="Arial" w:hAnsi="Arial" w:cs="Arial"/>
                <w:iCs/>
                <w:sz w:val="24"/>
                <w:szCs w:val="24"/>
              </w:rPr>
              <w:br/>
            </w:r>
          </w:p>
          <w:p w14:paraId="75969AB2" w14:textId="09E0B498" w:rsidR="008C5028" w:rsidRDefault="008C5028" w:rsidP="00CC7050">
            <w:pPr>
              <w:pStyle w:val="NoSpacing"/>
              <w:jc w:val="center"/>
              <w:rPr>
                <w:rFonts w:ascii="Arial" w:hAnsi="Arial" w:cs="Arial"/>
                <w:iCs/>
                <w:sz w:val="24"/>
                <w:szCs w:val="24"/>
              </w:rPr>
            </w:pPr>
            <w:r>
              <w:rPr>
                <w:rFonts w:ascii="Arial" w:hAnsi="Arial" w:cs="Arial"/>
                <w:iCs/>
                <w:sz w:val="24"/>
                <w:szCs w:val="24"/>
              </w:rPr>
              <w:t>4x activities around the vocabulary we will use throughout our topic.</w:t>
            </w:r>
          </w:p>
          <w:p w14:paraId="0C7CF15B" w14:textId="3043E423" w:rsidR="008C5028" w:rsidRDefault="008C5028" w:rsidP="00CC7050">
            <w:pPr>
              <w:pStyle w:val="NoSpacing"/>
              <w:jc w:val="center"/>
              <w:rPr>
                <w:rFonts w:ascii="Arial" w:hAnsi="Arial" w:cs="Arial"/>
                <w:iCs/>
                <w:sz w:val="24"/>
                <w:szCs w:val="24"/>
              </w:rPr>
            </w:pPr>
          </w:p>
          <w:p w14:paraId="270A97F2" w14:textId="230D89A9" w:rsidR="008C5028" w:rsidRPr="001756AC" w:rsidRDefault="008C5028" w:rsidP="008C5028">
            <w:pPr>
              <w:pStyle w:val="NoSpacing"/>
              <w:jc w:val="center"/>
              <w:rPr>
                <w:rFonts w:ascii="Arial" w:hAnsi="Arial" w:cs="Arial"/>
                <w:iCs/>
                <w:sz w:val="24"/>
                <w:szCs w:val="24"/>
              </w:rPr>
            </w:pPr>
            <w:r w:rsidRPr="002B0705">
              <w:rPr>
                <w:rFonts w:ascii="Arial" w:hAnsi="Arial" w:cs="Arial"/>
                <w:i/>
                <w:sz w:val="24"/>
                <w:szCs w:val="24"/>
              </w:rPr>
              <w:t>DT</w:t>
            </w:r>
          </w:p>
        </w:tc>
        <w:tc>
          <w:tcPr>
            <w:tcW w:w="2992" w:type="dxa"/>
            <w:gridSpan w:val="2"/>
            <w:tcBorders>
              <w:top w:val="single" w:sz="2" w:space="0" w:color="auto"/>
            </w:tcBorders>
            <w:shd w:val="clear" w:color="auto" w:fill="CCFFCC"/>
          </w:tcPr>
          <w:p w14:paraId="778B31CF" w14:textId="77777777" w:rsidR="008C5028" w:rsidRDefault="008C5028" w:rsidP="00CC7050">
            <w:pPr>
              <w:pStyle w:val="NoSpacing"/>
              <w:jc w:val="center"/>
              <w:rPr>
                <w:rFonts w:ascii="Arial" w:hAnsi="Arial" w:cs="Arial"/>
                <w:b/>
                <w:sz w:val="24"/>
                <w:szCs w:val="24"/>
                <w:u w:val="single"/>
              </w:rPr>
            </w:pPr>
            <w:r>
              <w:rPr>
                <w:rFonts w:ascii="Arial" w:hAnsi="Arial" w:cs="Arial"/>
                <w:b/>
                <w:sz w:val="24"/>
                <w:szCs w:val="24"/>
                <w:u w:val="single"/>
              </w:rPr>
              <w:t>Text 1</w:t>
            </w:r>
          </w:p>
          <w:p w14:paraId="3202D51A" w14:textId="77777777" w:rsidR="008C5028" w:rsidRDefault="008C5028" w:rsidP="00CC7050">
            <w:pPr>
              <w:pStyle w:val="NoSpacing"/>
              <w:jc w:val="center"/>
              <w:rPr>
                <w:rFonts w:ascii="Arial" w:hAnsi="Arial" w:cs="Arial"/>
                <w:b/>
                <w:sz w:val="24"/>
                <w:szCs w:val="24"/>
                <w:u w:val="single"/>
              </w:rPr>
            </w:pPr>
            <w:r>
              <w:rPr>
                <w:noProof/>
                <w:lang w:eastAsia="en-GB"/>
              </w:rPr>
              <w:drawing>
                <wp:anchor distT="0" distB="0" distL="114300" distR="114300" simplePos="0" relativeHeight="251712512" behindDoc="0" locked="0" layoutInCell="1" allowOverlap="1" wp14:anchorId="2B99DF7E" wp14:editId="4CD6A74E">
                  <wp:simplePos x="0" y="0"/>
                  <wp:positionH relativeFrom="column">
                    <wp:posOffset>609983</wp:posOffset>
                  </wp:positionH>
                  <wp:positionV relativeFrom="paragraph">
                    <wp:posOffset>58420</wp:posOffset>
                  </wp:positionV>
                  <wp:extent cx="562610" cy="868680"/>
                  <wp:effectExtent l="0" t="0" r="889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2610" cy="868680"/>
                          </a:xfrm>
                          <a:prstGeom prst="rect">
                            <a:avLst/>
                          </a:prstGeom>
                        </pic:spPr>
                      </pic:pic>
                    </a:graphicData>
                  </a:graphic>
                  <wp14:sizeRelH relativeFrom="page">
                    <wp14:pctWidth>0</wp14:pctWidth>
                  </wp14:sizeRelH>
                  <wp14:sizeRelV relativeFrom="page">
                    <wp14:pctHeight>0</wp14:pctHeight>
                  </wp14:sizeRelV>
                </wp:anchor>
              </w:drawing>
            </w:r>
          </w:p>
          <w:p w14:paraId="31B60683" w14:textId="77777777" w:rsidR="008C5028" w:rsidRDefault="008C5028" w:rsidP="00CC7050">
            <w:pPr>
              <w:pStyle w:val="NoSpacing"/>
              <w:jc w:val="center"/>
              <w:rPr>
                <w:rFonts w:ascii="Arial" w:hAnsi="Arial" w:cs="Arial"/>
                <w:b/>
                <w:sz w:val="24"/>
                <w:szCs w:val="24"/>
                <w:u w:val="single"/>
              </w:rPr>
            </w:pPr>
          </w:p>
          <w:p w14:paraId="2F248EAE" w14:textId="77777777" w:rsidR="008C5028" w:rsidRDefault="008C5028" w:rsidP="00CC7050">
            <w:pPr>
              <w:pStyle w:val="NoSpacing"/>
              <w:jc w:val="center"/>
              <w:rPr>
                <w:rFonts w:ascii="Arial" w:hAnsi="Arial" w:cs="Arial"/>
                <w:b/>
                <w:sz w:val="24"/>
                <w:szCs w:val="24"/>
                <w:u w:val="single"/>
              </w:rPr>
            </w:pPr>
          </w:p>
          <w:p w14:paraId="288280CE" w14:textId="77777777" w:rsidR="008C5028" w:rsidRDefault="008C5028" w:rsidP="00CC7050">
            <w:pPr>
              <w:pStyle w:val="NoSpacing"/>
              <w:jc w:val="center"/>
              <w:rPr>
                <w:rFonts w:ascii="Arial" w:hAnsi="Arial" w:cs="Arial"/>
                <w:b/>
                <w:sz w:val="24"/>
                <w:szCs w:val="24"/>
                <w:u w:val="single"/>
              </w:rPr>
            </w:pPr>
          </w:p>
          <w:p w14:paraId="4D62C87D" w14:textId="77777777" w:rsidR="008C5028" w:rsidRDefault="008C5028" w:rsidP="00E10CEC">
            <w:pPr>
              <w:pStyle w:val="NoSpacing"/>
              <w:jc w:val="center"/>
              <w:rPr>
                <w:rFonts w:ascii="Arial" w:hAnsi="Arial" w:cs="Arial"/>
                <w:b/>
                <w:sz w:val="24"/>
                <w:szCs w:val="24"/>
                <w:u w:val="single"/>
              </w:rPr>
            </w:pPr>
          </w:p>
          <w:p w14:paraId="61B25513" w14:textId="77777777" w:rsidR="008C5028" w:rsidRDefault="008C5028" w:rsidP="00E10CEC">
            <w:pPr>
              <w:pStyle w:val="NoSpacing"/>
              <w:jc w:val="center"/>
              <w:rPr>
                <w:rFonts w:ascii="Arial" w:hAnsi="Arial" w:cs="Arial"/>
                <w:b/>
                <w:sz w:val="24"/>
                <w:szCs w:val="24"/>
                <w:u w:val="single"/>
              </w:rPr>
            </w:pPr>
          </w:p>
          <w:p w14:paraId="270A97F4" w14:textId="305EDFE2" w:rsidR="008C5028" w:rsidRPr="009D4ADA" w:rsidRDefault="008C5028" w:rsidP="00E10CEC">
            <w:pPr>
              <w:pStyle w:val="NoSpacing"/>
              <w:jc w:val="center"/>
              <w:rPr>
                <w:rFonts w:ascii="Arial" w:hAnsi="Arial" w:cs="Arial"/>
                <w:b/>
                <w:i/>
                <w:iCs/>
                <w:sz w:val="24"/>
                <w:szCs w:val="24"/>
                <w:u w:val="single"/>
              </w:rPr>
            </w:pPr>
          </w:p>
        </w:tc>
        <w:tc>
          <w:tcPr>
            <w:tcW w:w="2993" w:type="dxa"/>
            <w:gridSpan w:val="2"/>
            <w:tcBorders>
              <w:top w:val="single" w:sz="2" w:space="0" w:color="auto"/>
            </w:tcBorders>
            <w:shd w:val="clear" w:color="auto" w:fill="CCFFCC"/>
          </w:tcPr>
          <w:p w14:paraId="0C82AB40" w14:textId="7EF76963" w:rsidR="008C5028" w:rsidRPr="009D4ADA" w:rsidRDefault="008C5028" w:rsidP="008C5028">
            <w:pPr>
              <w:pStyle w:val="NoSpacing"/>
              <w:jc w:val="center"/>
              <w:rPr>
                <w:rFonts w:ascii="Arial" w:hAnsi="Arial" w:cs="Arial"/>
                <w:b/>
                <w:sz w:val="24"/>
                <w:szCs w:val="24"/>
                <w:u w:val="single"/>
              </w:rPr>
            </w:pPr>
            <w:r>
              <w:rPr>
                <w:rFonts w:ascii="Arial" w:hAnsi="Arial" w:cs="Arial"/>
                <w:b/>
                <w:sz w:val="24"/>
                <w:szCs w:val="24"/>
                <w:u w:val="single"/>
              </w:rPr>
              <w:t>Text 2</w:t>
            </w:r>
          </w:p>
          <w:p w14:paraId="270A97F5" w14:textId="7492EDC1" w:rsidR="008C5028" w:rsidRPr="009D4ADA" w:rsidRDefault="008C5028" w:rsidP="00E10CEC">
            <w:pPr>
              <w:pStyle w:val="NoSpacing"/>
              <w:jc w:val="center"/>
              <w:rPr>
                <w:rFonts w:ascii="Arial" w:hAnsi="Arial" w:cs="Arial"/>
                <w:b/>
                <w:sz w:val="24"/>
                <w:szCs w:val="24"/>
                <w:u w:val="single"/>
              </w:rPr>
            </w:pPr>
            <w:r>
              <w:rPr>
                <w:noProof/>
                <w:lang w:eastAsia="en-GB"/>
              </w:rPr>
              <w:drawing>
                <wp:anchor distT="0" distB="0" distL="114300" distR="114300" simplePos="0" relativeHeight="251714560" behindDoc="0" locked="0" layoutInCell="1" allowOverlap="1" wp14:anchorId="126A4DC4" wp14:editId="43B7E971">
                  <wp:simplePos x="0" y="0"/>
                  <wp:positionH relativeFrom="column">
                    <wp:posOffset>617855</wp:posOffset>
                  </wp:positionH>
                  <wp:positionV relativeFrom="paragraph">
                    <wp:posOffset>57150</wp:posOffset>
                  </wp:positionV>
                  <wp:extent cx="562610" cy="876300"/>
                  <wp:effectExtent l="0" t="0" r="889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2610" cy="876300"/>
                          </a:xfrm>
                          <a:prstGeom prst="rect">
                            <a:avLst/>
                          </a:prstGeom>
                        </pic:spPr>
                      </pic:pic>
                    </a:graphicData>
                  </a:graphic>
                  <wp14:sizeRelH relativeFrom="page">
                    <wp14:pctWidth>0</wp14:pctWidth>
                  </wp14:sizeRelH>
                  <wp14:sizeRelV relativeFrom="page">
                    <wp14:pctHeight>0</wp14:pctHeight>
                  </wp14:sizeRelV>
                </wp:anchor>
              </w:drawing>
            </w:r>
          </w:p>
        </w:tc>
        <w:tc>
          <w:tcPr>
            <w:tcW w:w="2993" w:type="dxa"/>
            <w:gridSpan w:val="3"/>
            <w:tcBorders>
              <w:top w:val="single" w:sz="2" w:space="0" w:color="auto"/>
            </w:tcBorders>
            <w:shd w:val="clear" w:color="auto" w:fill="CCFFCC"/>
          </w:tcPr>
          <w:p w14:paraId="270A97F6" w14:textId="43739CCD" w:rsidR="008C5028" w:rsidRPr="009D4ADA" w:rsidRDefault="008C5028" w:rsidP="00CC7050">
            <w:pPr>
              <w:pStyle w:val="NoSpacing"/>
              <w:jc w:val="center"/>
              <w:rPr>
                <w:rFonts w:ascii="Arial" w:hAnsi="Arial" w:cs="Arial"/>
                <w:b/>
                <w:i/>
                <w:sz w:val="24"/>
                <w:szCs w:val="24"/>
                <w:u w:val="single"/>
              </w:rPr>
            </w:pPr>
            <w:r>
              <w:rPr>
                <w:noProof/>
                <w:lang w:eastAsia="en-GB"/>
              </w:rPr>
              <w:drawing>
                <wp:anchor distT="0" distB="0" distL="114300" distR="114300" simplePos="0" relativeHeight="251713536" behindDoc="0" locked="0" layoutInCell="1" allowOverlap="1" wp14:anchorId="1B9A5613" wp14:editId="2B5D8704">
                  <wp:simplePos x="0" y="0"/>
                  <wp:positionH relativeFrom="column">
                    <wp:posOffset>559771</wp:posOffset>
                  </wp:positionH>
                  <wp:positionV relativeFrom="paragraph">
                    <wp:posOffset>233309</wp:posOffset>
                  </wp:positionV>
                  <wp:extent cx="577850" cy="8737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7850" cy="8737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u w:val="single"/>
              </w:rPr>
              <w:t>Text 3</w:t>
            </w:r>
          </w:p>
        </w:tc>
        <w:tc>
          <w:tcPr>
            <w:tcW w:w="2245" w:type="dxa"/>
            <w:tcBorders>
              <w:top w:val="single" w:sz="2" w:space="0" w:color="auto"/>
            </w:tcBorders>
            <w:shd w:val="clear" w:color="auto" w:fill="CCFFCC"/>
          </w:tcPr>
          <w:p w14:paraId="5E799608" w14:textId="7F7EE0DF" w:rsidR="008C5028" w:rsidRPr="003458D8" w:rsidRDefault="008C5028" w:rsidP="00CC7050">
            <w:pPr>
              <w:pStyle w:val="NoSpacing"/>
              <w:jc w:val="center"/>
              <w:rPr>
                <w:b/>
                <w:bCs/>
                <w:noProof/>
                <w:u w:val="single"/>
                <w:lang w:eastAsia="en-GB"/>
              </w:rPr>
            </w:pPr>
            <w:r w:rsidRPr="003458D8">
              <w:rPr>
                <w:b/>
                <w:bCs/>
                <w:noProof/>
                <w:u w:val="single"/>
                <w:lang w:eastAsia="en-GB"/>
              </w:rPr>
              <w:t>Recap Week</w:t>
            </w:r>
          </w:p>
        </w:tc>
      </w:tr>
      <w:tr w:rsidR="00E10CEC" w:rsidRPr="000F1F2B" w14:paraId="270A97FC" w14:textId="389D967C" w:rsidTr="00FB46D2">
        <w:trPr>
          <w:trHeight w:val="874"/>
        </w:trPr>
        <w:tc>
          <w:tcPr>
            <w:tcW w:w="1904" w:type="dxa"/>
            <w:shd w:val="clear" w:color="auto" w:fill="CCFFCC"/>
          </w:tcPr>
          <w:p w14:paraId="270A97FA" w14:textId="367265F7" w:rsidR="00E10CEC" w:rsidRPr="000F1F2B" w:rsidRDefault="00E10CEC" w:rsidP="00E10CEC">
            <w:pPr>
              <w:pStyle w:val="NoSpacing"/>
              <w:jc w:val="center"/>
              <w:rPr>
                <w:rFonts w:ascii="Arial" w:hAnsi="Arial" w:cs="Arial"/>
                <w:b/>
                <w:sz w:val="24"/>
                <w:szCs w:val="24"/>
              </w:rPr>
            </w:pPr>
            <w:r>
              <w:rPr>
                <w:rFonts w:ascii="Arial" w:hAnsi="Arial" w:cs="Arial"/>
                <w:b/>
                <w:sz w:val="24"/>
                <w:szCs w:val="24"/>
              </w:rPr>
              <w:t>Reading Skills</w:t>
            </w:r>
            <w:r>
              <w:rPr>
                <w:rFonts w:ascii="Arial" w:hAnsi="Arial" w:cs="Arial"/>
                <w:b/>
                <w:sz w:val="24"/>
                <w:szCs w:val="24"/>
              </w:rPr>
              <w:br/>
              <w:t>End Points</w:t>
            </w:r>
          </w:p>
        </w:tc>
        <w:tc>
          <w:tcPr>
            <w:tcW w:w="13710" w:type="dxa"/>
            <w:gridSpan w:val="10"/>
            <w:shd w:val="clear" w:color="auto" w:fill="CCFFCC"/>
          </w:tcPr>
          <w:p w14:paraId="2A911A0B" w14:textId="67C6B233" w:rsidR="00E10CEC" w:rsidRPr="0060531F" w:rsidRDefault="00E10CEC" w:rsidP="00E10CEC">
            <w:pPr>
              <w:pStyle w:val="NoSpacing"/>
              <w:rPr>
                <w:rFonts w:ascii="Arial" w:hAnsi="Arial" w:cs="Arial"/>
                <w:b/>
                <w:iCs/>
                <w:sz w:val="24"/>
                <w:szCs w:val="24"/>
                <w:u w:val="single"/>
              </w:rPr>
            </w:pPr>
            <w:r w:rsidRPr="0060531F">
              <w:rPr>
                <w:rFonts w:ascii="Arial" w:hAnsi="Arial" w:cs="Arial"/>
                <w:b/>
                <w:iCs/>
                <w:sz w:val="24"/>
                <w:szCs w:val="24"/>
                <w:u w:val="single"/>
              </w:rPr>
              <w:t>Gain a deeper understanding in:</w:t>
            </w:r>
          </w:p>
          <w:p w14:paraId="1BA0CEFF" w14:textId="77777777" w:rsidR="00E10CEC" w:rsidRPr="0060531F" w:rsidRDefault="00E10CEC" w:rsidP="00E10CEC">
            <w:pPr>
              <w:pStyle w:val="NoSpacing"/>
              <w:rPr>
                <w:rFonts w:ascii="Arial" w:hAnsi="Arial" w:cs="Arial"/>
                <w:sz w:val="24"/>
                <w:szCs w:val="24"/>
                <w:u w:val="single"/>
              </w:rPr>
            </w:pPr>
            <w:r w:rsidRPr="0060531F">
              <w:rPr>
                <w:rFonts w:ascii="Arial" w:hAnsi="Arial" w:cs="Arial"/>
                <w:sz w:val="24"/>
                <w:szCs w:val="24"/>
                <w:u w:val="single"/>
              </w:rPr>
              <w:t>Vocabulary:</w:t>
            </w:r>
          </w:p>
          <w:p w14:paraId="0331CC8E" w14:textId="77777777" w:rsidR="00E10CEC" w:rsidRDefault="00E10CEC" w:rsidP="00E10CEC">
            <w:pPr>
              <w:pStyle w:val="NoSpacing"/>
              <w:numPr>
                <w:ilvl w:val="0"/>
                <w:numId w:val="16"/>
              </w:numPr>
              <w:rPr>
                <w:rFonts w:ascii="Arial" w:hAnsi="Arial" w:cs="Arial"/>
                <w:sz w:val="24"/>
                <w:szCs w:val="24"/>
              </w:rPr>
            </w:pPr>
            <w:r>
              <w:rPr>
                <w:rFonts w:ascii="Arial" w:hAnsi="Arial" w:cs="Arial"/>
                <w:sz w:val="24"/>
                <w:szCs w:val="24"/>
              </w:rPr>
              <w:t>Give/explain the meaning of words in context</w:t>
            </w:r>
          </w:p>
          <w:p w14:paraId="288114BE" w14:textId="77777777" w:rsidR="00E10CEC" w:rsidRDefault="00E10CEC" w:rsidP="00E10CEC">
            <w:pPr>
              <w:pStyle w:val="NoSpacing"/>
              <w:numPr>
                <w:ilvl w:val="0"/>
                <w:numId w:val="16"/>
              </w:numPr>
              <w:rPr>
                <w:rFonts w:ascii="Arial" w:hAnsi="Arial" w:cs="Arial"/>
                <w:sz w:val="24"/>
                <w:szCs w:val="24"/>
              </w:rPr>
            </w:pPr>
            <w:r>
              <w:rPr>
                <w:rFonts w:ascii="Arial" w:hAnsi="Arial" w:cs="Arial"/>
                <w:sz w:val="24"/>
                <w:szCs w:val="24"/>
              </w:rPr>
              <w:t>Check that the text makes sense to them, discussing their understanding and explaining the meaning of words in context</w:t>
            </w:r>
          </w:p>
          <w:p w14:paraId="7B05767E" w14:textId="77777777" w:rsidR="00E10CEC" w:rsidRDefault="00E10CEC" w:rsidP="00E10CEC">
            <w:pPr>
              <w:pStyle w:val="NoSpacing"/>
              <w:numPr>
                <w:ilvl w:val="0"/>
                <w:numId w:val="16"/>
              </w:numPr>
              <w:rPr>
                <w:rFonts w:ascii="Arial" w:hAnsi="Arial" w:cs="Arial"/>
                <w:sz w:val="24"/>
                <w:szCs w:val="24"/>
              </w:rPr>
            </w:pPr>
            <w:r>
              <w:rPr>
                <w:rFonts w:ascii="Arial" w:hAnsi="Arial" w:cs="Arial"/>
                <w:sz w:val="24"/>
                <w:szCs w:val="24"/>
              </w:rPr>
              <w:t>Identifying how language, structure and presentation contribute to meaning</w:t>
            </w:r>
            <w:r>
              <w:rPr>
                <w:rFonts w:ascii="Arial" w:hAnsi="Arial" w:cs="Arial"/>
                <w:sz w:val="24"/>
                <w:szCs w:val="24"/>
              </w:rPr>
              <w:br/>
            </w:r>
          </w:p>
          <w:p w14:paraId="1B9FBCD5" w14:textId="77777777" w:rsidR="00E10CEC" w:rsidRPr="0060531F" w:rsidRDefault="00E10CEC" w:rsidP="00E10CEC">
            <w:pPr>
              <w:pStyle w:val="NoSpacing"/>
              <w:rPr>
                <w:rFonts w:ascii="Arial" w:hAnsi="Arial" w:cs="Arial"/>
                <w:sz w:val="24"/>
                <w:szCs w:val="24"/>
                <w:u w:val="single"/>
              </w:rPr>
            </w:pPr>
            <w:r w:rsidRPr="0060531F">
              <w:rPr>
                <w:rFonts w:ascii="Arial" w:hAnsi="Arial" w:cs="Arial"/>
                <w:sz w:val="24"/>
                <w:szCs w:val="24"/>
                <w:u w:val="single"/>
              </w:rPr>
              <w:t>Inference:</w:t>
            </w:r>
          </w:p>
          <w:p w14:paraId="5A1BF0FF" w14:textId="77777777" w:rsidR="00E10CEC" w:rsidRDefault="00E10CEC" w:rsidP="00E10CEC">
            <w:pPr>
              <w:pStyle w:val="NoSpacing"/>
              <w:numPr>
                <w:ilvl w:val="0"/>
                <w:numId w:val="18"/>
              </w:numPr>
              <w:rPr>
                <w:rFonts w:ascii="Arial" w:hAnsi="Arial" w:cs="Arial"/>
                <w:sz w:val="24"/>
                <w:szCs w:val="24"/>
              </w:rPr>
            </w:pPr>
            <w:r>
              <w:rPr>
                <w:rFonts w:ascii="Arial" w:hAnsi="Arial" w:cs="Arial"/>
                <w:sz w:val="24"/>
                <w:szCs w:val="24"/>
              </w:rPr>
              <w:t>Make inference from the text/explain and justify using evidence from the text</w:t>
            </w:r>
          </w:p>
          <w:p w14:paraId="7CF95A9F" w14:textId="77777777" w:rsidR="00E10CEC" w:rsidRPr="0060531F" w:rsidRDefault="00E10CEC" w:rsidP="00E10CEC">
            <w:pPr>
              <w:pStyle w:val="NoSpacing"/>
              <w:numPr>
                <w:ilvl w:val="0"/>
                <w:numId w:val="18"/>
              </w:numPr>
              <w:rPr>
                <w:rFonts w:ascii="Arial" w:hAnsi="Arial" w:cs="Arial"/>
                <w:sz w:val="24"/>
                <w:szCs w:val="24"/>
              </w:rPr>
            </w:pPr>
            <w:r>
              <w:rPr>
                <w:rFonts w:ascii="Arial" w:hAnsi="Arial" w:cs="Arial"/>
                <w:sz w:val="24"/>
                <w:szCs w:val="24"/>
              </w:rPr>
              <w:t>Drawing inferences such as inferring character’s feelings, thoughts and motives from their actions and justifying inferences with evidence</w:t>
            </w:r>
            <w:r>
              <w:rPr>
                <w:rFonts w:ascii="Arial" w:hAnsi="Arial" w:cs="Arial"/>
                <w:sz w:val="24"/>
                <w:szCs w:val="24"/>
              </w:rPr>
              <w:br/>
            </w:r>
          </w:p>
          <w:p w14:paraId="05168CDD" w14:textId="77777777" w:rsidR="00E10CEC" w:rsidRPr="0060531F" w:rsidRDefault="00E10CEC" w:rsidP="00E10CEC">
            <w:pPr>
              <w:pStyle w:val="NoSpacing"/>
              <w:rPr>
                <w:rFonts w:ascii="Arial" w:hAnsi="Arial" w:cs="Arial"/>
                <w:sz w:val="24"/>
                <w:szCs w:val="24"/>
                <w:u w:val="single"/>
              </w:rPr>
            </w:pPr>
            <w:r w:rsidRPr="0060531F">
              <w:rPr>
                <w:rFonts w:ascii="Arial" w:hAnsi="Arial" w:cs="Arial"/>
                <w:sz w:val="24"/>
                <w:szCs w:val="24"/>
                <w:u w:val="single"/>
              </w:rPr>
              <w:t>Retrieval:</w:t>
            </w:r>
          </w:p>
          <w:p w14:paraId="4D269A94" w14:textId="77777777" w:rsidR="00E10CEC" w:rsidRDefault="00E10CEC" w:rsidP="00E10CEC">
            <w:pPr>
              <w:pStyle w:val="NoSpacing"/>
              <w:numPr>
                <w:ilvl w:val="0"/>
                <w:numId w:val="19"/>
              </w:numPr>
              <w:rPr>
                <w:rFonts w:ascii="Arial" w:hAnsi="Arial" w:cs="Arial"/>
                <w:sz w:val="24"/>
                <w:szCs w:val="24"/>
              </w:rPr>
            </w:pPr>
            <w:r>
              <w:rPr>
                <w:rFonts w:ascii="Arial" w:hAnsi="Arial" w:cs="Arial"/>
                <w:sz w:val="24"/>
                <w:szCs w:val="24"/>
              </w:rPr>
              <w:t>Retrieve and record key information / key details from fiction and non-fiction</w:t>
            </w:r>
          </w:p>
          <w:p w14:paraId="10A2DFDA" w14:textId="5D05049E" w:rsidR="00E10CEC" w:rsidRPr="0060531F" w:rsidRDefault="00E10CEC" w:rsidP="00E10CEC">
            <w:pPr>
              <w:pStyle w:val="NoSpacing"/>
              <w:rPr>
                <w:rFonts w:ascii="Arial" w:hAnsi="Arial" w:cs="Arial"/>
                <w:b/>
                <w:iCs/>
                <w:sz w:val="24"/>
                <w:szCs w:val="24"/>
                <w:u w:val="single"/>
              </w:rPr>
            </w:pPr>
            <w:r w:rsidRPr="0060531F">
              <w:rPr>
                <w:rFonts w:ascii="Arial" w:hAnsi="Arial" w:cs="Arial"/>
                <w:sz w:val="24"/>
                <w:szCs w:val="24"/>
              </w:rPr>
              <w:t>Retrieve and record information from non-fiction</w:t>
            </w:r>
          </w:p>
        </w:tc>
      </w:tr>
      <w:tr w:rsidR="00C176C6" w:rsidRPr="000F1F2B" w14:paraId="270A9805" w14:textId="537268A3" w:rsidTr="00E10CEC">
        <w:trPr>
          <w:trHeight w:val="874"/>
        </w:trPr>
        <w:tc>
          <w:tcPr>
            <w:tcW w:w="1904" w:type="dxa"/>
            <w:shd w:val="clear" w:color="auto" w:fill="CCFFFF"/>
          </w:tcPr>
          <w:p w14:paraId="270A97FD" w14:textId="3A745FC4" w:rsidR="00C176C6" w:rsidRPr="00613F9D" w:rsidRDefault="00C176C6" w:rsidP="00C176C6">
            <w:pPr>
              <w:pStyle w:val="NoSpacing"/>
              <w:jc w:val="center"/>
              <w:rPr>
                <w:rFonts w:ascii="Arial" w:hAnsi="Arial" w:cs="Arial"/>
                <w:b/>
                <w:sz w:val="24"/>
                <w:szCs w:val="24"/>
              </w:rPr>
            </w:pPr>
            <w:r w:rsidRPr="00613F9D">
              <w:rPr>
                <w:rFonts w:ascii="Arial" w:hAnsi="Arial" w:cs="Arial"/>
                <w:b/>
                <w:sz w:val="24"/>
                <w:szCs w:val="24"/>
              </w:rPr>
              <w:t>Spellings</w:t>
            </w:r>
          </w:p>
        </w:tc>
        <w:tc>
          <w:tcPr>
            <w:tcW w:w="2285" w:type="dxa"/>
            <w:shd w:val="clear" w:color="auto" w:fill="CCFFFF"/>
          </w:tcPr>
          <w:p w14:paraId="0540A3F9" w14:textId="3801B4C8" w:rsidR="00C176C6" w:rsidRPr="002B0705" w:rsidRDefault="00C176C6" w:rsidP="00C176C6">
            <w:pPr>
              <w:pStyle w:val="NoSpacing"/>
              <w:jc w:val="center"/>
              <w:rPr>
                <w:rFonts w:ascii="Arial" w:hAnsi="Arial" w:cs="Arial"/>
                <w:b/>
                <w:sz w:val="24"/>
                <w:szCs w:val="24"/>
              </w:rPr>
            </w:pPr>
            <w:r>
              <w:rPr>
                <w:rFonts w:ascii="Arial" w:hAnsi="Arial" w:cs="Arial"/>
                <w:b/>
                <w:sz w:val="24"/>
                <w:szCs w:val="24"/>
              </w:rPr>
              <w:t xml:space="preserve">Suffix </w:t>
            </w:r>
            <w:proofErr w:type="spellStart"/>
            <w:r>
              <w:rPr>
                <w:rFonts w:ascii="Arial" w:hAnsi="Arial" w:cs="Arial"/>
                <w:b/>
                <w:sz w:val="24"/>
                <w:szCs w:val="24"/>
              </w:rPr>
              <w:t>sion</w:t>
            </w:r>
            <w:proofErr w:type="spellEnd"/>
          </w:p>
          <w:p w14:paraId="5B697113" w14:textId="77777777" w:rsidR="00C176C6" w:rsidRDefault="00C176C6" w:rsidP="00C176C6">
            <w:pPr>
              <w:pStyle w:val="NoSpacing"/>
              <w:jc w:val="center"/>
              <w:rPr>
                <w:rFonts w:ascii="Arial" w:hAnsi="Arial" w:cs="Arial"/>
                <w:bCs/>
                <w:i/>
                <w:iCs/>
                <w:sz w:val="24"/>
                <w:szCs w:val="24"/>
              </w:rPr>
            </w:pPr>
          </w:p>
          <w:p w14:paraId="270A97FE" w14:textId="1BDF2A60" w:rsidR="00C176C6" w:rsidRPr="00A141C6" w:rsidRDefault="00C176C6" w:rsidP="00C176C6">
            <w:pPr>
              <w:pStyle w:val="NoSpacing"/>
              <w:jc w:val="center"/>
              <w:rPr>
                <w:rFonts w:ascii="Arial" w:hAnsi="Arial" w:cs="Arial"/>
                <w:bCs/>
                <w:i/>
                <w:iCs/>
                <w:sz w:val="24"/>
                <w:szCs w:val="24"/>
              </w:rPr>
            </w:pPr>
            <w:r>
              <w:rPr>
                <w:rFonts w:ascii="Arial" w:hAnsi="Arial" w:cs="Arial"/>
                <w:bCs/>
                <w:i/>
                <w:iCs/>
                <w:sz w:val="24"/>
                <w:szCs w:val="24"/>
              </w:rPr>
              <w:t>RN</w:t>
            </w:r>
          </w:p>
        </w:tc>
        <w:tc>
          <w:tcPr>
            <w:tcW w:w="2285" w:type="dxa"/>
            <w:gridSpan w:val="2"/>
            <w:shd w:val="clear" w:color="auto" w:fill="CCFFFF"/>
          </w:tcPr>
          <w:p w14:paraId="270A97FF" w14:textId="5C818509" w:rsidR="00C176C6" w:rsidRPr="002B0705" w:rsidRDefault="00C176C6" w:rsidP="00C176C6">
            <w:pPr>
              <w:pStyle w:val="NoSpacing"/>
              <w:jc w:val="center"/>
              <w:rPr>
                <w:rFonts w:ascii="Arial" w:hAnsi="Arial" w:cs="Arial"/>
                <w:b/>
                <w:iCs/>
                <w:sz w:val="24"/>
                <w:szCs w:val="24"/>
              </w:rPr>
            </w:pPr>
            <w:r>
              <w:rPr>
                <w:rFonts w:ascii="Arial" w:hAnsi="Arial" w:cs="Arial"/>
                <w:b/>
                <w:iCs/>
                <w:sz w:val="24"/>
                <w:szCs w:val="24"/>
              </w:rPr>
              <w:t xml:space="preserve">Suffix </w:t>
            </w:r>
            <w:proofErr w:type="spellStart"/>
            <w:r>
              <w:rPr>
                <w:rFonts w:ascii="Arial" w:hAnsi="Arial" w:cs="Arial"/>
                <w:b/>
                <w:iCs/>
                <w:sz w:val="24"/>
                <w:szCs w:val="24"/>
              </w:rPr>
              <w:t>ation</w:t>
            </w:r>
            <w:proofErr w:type="spellEnd"/>
          </w:p>
        </w:tc>
        <w:tc>
          <w:tcPr>
            <w:tcW w:w="2285" w:type="dxa"/>
            <w:gridSpan w:val="2"/>
            <w:shd w:val="clear" w:color="auto" w:fill="CCFFFF"/>
          </w:tcPr>
          <w:p w14:paraId="270A9800" w14:textId="6824A2B8" w:rsidR="00C176C6" w:rsidRPr="002B0705" w:rsidRDefault="00C176C6" w:rsidP="00C176C6">
            <w:pPr>
              <w:pStyle w:val="NoSpacing"/>
              <w:jc w:val="center"/>
              <w:rPr>
                <w:rFonts w:ascii="Arial" w:hAnsi="Arial" w:cs="Arial"/>
                <w:b/>
                <w:iCs/>
                <w:sz w:val="24"/>
                <w:szCs w:val="24"/>
              </w:rPr>
            </w:pPr>
            <w:r>
              <w:rPr>
                <w:rFonts w:ascii="Arial" w:hAnsi="Arial" w:cs="Arial"/>
                <w:b/>
                <w:iCs/>
                <w:sz w:val="24"/>
                <w:szCs w:val="24"/>
              </w:rPr>
              <w:t>‘</w:t>
            </w:r>
            <w:proofErr w:type="spellStart"/>
            <w:r>
              <w:rPr>
                <w:rFonts w:ascii="Arial" w:hAnsi="Arial" w:cs="Arial"/>
                <w:b/>
                <w:iCs/>
                <w:sz w:val="24"/>
                <w:szCs w:val="24"/>
              </w:rPr>
              <w:t>ai</w:t>
            </w:r>
            <w:proofErr w:type="spellEnd"/>
            <w:r>
              <w:rPr>
                <w:rFonts w:ascii="Arial" w:hAnsi="Arial" w:cs="Arial"/>
                <w:b/>
                <w:iCs/>
                <w:sz w:val="24"/>
                <w:szCs w:val="24"/>
              </w:rPr>
              <w:t>’ spelt ‘</w:t>
            </w:r>
            <w:proofErr w:type="spellStart"/>
            <w:r>
              <w:rPr>
                <w:rFonts w:ascii="Arial" w:hAnsi="Arial" w:cs="Arial"/>
                <w:b/>
                <w:iCs/>
                <w:sz w:val="24"/>
                <w:szCs w:val="24"/>
              </w:rPr>
              <w:t>ei</w:t>
            </w:r>
            <w:proofErr w:type="spellEnd"/>
            <w:r>
              <w:rPr>
                <w:rFonts w:ascii="Arial" w:hAnsi="Arial" w:cs="Arial"/>
                <w:b/>
                <w:iCs/>
                <w:sz w:val="24"/>
                <w:szCs w:val="24"/>
              </w:rPr>
              <w:t xml:space="preserve">, </w:t>
            </w:r>
            <w:proofErr w:type="spellStart"/>
            <w:r>
              <w:rPr>
                <w:rFonts w:ascii="Arial" w:hAnsi="Arial" w:cs="Arial"/>
                <w:b/>
                <w:iCs/>
                <w:sz w:val="24"/>
                <w:szCs w:val="24"/>
              </w:rPr>
              <w:t>eigh</w:t>
            </w:r>
            <w:proofErr w:type="spellEnd"/>
            <w:r>
              <w:rPr>
                <w:rFonts w:ascii="Arial" w:hAnsi="Arial" w:cs="Arial"/>
                <w:b/>
                <w:iCs/>
                <w:sz w:val="24"/>
                <w:szCs w:val="24"/>
              </w:rPr>
              <w:t xml:space="preserve"> or </w:t>
            </w:r>
            <w:proofErr w:type="spellStart"/>
            <w:r>
              <w:rPr>
                <w:rFonts w:ascii="Arial" w:hAnsi="Arial" w:cs="Arial"/>
                <w:b/>
                <w:iCs/>
                <w:sz w:val="24"/>
                <w:szCs w:val="24"/>
              </w:rPr>
              <w:t>ie</w:t>
            </w:r>
            <w:proofErr w:type="spellEnd"/>
            <w:r>
              <w:rPr>
                <w:rFonts w:ascii="Arial" w:hAnsi="Arial" w:cs="Arial"/>
                <w:b/>
                <w:iCs/>
                <w:sz w:val="24"/>
                <w:szCs w:val="24"/>
              </w:rPr>
              <w:t>’</w:t>
            </w:r>
          </w:p>
        </w:tc>
        <w:tc>
          <w:tcPr>
            <w:tcW w:w="2285" w:type="dxa"/>
            <w:gridSpan w:val="2"/>
            <w:shd w:val="clear" w:color="auto" w:fill="CCFFFF"/>
          </w:tcPr>
          <w:p w14:paraId="270A9801" w14:textId="5F20E8E8" w:rsidR="00C176C6" w:rsidRPr="002B0705" w:rsidRDefault="00C176C6" w:rsidP="00C176C6">
            <w:pPr>
              <w:pStyle w:val="NoSpacing"/>
              <w:jc w:val="center"/>
              <w:rPr>
                <w:rFonts w:ascii="Arial" w:hAnsi="Arial" w:cs="Arial"/>
                <w:b/>
                <w:iCs/>
                <w:sz w:val="24"/>
                <w:szCs w:val="24"/>
              </w:rPr>
            </w:pPr>
            <w:r>
              <w:rPr>
                <w:rFonts w:ascii="Arial" w:hAnsi="Arial" w:cs="Arial"/>
                <w:b/>
                <w:iCs/>
                <w:sz w:val="24"/>
                <w:szCs w:val="24"/>
              </w:rPr>
              <w:t>Assessment Week</w:t>
            </w:r>
          </w:p>
        </w:tc>
        <w:tc>
          <w:tcPr>
            <w:tcW w:w="2285" w:type="dxa"/>
            <w:shd w:val="clear" w:color="auto" w:fill="CCFFFF"/>
          </w:tcPr>
          <w:p w14:paraId="270A9802" w14:textId="153D7D61" w:rsidR="00C176C6" w:rsidRPr="002B0705" w:rsidRDefault="00C176C6" w:rsidP="00C176C6">
            <w:pPr>
              <w:pStyle w:val="NoSpacing"/>
              <w:jc w:val="center"/>
              <w:rPr>
                <w:rFonts w:ascii="Arial" w:hAnsi="Arial" w:cs="Arial"/>
                <w:b/>
                <w:iCs/>
                <w:sz w:val="24"/>
                <w:szCs w:val="24"/>
              </w:rPr>
            </w:pPr>
            <w:r>
              <w:rPr>
                <w:rFonts w:ascii="Arial" w:hAnsi="Arial" w:cs="Arial"/>
                <w:b/>
                <w:iCs/>
                <w:sz w:val="24"/>
                <w:szCs w:val="24"/>
              </w:rPr>
              <w:t>‘</w:t>
            </w:r>
            <w:proofErr w:type="spellStart"/>
            <w:r>
              <w:rPr>
                <w:rFonts w:ascii="Arial" w:hAnsi="Arial" w:cs="Arial"/>
                <w:b/>
                <w:iCs/>
                <w:sz w:val="24"/>
                <w:szCs w:val="24"/>
              </w:rPr>
              <w:t>i</w:t>
            </w:r>
            <w:proofErr w:type="spellEnd"/>
            <w:r>
              <w:rPr>
                <w:rFonts w:ascii="Arial" w:hAnsi="Arial" w:cs="Arial"/>
                <w:b/>
                <w:iCs/>
                <w:sz w:val="24"/>
                <w:szCs w:val="24"/>
              </w:rPr>
              <w:t>’ spelt y</w:t>
            </w:r>
          </w:p>
        </w:tc>
        <w:tc>
          <w:tcPr>
            <w:tcW w:w="2285" w:type="dxa"/>
            <w:gridSpan w:val="2"/>
            <w:shd w:val="clear" w:color="auto" w:fill="CCFFFF"/>
          </w:tcPr>
          <w:p w14:paraId="67252920" w14:textId="72FFAACE" w:rsidR="00C176C6" w:rsidRPr="00A9188B" w:rsidRDefault="00C176C6" w:rsidP="00C176C6">
            <w:pPr>
              <w:pStyle w:val="NoSpacing"/>
              <w:jc w:val="center"/>
              <w:rPr>
                <w:rFonts w:ascii="Arial" w:hAnsi="Arial" w:cs="Arial"/>
                <w:sz w:val="24"/>
                <w:szCs w:val="24"/>
              </w:rPr>
            </w:pPr>
            <w:r>
              <w:rPr>
                <w:rFonts w:ascii="Arial" w:hAnsi="Arial" w:cs="Arial"/>
                <w:b/>
                <w:iCs/>
                <w:sz w:val="24"/>
                <w:szCs w:val="24"/>
              </w:rPr>
              <w:t>Year 4 words</w:t>
            </w:r>
          </w:p>
        </w:tc>
      </w:tr>
      <w:tr w:rsidR="00C176C6" w:rsidRPr="000F1F2B" w14:paraId="270A9808" w14:textId="17A7B0C1" w:rsidTr="00FB46D2">
        <w:trPr>
          <w:trHeight w:val="874"/>
        </w:trPr>
        <w:tc>
          <w:tcPr>
            <w:tcW w:w="1904" w:type="dxa"/>
            <w:shd w:val="clear" w:color="auto" w:fill="CCFFFF"/>
          </w:tcPr>
          <w:p w14:paraId="270A9806" w14:textId="01F04751" w:rsidR="00C176C6" w:rsidRPr="00613F9D" w:rsidRDefault="00C176C6" w:rsidP="00C176C6">
            <w:pPr>
              <w:pStyle w:val="NoSpacing"/>
              <w:jc w:val="center"/>
              <w:rPr>
                <w:rFonts w:ascii="Arial" w:hAnsi="Arial" w:cs="Arial"/>
                <w:b/>
                <w:sz w:val="24"/>
                <w:szCs w:val="24"/>
              </w:rPr>
            </w:pPr>
            <w:r w:rsidRPr="00613F9D">
              <w:rPr>
                <w:rFonts w:ascii="Arial" w:hAnsi="Arial" w:cs="Arial"/>
                <w:b/>
                <w:sz w:val="24"/>
                <w:szCs w:val="24"/>
              </w:rPr>
              <w:t xml:space="preserve">Spelling </w:t>
            </w:r>
            <w:r w:rsidRPr="00613F9D">
              <w:rPr>
                <w:rFonts w:ascii="Arial" w:hAnsi="Arial" w:cs="Arial"/>
                <w:b/>
                <w:sz w:val="24"/>
                <w:szCs w:val="24"/>
              </w:rPr>
              <w:br/>
              <w:t>End Points</w:t>
            </w:r>
          </w:p>
        </w:tc>
        <w:tc>
          <w:tcPr>
            <w:tcW w:w="13710" w:type="dxa"/>
            <w:gridSpan w:val="10"/>
            <w:shd w:val="clear" w:color="auto" w:fill="CCFFFF"/>
          </w:tcPr>
          <w:p w14:paraId="76DEFF75" w14:textId="21C409A4" w:rsidR="008C5028" w:rsidRDefault="008C5028" w:rsidP="008C5028">
            <w:pPr>
              <w:pStyle w:val="NoSpacing"/>
              <w:numPr>
                <w:ilvl w:val="0"/>
                <w:numId w:val="1"/>
              </w:numPr>
              <w:rPr>
                <w:rFonts w:ascii="Arial" w:hAnsi="Arial" w:cs="Arial"/>
                <w:sz w:val="24"/>
                <w:szCs w:val="24"/>
              </w:rPr>
            </w:pPr>
            <w:r>
              <w:rPr>
                <w:rFonts w:ascii="Arial" w:hAnsi="Arial" w:cs="Arial"/>
                <w:sz w:val="24"/>
                <w:szCs w:val="24"/>
              </w:rPr>
              <w:t xml:space="preserve">To identify and </w:t>
            </w:r>
            <w:r>
              <w:rPr>
                <w:rFonts w:ascii="Arial" w:hAnsi="Arial" w:cs="Arial"/>
                <w:sz w:val="24"/>
                <w:szCs w:val="24"/>
              </w:rPr>
              <w:t>say words that contain the suffix ‘</w:t>
            </w:r>
            <w:proofErr w:type="spellStart"/>
            <w:r>
              <w:rPr>
                <w:rFonts w:ascii="Arial" w:hAnsi="Arial" w:cs="Arial"/>
                <w:sz w:val="24"/>
                <w:szCs w:val="24"/>
              </w:rPr>
              <w:t>sion</w:t>
            </w:r>
            <w:proofErr w:type="spellEnd"/>
            <w:r>
              <w:rPr>
                <w:rFonts w:ascii="Arial" w:hAnsi="Arial" w:cs="Arial"/>
                <w:sz w:val="24"/>
                <w:szCs w:val="24"/>
              </w:rPr>
              <w:t>’, ‘</w:t>
            </w:r>
            <w:proofErr w:type="spellStart"/>
            <w:r>
              <w:rPr>
                <w:rFonts w:ascii="Arial" w:hAnsi="Arial" w:cs="Arial"/>
                <w:sz w:val="24"/>
                <w:szCs w:val="24"/>
              </w:rPr>
              <w:t>ation</w:t>
            </w:r>
            <w:proofErr w:type="spellEnd"/>
            <w:r>
              <w:rPr>
                <w:rFonts w:ascii="Arial" w:hAnsi="Arial" w:cs="Arial"/>
                <w:sz w:val="24"/>
                <w:szCs w:val="24"/>
              </w:rPr>
              <w:t>’</w:t>
            </w:r>
          </w:p>
          <w:p w14:paraId="78B2A97F" w14:textId="3423AB71" w:rsidR="008C5028" w:rsidRDefault="008C5028" w:rsidP="008C5028">
            <w:pPr>
              <w:pStyle w:val="NoSpacing"/>
              <w:numPr>
                <w:ilvl w:val="0"/>
                <w:numId w:val="1"/>
              </w:numPr>
              <w:rPr>
                <w:rFonts w:ascii="Arial" w:hAnsi="Arial" w:cs="Arial"/>
                <w:sz w:val="24"/>
                <w:szCs w:val="24"/>
              </w:rPr>
            </w:pPr>
            <w:r>
              <w:rPr>
                <w:rFonts w:ascii="Arial" w:hAnsi="Arial" w:cs="Arial"/>
                <w:sz w:val="24"/>
                <w:szCs w:val="24"/>
              </w:rPr>
              <w:t>To identify and say words that contain the sound ‘</w:t>
            </w:r>
            <w:proofErr w:type="spellStart"/>
            <w:r>
              <w:rPr>
                <w:rFonts w:ascii="Arial" w:hAnsi="Arial" w:cs="Arial"/>
                <w:sz w:val="24"/>
                <w:szCs w:val="24"/>
              </w:rPr>
              <w:t>ai</w:t>
            </w:r>
            <w:proofErr w:type="spellEnd"/>
            <w:r>
              <w:rPr>
                <w:rFonts w:ascii="Arial" w:hAnsi="Arial" w:cs="Arial"/>
                <w:sz w:val="24"/>
                <w:szCs w:val="24"/>
              </w:rPr>
              <w:t>; and ‘</w:t>
            </w:r>
            <w:proofErr w:type="spellStart"/>
            <w:r>
              <w:rPr>
                <w:rFonts w:ascii="Arial" w:hAnsi="Arial" w:cs="Arial"/>
                <w:sz w:val="24"/>
                <w:szCs w:val="24"/>
              </w:rPr>
              <w:t>i</w:t>
            </w:r>
            <w:proofErr w:type="spellEnd"/>
            <w:r>
              <w:rPr>
                <w:rFonts w:ascii="Arial" w:hAnsi="Arial" w:cs="Arial"/>
                <w:sz w:val="24"/>
                <w:szCs w:val="24"/>
              </w:rPr>
              <w:t>’</w:t>
            </w:r>
          </w:p>
          <w:p w14:paraId="63FB1B98" w14:textId="4ABBBB04" w:rsidR="008C5028" w:rsidRPr="00FF69DC" w:rsidRDefault="008C5028" w:rsidP="008C5028">
            <w:pPr>
              <w:pStyle w:val="NoSpacing"/>
              <w:numPr>
                <w:ilvl w:val="0"/>
                <w:numId w:val="1"/>
              </w:numPr>
              <w:rPr>
                <w:rFonts w:ascii="Arial" w:hAnsi="Arial" w:cs="Arial"/>
                <w:sz w:val="24"/>
                <w:szCs w:val="24"/>
              </w:rPr>
            </w:pPr>
            <w:r w:rsidRPr="00FF69DC">
              <w:rPr>
                <w:rFonts w:ascii="Arial" w:hAnsi="Arial" w:cs="Arial"/>
                <w:sz w:val="24"/>
                <w:szCs w:val="24"/>
              </w:rPr>
              <w:t xml:space="preserve">To become more confident with spelling words that </w:t>
            </w:r>
            <w:r>
              <w:rPr>
                <w:rFonts w:ascii="Arial" w:hAnsi="Arial" w:cs="Arial"/>
                <w:sz w:val="24"/>
                <w:szCs w:val="24"/>
              </w:rPr>
              <w:t>contain the suffix ‘</w:t>
            </w:r>
            <w:proofErr w:type="spellStart"/>
            <w:r>
              <w:rPr>
                <w:rFonts w:ascii="Arial" w:hAnsi="Arial" w:cs="Arial"/>
                <w:sz w:val="24"/>
                <w:szCs w:val="24"/>
              </w:rPr>
              <w:t>sion</w:t>
            </w:r>
            <w:proofErr w:type="spellEnd"/>
            <w:r>
              <w:rPr>
                <w:rFonts w:ascii="Arial" w:hAnsi="Arial" w:cs="Arial"/>
                <w:sz w:val="24"/>
                <w:szCs w:val="24"/>
              </w:rPr>
              <w:t>’, ‘</w:t>
            </w:r>
            <w:proofErr w:type="spellStart"/>
            <w:r>
              <w:rPr>
                <w:rFonts w:ascii="Arial" w:hAnsi="Arial" w:cs="Arial"/>
                <w:sz w:val="24"/>
                <w:szCs w:val="24"/>
              </w:rPr>
              <w:t>ation</w:t>
            </w:r>
            <w:proofErr w:type="spellEnd"/>
            <w:r>
              <w:rPr>
                <w:rFonts w:ascii="Arial" w:hAnsi="Arial" w:cs="Arial"/>
                <w:sz w:val="24"/>
                <w:szCs w:val="24"/>
              </w:rPr>
              <w:t>’</w:t>
            </w:r>
          </w:p>
          <w:p w14:paraId="1734A6D2" w14:textId="77777777" w:rsidR="00C176C6" w:rsidRDefault="00C176C6" w:rsidP="00C176C6">
            <w:pPr>
              <w:pStyle w:val="NoSpacing"/>
              <w:rPr>
                <w:rFonts w:ascii="Arial" w:hAnsi="Arial" w:cs="Arial"/>
                <w:sz w:val="24"/>
                <w:szCs w:val="24"/>
                <w:u w:val="single"/>
              </w:rPr>
            </w:pPr>
          </w:p>
        </w:tc>
      </w:tr>
      <w:tr w:rsidR="00C176C6" w:rsidRPr="000F1F2B" w14:paraId="004E5CCC" w14:textId="59F07D6F" w:rsidTr="008515DD">
        <w:trPr>
          <w:trHeight w:val="874"/>
        </w:trPr>
        <w:tc>
          <w:tcPr>
            <w:tcW w:w="15614" w:type="dxa"/>
            <w:gridSpan w:val="11"/>
            <w:shd w:val="clear" w:color="auto" w:fill="FFAFAF"/>
          </w:tcPr>
          <w:p w14:paraId="6444935B" w14:textId="77777777" w:rsidR="00C176C6" w:rsidRPr="00452AF1" w:rsidRDefault="00C176C6" w:rsidP="00C176C6">
            <w:pPr>
              <w:pStyle w:val="NoSpacing"/>
              <w:rPr>
                <w:rFonts w:ascii="Arial" w:hAnsi="Arial" w:cs="Arial"/>
                <w:b/>
                <w:bCs/>
                <w:sz w:val="24"/>
                <w:szCs w:val="24"/>
                <w:u w:val="single"/>
              </w:rPr>
            </w:pPr>
            <w:r w:rsidRPr="00452AF1">
              <w:rPr>
                <w:rFonts w:ascii="Arial" w:hAnsi="Arial" w:cs="Arial"/>
                <w:b/>
                <w:bCs/>
                <w:sz w:val="24"/>
                <w:szCs w:val="24"/>
                <w:u w:val="single"/>
              </w:rPr>
              <w:t>Science Intent:</w:t>
            </w:r>
          </w:p>
          <w:p w14:paraId="7A08FF89" w14:textId="35D5E3AC" w:rsidR="00C176C6" w:rsidRPr="00452AF1" w:rsidRDefault="00C176C6" w:rsidP="00C176C6">
            <w:pPr>
              <w:pStyle w:val="NoSpacing"/>
              <w:rPr>
                <w:rFonts w:ascii="Arial" w:hAnsi="Arial" w:cs="Arial"/>
                <w:b/>
                <w:bCs/>
                <w:sz w:val="24"/>
                <w:szCs w:val="24"/>
                <w:u w:val="single"/>
              </w:rPr>
            </w:pPr>
            <w:r>
              <w:rPr>
                <w:rFonts w:ascii="Arial" w:hAnsi="Arial" w:cs="Arial"/>
                <w:sz w:val="24"/>
                <w:szCs w:val="24"/>
              </w:rPr>
              <w:t xml:space="preserve">To develop children’s understanding of sound and deepen skills in working scientifically. </w:t>
            </w:r>
          </w:p>
        </w:tc>
      </w:tr>
      <w:tr w:rsidR="00C176C6" w:rsidRPr="000F1F2B" w14:paraId="270A9811" w14:textId="46402068" w:rsidTr="008C5028">
        <w:trPr>
          <w:trHeight w:val="874"/>
        </w:trPr>
        <w:tc>
          <w:tcPr>
            <w:tcW w:w="1904" w:type="dxa"/>
            <w:shd w:val="clear" w:color="auto" w:fill="FFAFAF"/>
          </w:tcPr>
          <w:p w14:paraId="270A9809" w14:textId="3484AF08" w:rsidR="00C176C6" w:rsidRPr="00237F66" w:rsidRDefault="00C176C6" w:rsidP="00C176C6">
            <w:pPr>
              <w:pStyle w:val="NoSpacing"/>
              <w:jc w:val="center"/>
              <w:rPr>
                <w:rFonts w:ascii="Arial" w:hAnsi="Arial" w:cs="Arial"/>
                <w:b/>
                <w:sz w:val="24"/>
                <w:szCs w:val="24"/>
              </w:rPr>
            </w:pPr>
            <w:r w:rsidRPr="00237F66">
              <w:rPr>
                <w:rFonts w:ascii="Arial" w:hAnsi="Arial" w:cs="Arial"/>
                <w:b/>
                <w:sz w:val="24"/>
                <w:szCs w:val="24"/>
              </w:rPr>
              <w:lastRenderedPageBreak/>
              <w:t xml:space="preserve">Science </w:t>
            </w:r>
            <w:r w:rsidRPr="00237F66">
              <w:rPr>
                <w:rFonts w:ascii="Arial" w:hAnsi="Arial" w:cs="Arial"/>
                <w:b/>
                <w:sz w:val="24"/>
                <w:szCs w:val="24"/>
              </w:rPr>
              <w:br/>
            </w:r>
            <w:r w:rsidRPr="00237F66">
              <w:rPr>
                <w:rFonts w:ascii="Arial" w:hAnsi="Arial" w:cs="Arial"/>
                <w:b/>
                <w:sz w:val="20"/>
                <w:szCs w:val="20"/>
              </w:rPr>
              <w:t>+ Investigation x1</w:t>
            </w:r>
          </w:p>
        </w:tc>
        <w:tc>
          <w:tcPr>
            <w:tcW w:w="2285" w:type="dxa"/>
            <w:shd w:val="clear" w:color="auto" w:fill="FFAFAF"/>
          </w:tcPr>
          <w:p w14:paraId="003DF22C" w14:textId="77777777" w:rsidR="00C176C6" w:rsidRDefault="00C176C6" w:rsidP="00C176C6">
            <w:pPr>
              <w:pStyle w:val="NoSpacing"/>
              <w:jc w:val="center"/>
              <w:rPr>
                <w:rFonts w:ascii="Arial" w:hAnsi="Arial" w:cs="Arial"/>
                <w:bCs/>
                <w:iCs/>
                <w:sz w:val="24"/>
                <w:szCs w:val="24"/>
              </w:rPr>
            </w:pPr>
            <w:r w:rsidRPr="003458D8">
              <w:rPr>
                <w:rFonts w:ascii="Arial" w:hAnsi="Arial" w:cs="Arial"/>
                <w:bCs/>
                <w:iCs/>
                <w:sz w:val="24"/>
                <w:szCs w:val="24"/>
              </w:rPr>
              <w:t>Solid or liquid?</w:t>
            </w:r>
          </w:p>
          <w:p w14:paraId="4802E7E1" w14:textId="77777777" w:rsidR="0057291E" w:rsidRDefault="0057291E" w:rsidP="00C176C6">
            <w:pPr>
              <w:pStyle w:val="NoSpacing"/>
              <w:jc w:val="center"/>
              <w:rPr>
                <w:rFonts w:ascii="Arial" w:hAnsi="Arial" w:cs="Arial"/>
                <w:bCs/>
                <w:iCs/>
                <w:sz w:val="24"/>
                <w:szCs w:val="24"/>
              </w:rPr>
            </w:pPr>
          </w:p>
          <w:p w14:paraId="19A620F0" w14:textId="6A410423" w:rsidR="0057291E" w:rsidRPr="003458D8" w:rsidRDefault="0057291E" w:rsidP="00C176C6">
            <w:pPr>
              <w:pStyle w:val="NoSpacing"/>
              <w:jc w:val="center"/>
              <w:rPr>
                <w:rFonts w:ascii="Arial" w:hAnsi="Arial" w:cs="Arial"/>
                <w:bCs/>
                <w:iCs/>
                <w:sz w:val="24"/>
                <w:szCs w:val="24"/>
              </w:rPr>
            </w:pPr>
            <w:r>
              <w:rPr>
                <w:rFonts w:ascii="Arial" w:hAnsi="Arial" w:cs="Arial"/>
                <w:bCs/>
                <w:iCs/>
                <w:sz w:val="24"/>
                <w:szCs w:val="24"/>
              </w:rPr>
              <w:t>ET</w:t>
            </w:r>
          </w:p>
        </w:tc>
        <w:tc>
          <w:tcPr>
            <w:tcW w:w="2285" w:type="dxa"/>
            <w:gridSpan w:val="2"/>
            <w:shd w:val="clear" w:color="auto" w:fill="FFAFAF"/>
          </w:tcPr>
          <w:p w14:paraId="46BEE00C" w14:textId="77777777" w:rsidR="00C176C6" w:rsidRDefault="00C176C6" w:rsidP="00C176C6">
            <w:pPr>
              <w:pStyle w:val="NoSpacing"/>
              <w:jc w:val="center"/>
              <w:rPr>
                <w:rFonts w:ascii="Arial" w:hAnsi="Arial" w:cs="Arial"/>
                <w:bCs/>
                <w:iCs/>
                <w:sz w:val="24"/>
                <w:szCs w:val="24"/>
              </w:rPr>
            </w:pPr>
            <w:r>
              <w:rPr>
                <w:rFonts w:ascii="Arial" w:hAnsi="Arial" w:cs="Arial"/>
                <w:bCs/>
                <w:iCs/>
                <w:sz w:val="24"/>
                <w:szCs w:val="24"/>
              </w:rPr>
              <w:t>It’s a bit gassy!</w:t>
            </w:r>
          </w:p>
          <w:p w14:paraId="34961533" w14:textId="77777777" w:rsidR="0057291E" w:rsidRDefault="0057291E" w:rsidP="00C176C6">
            <w:pPr>
              <w:pStyle w:val="NoSpacing"/>
              <w:jc w:val="center"/>
              <w:rPr>
                <w:rFonts w:ascii="Arial" w:hAnsi="Arial" w:cs="Arial"/>
                <w:bCs/>
                <w:iCs/>
                <w:sz w:val="24"/>
                <w:szCs w:val="24"/>
              </w:rPr>
            </w:pPr>
          </w:p>
          <w:p w14:paraId="154A61BE" w14:textId="7CB80D3B" w:rsidR="0057291E" w:rsidRPr="00502AF8" w:rsidRDefault="0057291E" w:rsidP="00C176C6">
            <w:pPr>
              <w:pStyle w:val="NoSpacing"/>
              <w:jc w:val="center"/>
              <w:rPr>
                <w:rFonts w:ascii="Arial" w:hAnsi="Arial" w:cs="Arial"/>
                <w:bCs/>
                <w:iCs/>
                <w:sz w:val="24"/>
                <w:szCs w:val="24"/>
              </w:rPr>
            </w:pPr>
            <w:r>
              <w:rPr>
                <w:rFonts w:ascii="Arial" w:hAnsi="Arial" w:cs="Arial"/>
                <w:bCs/>
                <w:iCs/>
                <w:sz w:val="24"/>
                <w:szCs w:val="24"/>
              </w:rPr>
              <w:t>ET</w:t>
            </w:r>
          </w:p>
        </w:tc>
        <w:tc>
          <w:tcPr>
            <w:tcW w:w="2285" w:type="dxa"/>
            <w:gridSpan w:val="2"/>
            <w:shd w:val="clear" w:color="auto" w:fill="D9D9D9" w:themeFill="background1" w:themeFillShade="D9"/>
          </w:tcPr>
          <w:p w14:paraId="61948598" w14:textId="5616C92D" w:rsidR="00C176C6" w:rsidRPr="00502AF8" w:rsidRDefault="00C176C6" w:rsidP="00C176C6">
            <w:pPr>
              <w:pStyle w:val="NoSpacing"/>
              <w:jc w:val="center"/>
              <w:rPr>
                <w:rFonts w:ascii="Arial" w:hAnsi="Arial" w:cs="Arial"/>
                <w:bCs/>
                <w:iCs/>
                <w:sz w:val="24"/>
                <w:szCs w:val="24"/>
              </w:rPr>
            </w:pPr>
            <w:r>
              <w:rPr>
                <w:rFonts w:ascii="Arial" w:hAnsi="Arial" w:cs="Arial"/>
                <w:bCs/>
                <w:iCs/>
                <w:sz w:val="24"/>
                <w:szCs w:val="24"/>
              </w:rPr>
              <w:t>SMSC Day – Red Nose Day</w:t>
            </w:r>
          </w:p>
        </w:tc>
        <w:tc>
          <w:tcPr>
            <w:tcW w:w="2285" w:type="dxa"/>
            <w:gridSpan w:val="2"/>
            <w:shd w:val="clear" w:color="auto" w:fill="FFAFAF"/>
          </w:tcPr>
          <w:p w14:paraId="301F7A24" w14:textId="77777777" w:rsidR="00C176C6" w:rsidRDefault="00C176C6" w:rsidP="00C176C6">
            <w:pPr>
              <w:pStyle w:val="NoSpacing"/>
              <w:jc w:val="center"/>
              <w:rPr>
                <w:rFonts w:ascii="Arial" w:hAnsi="Arial" w:cs="Arial"/>
                <w:bCs/>
                <w:iCs/>
                <w:sz w:val="24"/>
                <w:szCs w:val="24"/>
              </w:rPr>
            </w:pPr>
            <w:r>
              <w:rPr>
                <w:rFonts w:ascii="Arial" w:hAnsi="Arial" w:cs="Arial"/>
                <w:bCs/>
                <w:iCs/>
                <w:sz w:val="24"/>
                <w:szCs w:val="24"/>
              </w:rPr>
              <w:t>Particle party – temperature taker</w:t>
            </w:r>
          </w:p>
          <w:p w14:paraId="2DF92525" w14:textId="77777777" w:rsidR="0057291E" w:rsidRDefault="0057291E" w:rsidP="00C176C6">
            <w:pPr>
              <w:pStyle w:val="NoSpacing"/>
              <w:jc w:val="center"/>
              <w:rPr>
                <w:rFonts w:ascii="Arial" w:hAnsi="Arial" w:cs="Arial"/>
                <w:bCs/>
                <w:iCs/>
                <w:sz w:val="24"/>
                <w:szCs w:val="24"/>
              </w:rPr>
            </w:pPr>
          </w:p>
          <w:p w14:paraId="19D614AD" w14:textId="4A12C7AB" w:rsidR="0057291E" w:rsidRPr="00502AF8" w:rsidRDefault="0057291E" w:rsidP="00C176C6">
            <w:pPr>
              <w:pStyle w:val="NoSpacing"/>
              <w:jc w:val="center"/>
              <w:rPr>
                <w:rFonts w:ascii="Arial" w:hAnsi="Arial" w:cs="Arial"/>
                <w:bCs/>
                <w:iCs/>
                <w:sz w:val="24"/>
                <w:szCs w:val="24"/>
              </w:rPr>
            </w:pPr>
            <w:r>
              <w:rPr>
                <w:rFonts w:ascii="Arial" w:hAnsi="Arial" w:cs="Arial"/>
                <w:bCs/>
                <w:iCs/>
                <w:sz w:val="24"/>
                <w:szCs w:val="24"/>
              </w:rPr>
              <w:t>ET</w:t>
            </w:r>
          </w:p>
        </w:tc>
        <w:tc>
          <w:tcPr>
            <w:tcW w:w="2285" w:type="dxa"/>
            <w:shd w:val="clear" w:color="auto" w:fill="FFAFAF"/>
          </w:tcPr>
          <w:p w14:paraId="2EE74ABA" w14:textId="77777777" w:rsidR="00C176C6" w:rsidRDefault="00C176C6" w:rsidP="00C176C6">
            <w:pPr>
              <w:pStyle w:val="NoSpacing"/>
              <w:jc w:val="center"/>
              <w:rPr>
                <w:rFonts w:ascii="Arial" w:hAnsi="Arial" w:cs="Arial"/>
                <w:bCs/>
                <w:iCs/>
                <w:sz w:val="24"/>
                <w:szCs w:val="24"/>
              </w:rPr>
            </w:pPr>
            <w:r>
              <w:rPr>
                <w:rFonts w:ascii="Arial" w:hAnsi="Arial" w:cs="Arial"/>
                <w:bCs/>
                <w:iCs/>
                <w:sz w:val="24"/>
                <w:szCs w:val="24"/>
              </w:rPr>
              <w:t>Evaporation and Condensation / Make it rain!</w:t>
            </w:r>
          </w:p>
          <w:p w14:paraId="4E682A86" w14:textId="77777777" w:rsidR="0057291E" w:rsidRDefault="0057291E" w:rsidP="00C176C6">
            <w:pPr>
              <w:pStyle w:val="NoSpacing"/>
              <w:jc w:val="center"/>
              <w:rPr>
                <w:rFonts w:ascii="Arial" w:hAnsi="Arial" w:cs="Arial"/>
                <w:bCs/>
                <w:iCs/>
                <w:sz w:val="24"/>
                <w:szCs w:val="24"/>
              </w:rPr>
            </w:pPr>
          </w:p>
          <w:p w14:paraId="495DDA77" w14:textId="0D343EE9" w:rsidR="0057291E" w:rsidRPr="00502AF8" w:rsidRDefault="0057291E" w:rsidP="00C176C6">
            <w:pPr>
              <w:pStyle w:val="NoSpacing"/>
              <w:jc w:val="center"/>
              <w:rPr>
                <w:rFonts w:ascii="Arial" w:hAnsi="Arial" w:cs="Arial"/>
                <w:bCs/>
                <w:iCs/>
                <w:sz w:val="24"/>
                <w:szCs w:val="24"/>
              </w:rPr>
            </w:pPr>
            <w:r>
              <w:rPr>
                <w:rFonts w:ascii="Arial" w:hAnsi="Arial" w:cs="Arial"/>
                <w:bCs/>
                <w:iCs/>
                <w:sz w:val="24"/>
                <w:szCs w:val="24"/>
              </w:rPr>
              <w:t>ET</w:t>
            </w:r>
          </w:p>
        </w:tc>
        <w:tc>
          <w:tcPr>
            <w:tcW w:w="2285" w:type="dxa"/>
            <w:gridSpan w:val="2"/>
            <w:shd w:val="clear" w:color="auto" w:fill="D9D9D9" w:themeFill="background1" w:themeFillShade="D9"/>
          </w:tcPr>
          <w:p w14:paraId="25281684" w14:textId="77777777" w:rsidR="00C176C6" w:rsidRPr="00F510D8" w:rsidRDefault="00C176C6" w:rsidP="00C176C6">
            <w:pPr>
              <w:pStyle w:val="NoSpacing"/>
              <w:jc w:val="center"/>
              <w:rPr>
                <w:rFonts w:ascii="Arial" w:hAnsi="Arial" w:cs="Arial"/>
                <w:bCs/>
                <w:iCs/>
                <w:sz w:val="24"/>
                <w:szCs w:val="24"/>
              </w:rPr>
            </w:pPr>
          </w:p>
        </w:tc>
      </w:tr>
      <w:tr w:rsidR="00C176C6" w:rsidRPr="000F1F2B" w14:paraId="270A9814" w14:textId="0DF48C8A" w:rsidTr="00EF6539">
        <w:trPr>
          <w:trHeight w:val="874"/>
        </w:trPr>
        <w:tc>
          <w:tcPr>
            <w:tcW w:w="1904" w:type="dxa"/>
            <w:shd w:val="clear" w:color="auto" w:fill="FFAFAF"/>
          </w:tcPr>
          <w:p w14:paraId="270A9812" w14:textId="7448A361" w:rsidR="00C176C6" w:rsidRPr="00237F66" w:rsidRDefault="00C176C6" w:rsidP="00C176C6">
            <w:pPr>
              <w:pStyle w:val="NoSpacing"/>
              <w:jc w:val="center"/>
              <w:rPr>
                <w:rFonts w:ascii="Arial" w:hAnsi="Arial" w:cs="Arial"/>
                <w:b/>
                <w:sz w:val="24"/>
                <w:szCs w:val="24"/>
              </w:rPr>
            </w:pPr>
            <w:r w:rsidRPr="00237F66">
              <w:rPr>
                <w:rFonts w:ascii="Arial" w:hAnsi="Arial" w:cs="Arial"/>
                <w:b/>
                <w:sz w:val="24"/>
                <w:szCs w:val="24"/>
              </w:rPr>
              <w:t xml:space="preserve">Science </w:t>
            </w:r>
            <w:r w:rsidRPr="00237F66">
              <w:rPr>
                <w:rFonts w:ascii="Arial" w:hAnsi="Arial" w:cs="Arial"/>
                <w:b/>
                <w:sz w:val="24"/>
                <w:szCs w:val="24"/>
              </w:rPr>
              <w:br/>
              <w:t>End Points</w:t>
            </w:r>
          </w:p>
        </w:tc>
        <w:tc>
          <w:tcPr>
            <w:tcW w:w="13710" w:type="dxa"/>
            <w:gridSpan w:val="10"/>
            <w:shd w:val="clear" w:color="auto" w:fill="FFAFAF"/>
          </w:tcPr>
          <w:p w14:paraId="673FA429" w14:textId="77777777" w:rsidR="00C176C6" w:rsidRDefault="008C5028" w:rsidP="008C5028">
            <w:pPr>
              <w:pStyle w:val="NoSpacing"/>
              <w:numPr>
                <w:ilvl w:val="0"/>
                <w:numId w:val="33"/>
              </w:numPr>
              <w:rPr>
                <w:rFonts w:ascii="Arial" w:hAnsi="Arial" w:cs="Arial"/>
                <w:bCs/>
                <w:sz w:val="24"/>
                <w:szCs w:val="24"/>
              </w:rPr>
            </w:pPr>
            <w:r>
              <w:rPr>
                <w:rFonts w:ascii="Arial" w:hAnsi="Arial" w:cs="Arial"/>
                <w:bCs/>
                <w:sz w:val="24"/>
                <w:szCs w:val="24"/>
              </w:rPr>
              <w:t>Compare and group materials together, according to whether they are solids, liquids or gases</w:t>
            </w:r>
          </w:p>
          <w:p w14:paraId="1C5A36AE" w14:textId="77777777" w:rsidR="008C5028" w:rsidRDefault="008C5028" w:rsidP="008C5028">
            <w:pPr>
              <w:pStyle w:val="NoSpacing"/>
              <w:numPr>
                <w:ilvl w:val="0"/>
                <w:numId w:val="33"/>
              </w:numPr>
              <w:rPr>
                <w:rFonts w:ascii="Arial" w:hAnsi="Arial" w:cs="Arial"/>
                <w:bCs/>
                <w:sz w:val="24"/>
                <w:szCs w:val="24"/>
              </w:rPr>
            </w:pPr>
            <w:r>
              <w:rPr>
                <w:rFonts w:ascii="Arial" w:hAnsi="Arial" w:cs="Arial"/>
                <w:bCs/>
                <w:sz w:val="24"/>
                <w:szCs w:val="24"/>
              </w:rPr>
              <w:t>Observe that some materials change state when they are heated or cooled, and measure or research the temperature at which this happens in degrees Celsius</w:t>
            </w:r>
          </w:p>
          <w:p w14:paraId="79C041A7" w14:textId="79441DAF" w:rsidR="008C5028" w:rsidRPr="008C5028" w:rsidRDefault="008C5028" w:rsidP="008C5028">
            <w:pPr>
              <w:pStyle w:val="NoSpacing"/>
              <w:numPr>
                <w:ilvl w:val="0"/>
                <w:numId w:val="33"/>
              </w:numPr>
              <w:rPr>
                <w:rFonts w:ascii="Arial" w:hAnsi="Arial" w:cs="Arial"/>
                <w:bCs/>
                <w:sz w:val="24"/>
                <w:szCs w:val="24"/>
              </w:rPr>
            </w:pPr>
            <w:r>
              <w:rPr>
                <w:rFonts w:ascii="Arial" w:hAnsi="Arial" w:cs="Arial"/>
                <w:bCs/>
                <w:sz w:val="24"/>
                <w:szCs w:val="24"/>
              </w:rPr>
              <w:t>Identify the part played by evaporation and condensation in the water cycle and associate the rate of evaporation with temperature</w:t>
            </w:r>
          </w:p>
        </w:tc>
      </w:tr>
      <w:tr w:rsidR="00C176C6" w:rsidRPr="000F1F2B" w14:paraId="61D37A89" w14:textId="5FA3945C" w:rsidTr="00FB46D2">
        <w:trPr>
          <w:trHeight w:val="874"/>
        </w:trPr>
        <w:tc>
          <w:tcPr>
            <w:tcW w:w="15614" w:type="dxa"/>
            <w:gridSpan w:val="11"/>
            <w:shd w:val="clear" w:color="auto" w:fill="FFAFAF"/>
          </w:tcPr>
          <w:p w14:paraId="2E6A8048" w14:textId="15BC4D0D" w:rsidR="00C176C6" w:rsidRPr="004B0638" w:rsidRDefault="00C176C6" w:rsidP="00C176C6">
            <w:pPr>
              <w:pStyle w:val="NoSpacing"/>
              <w:rPr>
                <w:rFonts w:ascii="Arial" w:hAnsi="Arial" w:cs="Arial"/>
                <w:b/>
                <w:sz w:val="24"/>
                <w:szCs w:val="24"/>
                <w:u w:val="single"/>
              </w:rPr>
            </w:pPr>
            <w:r w:rsidRPr="004B0638">
              <w:rPr>
                <w:rFonts w:ascii="Arial" w:hAnsi="Arial" w:cs="Arial"/>
                <w:b/>
                <w:sz w:val="24"/>
                <w:szCs w:val="24"/>
                <w:u w:val="single"/>
              </w:rPr>
              <w:t>History Intent:</w:t>
            </w:r>
          </w:p>
          <w:p w14:paraId="46C80AAB" w14:textId="77777777" w:rsidR="00C176C6" w:rsidRDefault="00C176C6" w:rsidP="00C176C6">
            <w:pPr>
              <w:pStyle w:val="NoSpacing"/>
              <w:rPr>
                <w:rFonts w:ascii="Arial" w:hAnsi="Arial" w:cs="Arial"/>
                <w:bCs/>
                <w:sz w:val="24"/>
                <w:szCs w:val="24"/>
              </w:rPr>
            </w:pPr>
            <w:r>
              <w:rPr>
                <w:rFonts w:ascii="Arial" w:hAnsi="Arial" w:cs="Arial"/>
                <w:bCs/>
                <w:sz w:val="24"/>
                <w:szCs w:val="24"/>
              </w:rPr>
              <w:t>To develop an extended chronological study exploring changes in crime and punishment across several eras.</w:t>
            </w:r>
          </w:p>
          <w:p w14:paraId="034E2B06" w14:textId="77777777" w:rsidR="00C176C6" w:rsidRPr="00452AF1" w:rsidRDefault="00C176C6" w:rsidP="00C176C6">
            <w:pPr>
              <w:pStyle w:val="NoSpacing"/>
              <w:rPr>
                <w:rFonts w:ascii="Arial" w:hAnsi="Arial" w:cs="Arial"/>
                <w:bCs/>
                <w:sz w:val="24"/>
                <w:szCs w:val="24"/>
              </w:rPr>
            </w:pPr>
          </w:p>
          <w:p w14:paraId="6D8034A4" w14:textId="77777777" w:rsidR="00316E29" w:rsidRDefault="00316E29" w:rsidP="00C176C6">
            <w:pPr>
              <w:pStyle w:val="NoSpacing"/>
              <w:rPr>
                <w:rFonts w:ascii="Arial" w:hAnsi="Arial" w:cs="Arial"/>
                <w:b/>
                <w:sz w:val="24"/>
                <w:szCs w:val="24"/>
                <w:u w:val="single"/>
              </w:rPr>
            </w:pPr>
            <w:r>
              <w:rPr>
                <w:rFonts w:ascii="Arial" w:hAnsi="Arial" w:cs="Arial"/>
                <w:b/>
                <w:sz w:val="24"/>
                <w:szCs w:val="24"/>
                <w:u w:val="single"/>
              </w:rPr>
              <w:t>Geography Intent:</w:t>
            </w:r>
          </w:p>
          <w:p w14:paraId="7531E21C" w14:textId="77777777" w:rsidR="00316E29" w:rsidRDefault="00316E29" w:rsidP="00C176C6">
            <w:pPr>
              <w:pStyle w:val="NoSpacing"/>
              <w:rPr>
                <w:rFonts w:ascii="Arial" w:hAnsi="Arial" w:cs="Arial"/>
                <w:sz w:val="24"/>
                <w:szCs w:val="24"/>
              </w:rPr>
            </w:pPr>
            <w:r>
              <w:rPr>
                <w:rFonts w:ascii="Arial" w:hAnsi="Arial" w:cs="Arial"/>
                <w:sz w:val="24"/>
                <w:szCs w:val="24"/>
              </w:rPr>
              <w:t>To gain an understanding of maps and use them to solve problems.</w:t>
            </w:r>
          </w:p>
          <w:p w14:paraId="73E4AF61" w14:textId="77777777" w:rsidR="00316E29" w:rsidRDefault="00316E29" w:rsidP="00C176C6">
            <w:pPr>
              <w:pStyle w:val="NoSpacing"/>
              <w:rPr>
                <w:rFonts w:ascii="Arial" w:hAnsi="Arial" w:cs="Arial"/>
                <w:sz w:val="24"/>
                <w:szCs w:val="24"/>
              </w:rPr>
            </w:pPr>
          </w:p>
          <w:p w14:paraId="68D5440B" w14:textId="77777777" w:rsidR="00C176C6" w:rsidRPr="004B0638" w:rsidRDefault="00C176C6" w:rsidP="00C176C6">
            <w:pPr>
              <w:pStyle w:val="NoSpacing"/>
              <w:rPr>
                <w:rFonts w:ascii="Arial" w:hAnsi="Arial" w:cs="Arial"/>
                <w:b/>
                <w:sz w:val="24"/>
                <w:szCs w:val="24"/>
                <w:u w:val="single"/>
              </w:rPr>
            </w:pPr>
            <w:r w:rsidRPr="004B0638">
              <w:rPr>
                <w:rFonts w:ascii="Arial" w:hAnsi="Arial" w:cs="Arial"/>
                <w:b/>
                <w:sz w:val="24"/>
                <w:szCs w:val="24"/>
                <w:u w:val="single"/>
              </w:rPr>
              <w:t>Music Intent:</w:t>
            </w:r>
          </w:p>
          <w:p w14:paraId="58A0430C" w14:textId="5EC0BC58" w:rsidR="00C176C6" w:rsidRPr="00452AF1" w:rsidRDefault="00C176C6" w:rsidP="00C176C6">
            <w:pPr>
              <w:pStyle w:val="NoSpacing"/>
              <w:rPr>
                <w:rFonts w:ascii="Arial" w:hAnsi="Arial" w:cs="Arial"/>
                <w:bCs/>
                <w:sz w:val="24"/>
                <w:szCs w:val="24"/>
              </w:rPr>
            </w:pPr>
            <w:r>
              <w:rPr>
                <w:rFonts w:ascii="Arial" w:hAnsi="Arial" w:cs="Arial"/>
                <w:bCs/>
                <w:sz w:val="24"/>
                <w:szCs w:val="24"/>
              </w:rPr>
              <w:t xml:space="preserve">To </w:t>
            </w:r>
            <w:r w:rsidR="008C5028">
              <w:rPr>
                <w:rFonts w:ascii="Arial" w:hAnsi="Arial" w:cs="Arial"/>
                <w:bCs/>
                <w:sz w:val="24"/>
                <w:szCs w:val="24"/>
              </w:rPr>
              <w:t>listen, explore and discuss music from a range of historical periods.</w:t>
            </w:r>
          </w:p>
          <w:p w14:paraId="217F6E75" w14:textId="77777777" w:rsidR="00C176C6" w:rsidRPr="004B0638" w:rsidRDefault="00C176C6" w:rsidP="00C176C6">
            <w:pPr>
              <w:pStyle w:val="NoSpacing"/>
              <w:rPr>
                <w:rFonts w:ascii="Arial" w:hAnsi="Arial" w:cs="Arial"/>
                <w:b/>
                <w:sz w:val="24"/>
                <w:szCs w:val="24"/>
                <w:u w:val="single"/>
              </w:rPr>
            </w:pPr>
          </w:p>
        </w:tc>
      </w:tr>
      <w:tr w:rsidR="00C176C6" w:rsidRPr="000F1F2B" w14:paraId="270A981D" w14:textId="30BD3A99" w:rsidTr="00E10CEC">
        <w:trPr>
          <w:trHeight w:val="938"/>
        </w:trPr>
        <w:tc>
          <w:tcPr>
            <w:tcW w:w="1904" w:type="dxa"/>
            <w:shd w:val="clear" w:color="auto" w:fill="FFAFAF"/>
          </w:tcPr>
          <w:p w14:paraId="270A9815" w14:textId="3912BFE0" w:rsidR="00C176C6" w:rsidRPr="000F1F2B" w:rsidRDefault="00C176C6" w:rsidP="00C176C6">
            <w:pPr>
              <w:pStyle w:val="NoSpacing"/>
              <w:jc w:val="center"/>
              <w:rPr>
                <w:rFonts w:ascii="Arial" w:hAnsi="Arial" w:cs="Arial"/>
                <w:b/>
                <w:sz w:val="24"/>
                <w:szCs w:val="24"/>
              </w:rPr>
            </w:pPr>
            <w:r w:rsidRPr="00EE5866">
              <w:rPr>
                <w:rFonts w:ascii="Arial" w:hAnsi="Arial" w:cs="Arial"/>
                <w:b/>
                <w:sz w:val="24"/>
                <w:szCs w:val="24"/>
              </w:rPr>
              <w:t>Topic</w:t>
            </w:r>
          </w:p>
        </w:tc>
        <w:tc>
          <w:tcPr>
            <w:tcW w:w="2285" w:type="dxa"/>
            <w:shd w:val="clear" w:color="auto" w:fill="FFAFAF"/>
          </w:tcPr>
          <w:p w14:paraId="2DE1FB18" w14:textId="6B7CB0AD" w:rsidR="00C176C6" w:rsidRPr="008B5B5C" w:rsidRDefault="00C176C6" w:rsidP="00C176C6">
            <w:pPr>
              <w:pStyle w:val="NoSpacing"/>
              <w:jc w:val="center"/>
              <w:rPr>
                <w:rFonts w:ascii="Arial" w:hAnsi="Arial" w:cs="Arial"/>
                <w:b/>
                <w:bCs/>
                <w:sz w:val="24"/>
                <w:szCs w:val="24"/>
                <w:u w:val="single"/>
              </w:rPr>
            </w:pPr>
            <w:r w:rsidRPr="008B5B5C">
              <w:rPr>
                <w:rFonts w:ascii="Arial" w:hAnsi="Arial" w:cs="Arial"/>
                <w:b/>
                <w:bCs/>
                <w:sz w:val="24"/>
                <w:szCs w:val="24"/>
                <w:u w:val="single"/>
              </w:rPr>
              <w:t>History</w:t>
            </w:r>
            <w:r>
              <w:rPr>
                <w:rFonts w:ascii="Arial" w:hAnsi="Arial" w:cs="Arial"/>
                <w:b/>
                <w:bCs/>
                <w:sz w:val="24"/>
                <w:szCs w:val="24"/>
                <w:u w:val="single"/>
              </w:rPr>
              <w:t xml:space="preserve"> (Mon)</w:t>
            </w:r>
          </w:p>
          <w:p w14:paraId="2BF31A41" w14:textId="28430542" w:rsidR="00C176C6" w:rsidRDefault="00C176C6" w:rsidP="00C176C6">
            <w:pPr>
              <w:pStyle w:val="NoSpacing"/>
              <w:jc w:val="center"/>
              <w:rPr>
                <w:rFonts w:ascii="Arial" w:hAnsi="Arial" w:cs="Arial"/>
                <w:sz w:val="24"/>
                <w:szCs w:val="24"/>
              </w:rPr>
            </w:pPr>
            <w:r>
              <w:rPr>
                <w:rFonts w:ascii="Arial" w:hAnsi="Arial" w:cs="Arial"/>
                <w:sz w:val="24"/>
                <w:szCs w:val="24"/>
              </w:rPr>
              <w:t>Launch lesson</w:t>
            </w:r>
          </w:p>
          <w:p w14:paraId="22967314" w14:textId="00C97F84" w:rsidR="00C176C6" w:rsidRDefault="00C176C6" w:rsidP="00C176C6">
            <w:pPr>
              <w:pStyle w:val="NoSpacing"/>
              <w:jc w:val="center"/>
              <w:rPr>
                <w:rFonts w:ascii="Arial" w:hAnsi="Arial" w:cs="Arial"/>
                <w:i/>
                <w:iCs/>
                <w:sz w:val="24"/>
                <w:szCs w:val="24"/>
              </w:rPr>
            </w:pPr>
          </w:p>
          <w:p w14:paraId="4D2D95BD" w14:textId="4A99C01F" w:rsidR="00C176C6" w:rsidRDefault="00C176C6" w:rsidP="00C176C6">
            <w:pPr>
              <w:pStyle w:val="NoSpacing"/>
              <w:jc w:val="center"/>
              <w:rPr>
                <w:rFonts w:ascii="Arial" w:hAnsi="Arial" w:cs="Arial"/>
                <w:sz w:val="24"/>
                <w:szCs w:val="24"/>
              </w:rPr>
            </w:pPr>
            <w:r>
              <w:rPr>
                <w:rFonts w:ascii="Arial" w:hAnsi="Arial" w:cs="Arial"/>
                <w:sz w:val="24"/>
                <w:szCs w:val="24"/>
              </w:rPr>
              <w:t>U</w:t>
            </w:r>
            <w:r w:rsidRPr="006A3C36">
              <w:rPr>
                <w:rFonts w:ascii="Arial" w:hAnsi="Arial" w:cs="Arial"/>
                <w:sz w:val="24"/>
                <w:szCs w:val="24"/>
              </w:rPr>
              <w:t>nderstand crime and punishment in the Roman era.</w:t>
            </w:r>
          </w:p>
          <w:p w14:paraId="076C4027" w14:textId="32A814C2" w:rsidR="003446FB" w:rsidRDefault="003446FB" w:rsidP="00C176C6">
            <w:pPr>
              <w:pStyle w:val="NoSpacing"/>
              <w:jc w:val="center"/>
              <w:rPr>
                <w:rFonts w:ascii="Arial" w:hAnsi="Arial" w:cs="Arial"/>
                <w:sz w:val="24"/>
                <w:szCs w:val="24"/>
              </w:rPr>
            </w:pPr>
            <w:r>
              <w:rPr>
                <w:rFonts w:ascii="Arial" w:hAnsi="Arial" w:cs="Arial"/>
                <w:sz w:val="24"/>
                <w:szCs w:val="24"/>
              </w:rPr>
              <w:t>DT</w:t>
            </w:r>
          </w:p>
          <w:p w14:paraId="6085F30F" w14:textId="0DCA835C" w:rsidR="00C176C6" w:rsidRDefault="00C176C6" w:rsidP="00C176C6">
            <w:pPr>
              <w:pStyle w:val="NoSpacing"/>
              <w:jc w:val="center"/>
              <w:rPr>
                <w:rFonts w:ascii="Arial" w:hAnsi="Arial" w:cs="Arial"/>
                <w:sz w:val="24"/>
                <w:szCs w:val="24"/>
              </w:rPr>
            </w:pPr>
          </w:p>
          <w:p w14:paraId="2D1E0C08" w14:textId="75BD9A6F" w:rsidR="00C176C6" w:rsidRPr="00F67FD8" w:rsidRDefault="00C176C6" w:rsidP="00C176C6">
            <w:pPr>
              <w:pStyle w:val="NoSpacing"/>
              <w:jc w:val="center"/>
              <w:rPr>
                <w:rFonts w:ascii="Arial" w:hAnsi="Arial" w:cs="Arial"/>
                <w:b/>
                <w:bCs/>
                <w:sz w:val="24"/>
                <w:szCs w:val="24"/>
                <w:u w:val="single"/>
              </w:rPr>
            </w:pPr>
            <w:r w:rsidRPr="00F67FD8">
              <w:rPr>
                <w:rFonts w:ascii="Arial" w:hAnsi="Arial" w:cs="Arial"/>
                <w:b/>
                <w:bCs/>
                <w:sz w:val="24"/>
                <w:szCs w:val="24"/>
                <w:u w:val="single"/>
              </w:rPr>
              <w:t>Geography</w:t>
            </w:r>
            <w:r>
              <w:rPr>
                <w:rFonts w:ascii="Arial" w:hAnsi="Arial" w:cs="Arial"/>
                <w:b/>
                <w:bCs/>
                <w:sz w:val="24"/>
                <w:szCs w:val="24"/>
                <w:u w:val="single"/>
              </w:rPr>
              <w:t xml:space="preserve"> (Thu)</w:t>
            </w:r>
          </w:p>
          <w:p w14:paraId="073BBD88" w14:textId="09644D01" w:rsidR="00C176C6" w:rsidRDefault="007D06DC" w:rsidP="00C176C6">
            <w:pPr>
              <w:pStyle w:val="NoSpacing"/>
              <w:jc w:val="center"/>
              <w:rPr>
                <w:rFonts w:ascii="Arial" w:hAnsi="Arial" w:cs="Arial"/>
                <w:sz w:val="24"/>
                <w:szCs w:val="24"/>
              </w:rPr>
            </w:pPr>
            <w:r>
              <w:rPr>
                <w:rFonts w:ascii="Arial" w:hAnsi="Arial" w:cs="Arial"/>
                <w:sz w:val="24"/>
                <w:szCs w:val="24"/>
              </w:rPr>
              <w:t>Map symbols</w:t>
            </w:r>
          </w:p>
          <w:p w14:paraId="4E734060" w14:textId="77777777" w:rsidR="00C176C6" w:rsidRPr="008B5B5C" w:rsidRDefault="00C176C6" w:rsidP="00C176C6">
            <w:pPr>
              <w:pStyle w:val="NoSpacing"/>
              <w:jc w:val="center"/>
              <w:rPr>
                <w:rFonts w:ascii="Arial" w:hAnsi="Arial" w:cs="Arial"/>
                <w:i/>
                <w:iCs/>
                <w:sz w:val="24"/>
                <w:szCs w:val="24"/>
              </w:rPr>
            </w:pPr>
          </w:p>
          <w:p w14:paraId="11D8DE18" w14:textId="77777777" w:rsidR="00EC454C" w:rsidRDefault="00EC454C" w:rsidP="00EC454C">
            <w:pPr>
              <w:pStyle w:val="NoSpacing"/>
              <w:jc w:val="center"/>
              <w:rPr>
                <w:rFonts w:ascii="Arial" w:hAnsi="Arial" w:cs="Arial"/>
                <w:b/>
                <w:bCs/>
                <w:sz w:val="24"/>
                <w:szCs w:val="24"/>
                <w:u w:val="single"/>
              </w:rPr>
            </w:pPr>
            <w:r w:rsidRPr="00874E40">
              <w:rPr>
                <w:rFonts w:ascii="Arial" w:hAnsi="Arial" w:cs="Arial"/>
                <w:b/>
                <w:bCs/>
                <w:sz w:val="24"/>
                <w:szCs w:val="24"/>
                <w:u w:val="single"/>
              </w:rPr>
              <w:t>Music</w:t>
            </w:r>
          </w:p>
          <w:p w14:paraId="47CCF2B8" w14:textId="0FF69F0E" w:rsidR="00EC454C" w:rsidRDefault="007D06DC" w:rsidP="00EC454C">
            <w:pPr>
              <w:pStyle w:val="NoSpacing"/>
              <w:jc w:val="center"/>
              <w:rPr>
                <w:rFonts w:ascii="Arial" w:hAnsi="Arial" w:cs="Arial"/>
                <w:sz w:val="24"/>
                <w:szCs w:val="24"/>
              </w:rPr>
            </w:pPr>
            <w:r>
              <w:rPr>
                <w:rFonts w:ascii="Arial" w:hAnsi="Arial" w:cs="Arial"/>
                <w:sz w:val="24"/>
                <w:szCs w:val="24"/>
              </w:rPr>
              <w:t>Baroque period</w:t>
            </w:r>
          </w:p>
          <w:p w14:paraId="270A9816" w14:textId="4C8B13EB" w:rsidR="00C176C6" w:rsidRPr="008B5B5C" w:rsidRDefault="00C176C6" w:rsidP="00C176C6">
            <w:pPr>
              <w:pStyle w:val="NoSpacing"/>
              <w:jc w:val="center"/>
              <w:rPr>
                <w:rFonts w:ascii="Arial" w:hAnsi="Arial" w:cs="Arial"/>
                <w:i/>
                <w:iCs/>
                <w:sz w:val="24"/>
                <w:szCs w:val="24"/>
              </w:rPr>
            </w:pPr>
          </w:p>
        </w:tc>
        <w:tc>
          <w:tcPr>
            <w:tcW w:w="2285" w:type="dxa"/>
            <w:gridSpan w:val="2"/>
            <w:shd w:val="clear" w:color="auto" w:fill="FFAFAF"/>
          </w:tcPr>
          <w:p w14:paraId="38730CA6" w14:textId="77777777" w:rsidR="00C176C6" w:rsidRPr="008B5B5C" w:rsidRDefault="00C176C6" w:rsidP="00C176C6">
            <w:pPr>
              <w:pStyle w:val="NoSpacing"/>
              <w:jc w:val="center"/>
              <w:rPr>
                <w:rFonts w:ascii="Arial" w:hAnsi="Arial" w:cs="Arial"/>
                <w:b/>
                <w:bCs/>
                <w:sz w:val="24"/>
                <w:szCs w:val="24"/>
                <w:u w:val="single"/>
              </w:rPr>
            </w:pPr>
            <w:r w:rsidRPr="008B5B5C">
              <w:rPr>
                <w:rFonts w:ascii="Arial" w:hAnsi="Arial" w:cs="Arial"/>
                <w:b/>
                <w:bCs/>
                <w:sz w:val="24"/>
                <w:szCs w:val="24"/>
                <w:u w:val="single"/>
              </w:rPr>
              <w:t>History</w:t>
            </w:r>
          </w:p>
          <w:p w14:paraId="30B8FC85" w14:textId="753129F2" w:rsidR="00C176C6" w:rsidRDefault="00C176C6" w:rsidP="00C176C6">
            <w:pPr>
              <w:pStyle w:val="NoSpacing"/>
              <w:jc w:val="center"/>
              <w:rPr>
                <w:rFonts w:ascii="Arial" w:hAnsi="Arial" w:cs="Arial"/>
                <w:sz w:val="24"/>
                <w:szCs w:val="24"/>
              </w:rPr>
            </w:pPr>
            <w:r>
              <w:rPr>
                <w:rFonts w:ascii="Arial" w:hAnsi="Arial" w:cs="Arial"/>
                <w:sz w:val="24"/>
                <w:szCs w:val="24"/>
              </w:rPr>
              <w:t>U</w:t>
            </w:r>
            <w:r w:rsidRPr="006A3C36">
              <w:rPr>
                <w:rFonts w:ascii="Arial" w:hAnsi="Arial" w:cs="Arial"/>
                <w:sz w:val="24"/>
                <w:szCs w:val="24"/>
              </w:rPr>
              <w:t>nderstand crime and punishment in the Anglo-Saxon era.</w:t>
            </w:r>
          </w:p>
          <w:p w14:paraId="7A231016" w14:textId="1451B3E5" w:rsidR="003446FB" w:rsidRDefault="003446FB" w:rsidP="00C176C6">
            <w:pPr>
              <w:pStyle w:val="NoSpacing"/>
              <w:jc w:val="center"/>
              <w:rPr>
                <w:rFonts w:ascii="Arial" w:hAnsi="Arial" w:cs="Arial"/>
                <w:sz w:val="24"/>
                <w:szCs w:val="24"/>
              </w:rPr>
            </w:pPr>
            <w:r>
              <w:rPr>
                <w:rFonts w:ascii="Arial" w:hAnsi="Arial" w:cs="Arial"/>
                <w:sz w:val="24"/>
                <w:szCs w:val="24"/>
              </w:rPr>
              <w:t>DT</w:t>
            </w:r>
          </w:p>
          <w:p w14:paraId="2909CA52" w14:textId="2B36F521" w:rsidR="00C176C6" w:rsidRDefault="00C176C6" w:rsidP="00C176C6">
            <w:pPr>
              <w:pStyle w:val="NoSpacing"/>
              <w:jc w:val="center"/>
              <w:rPr>
                <w:rFonts w:ascii="Arial" w:hAnsi="Arial" w:cs="Arial"/>
                <w:i/>
                <w:iCs/>
                <w:sz w:val="24"/>
                <w:szCs w:val="24"/>
              </w:rPr>
            </w:pPr>
          </w:p>
          <w:p w14:paraId="7666BA2B" w14:textId="5E00F2E3" w:rsidR="0057291E" w:rsidRDefault="0057291E" w:rsidP="00C176C6">
            <w:pPr>
              <w:pStyle w:val="NoSpacing"/>
              <w:jc w:val="center"/>
              <w:rPr>
                <w:rFonts w:ascii="Arial" w:hAnsi="Arial" w:cs="Arial"/>
                <w:i/>
                <w:iCs/>
                <w:sz w:val="24"/>
                <w:szCs w:val="24"/>
              </w:rPr>
            </w:pPr>
          </w:p>
          <w:p w14:paraId="03B9B920" w14:textId="77777777" w:rsidR="0057291E" w:rsidRPr="00F67FD8" w:rsidRDefault="0057291E" w:rsidP="0057291E">
            <w:pPr>
              <w:pStyle w:val="NoSpacing"/>
              <w:jc w:val="center"/>
              <w:rPr>
                <w:rFonts w:ascii="Arial" w:hAnsi="Arial" w:cs="Arial"/>
                <w:b/>
                <w:bCs/>
                <w:sz w:val="24"/>
                <w:szCs w:val="24"/>
                <w:u w:val="single"/>
              </w:rPr>
            </w:pPr>
            <w:r w:rsidRPr="00F67FD8">
              <w:rPr>
                <w:rFonts w:ascii="Arial" w:hAnsi="Arial" w:cs="Arial"/>
                <w:b/>
                <w:bCs/>
                <w:sz w:val="24"/>
                <w:szCs w:val="24"/>
                <w:u w:val="single"/>
              </w:rPr>
              <w:t>Geography</w:t>
            </w:r>
            <w:r>
              <w:rPr>
                <w:rFonts w:ascii="Arial" w:hAnsi="Arial" w:cs="Arial"/>
                <w:b/>
                <w:bCs/>
                <w:sz w:val="24"/>
                <w:szCs w:val="24"/>
                <w:u w:val="single"/>
              </w:rPr>
              <w:t xml:space="preserve"> (Thu)</w:t>
            </w:r>
          </w:p>
          <w:p w14:paraId="51E6AE5D" w14:textId="3ACA76CA" w:rsidR="008B4F33" w:rsidRDefault="007D06DC" w:rsidP="008B4F33">
            <w:pPr>
              <w:pStyle w:val="NoSpacing"/>
              <w:jc w:val="center"/>
              <w:rPr>
                <w:rFonts w:ascii="Arial" w:hAnsi="Arial" w:cs="Arial"/>
                <w:sz w:val="24"/>
                <w:szCs w:val="24"/>
              </w:rPr>
            </w:pPr>
            <w:r>
              <w:rPr>
                <w:rFonts w:ascii="Arial" w:hAnsi="Arial" w:cs="Arial"/>
                <w:sz w:val="24"/>
                <w:szCs w:val="24"/>
              </w:rPr>
              <w:t>8 compass points</w:t>
            </w:r>
          </w:p>
          <w:p w14:paraId="6572E4A0" w14:textId="77777777" w:rsidR="0057291E" w:rsidRPr="008B5B5C" w:rsidRDefault="0057291E" w:rsidP="00C176C6">
            <w:pPr>
              <w:pStyle w:val="NoSpacing"/>
              <w:jc w:val="center"/>
              <w:rPr>
                <w:rFonts w:ascii="Arial" w:hAnsi="Arial" w:cs="Arial"/>
                <w:i/>
                <w:iCs/>
                <w:sz w:val="24"/>
                <w:szCs w:val="24"/>
              </w:rPr>
            </w:pPr>
          </w:p>
          <w:p w14:paraId="071D489F" w14:textId="77777777" w:rsidR="007D06DC" w:rsidRDefault="007D06DC" w:rsidP="007D06DC">
            <w:pPr>
              <w:pStyle w:val="NoSpacing"/>
              <w:jc w:val="center"/>
              <w:rPr>
                <w:rFonts w:ascii="Arial" w:hAnsi="Arial" w:cs="Arial"/>
                <w:b/>
                <w:bCs/>
                <w:sz w:val="24"/>
                <w:szCs w:val="24"/>
                <w:u w:val="single"/>
              </w:rPr>
            </w:pPr>
            <w:r w:rsidRPr="00874E40">
              <w:rPr>
                <w:rFonts w:ascii="Arial" w:hAnsi="Arial" w:cs="Arial"/>
                <w:b/>
                <w:bCs/>
                <w:sz w:val="24"/>
                <w:szCs w:val="24"/>
                <w:u w:val="single"/>
              </w:rPr>
              <w:t>Music</w:t>
            </w:r>
          </w:p>
          <w:p w14:paraId="0977A700" w14:textId="77777777" w:rsidR="007D06DC" w:rsidRDefault="007D06DC" w:rsidP="007D06DC">
            <w:pPr>
              <w:pStyle w:val="NoSpacing"/>
              <w:jc w:val="center"/>
              <w:rPr>
                <w:rFonts w:ascii="Arial" w:hAnsi="Arial" w:cs="Arial"/>
                <w:sz w:val="24"/>
                <w:szCs w:val="24"/>
              </w:rPr>
            </w:pPr>
            <w:r>
              <w:rPr>
                <w:rFonts w:ascii="Arial" w:hAnsi="Arial" w:cs="Arial"/>
                <w:sz w:val="24"/>
                <w:szCs w:val="24"/>
              </w:rPr>
              <w:t>Classical period</w:t>
            </w:r>
          </w:p>
          <w:p w14:paraId="270A9817" w14:textId="1739072B" w:rsidR="00C176C6" w:rsidRPr="00D128F6" w:rsidRDefault="00C176C6" w:rsidP="00EC454C">
            <w:pPr>
              <w:pStyle w:val="NoSpacing"/>
              <w:jc w:val="center"/>
              <w:rPr>
                <w:rFonts w:ascii="Arial" w:hAnsi="Arial" w:cs="Arial"/>
                <w:sz w:val="24"/>
                <w:szCs w:val="24"/>
              </w:rPr>
            </w:pPr>
          </w:p>
        </w:tc>
        <w:tc>
          <w:tcPr>
            <w:tcW w:w="2285" w:type="dxa"/>
            <w:gridSpan w:val="2"/>
            <w:shd w:val="clear" w:color="auto" w:fill="FFAFAF"/>
          </w:tcPr>
          <w:p w14:paraId="5F676CE7" w14:textId="77777777" w:rsidR="00C176C6" w:rsidRPr="008B5B5C" w:rsidRDefault="00C176C6" w:rsidP="00C176C6">
            <w:pPr>
              <w:pStyle w:val="NoSpacing"/>
              <w:jc w:val="center"/>
              <w:rPr>
                <w:rFonts w:ascii="Arial" w:hAnsi="Arial" w:cs="Arial"/>
                <w:b/>
                <w:bCs/>
                <w:sz w:val="24"/>
                <w:szCs w:val="24"/>
                <w:u w:val="single"/>
              </w:rPr>
            </w:pPr>
            <w:r w:rsidRPr="008B5B5C">
              <w:rPr>
                <w:rFonts w:ascii="Arial" w:hAnsi="Arial" w:cs="Arial"/>
                <w:b/>
                <w:bCs/>
                <w:sz w:val="24"/>
                <w:szCs w:val="24"/>
                <w:u w:val="single"/>
              </w:rPr>
              <w:t>History</w:t>
            </w:r>
          </w:p>
          <w:p w14:paraId="1DC9CFA2" w14:textId="1D6F1F3A" w:rsidR="00C176C6" w:rsidRDefault="00C176C6" w:rsidP="00C176C6">
            <w:pPr>
              <w:pStyle w:val="NoSpacing"/>
              <w:jc w:val="center"/>
              <w:rPr>
                <w:rFonts w:ascii="Arial" w:hAnsi="Arial" w:cs="Arial"/>
                <w:sz w:val="24"/>
                <w:szCs w:val="24"/>
              </w:rPr>
            </w:pPr>
            <w:r>
              <w:rPr>
                <w:rFonts w:ascii="Arial" w:hAnsi="Arial" w:cs="Arial"/>
                <w:sz w:val="24"/>
                <w:szCs w:val="24"/>
              </w:rPr>
              <w:t>U</w:t>
            </w:r>
            <w:r w:rsidRPr="006A3C36">
              <w:rPr>
                <w:rFonts w:ascii="Arial" w:hAnsi="Arial" w:cs="Arial"/>
                <w:sz w:val="24"/>
                <w:szCs w:val="24"/>
              </w:rPr>
              <w:t>nderstand crime and punishment in the Tudor era.</w:t>
            </w:r>
          </w:p>
          <w:p w14:paraId="4B0DAF0A" w14:textId="2934D2DD" w:rsidR="003446FB" w:rsidRDefault="003446FB" w:rsidP="00C176C6">
            <w:pPr>
              <w:pStyle w:val="NoSpacing"/>
              <w:jc w:val="center"/>
              <w:rPr>
                <w:rFonts w:ascii="Arial" w:hAnsi="Arial" w:cs="Arial"/>
                <w:sz w:val="24"/>
                <w:szCs w:val="24"/>
              </w:rPr>
            </w:pPr>
            <w:r>
              <w:rPr>
                <w:rFonts w:ascii="Arial" w:hAnsi="Arial" w:cs="Arial"/>
                <w:sz w:val="24"/>
                <w:szCs w:val="24"/>
              </w:rPr>
              <w:t>DT</w:t>
            </w:r>
          </w:p>
          <w:p w14:paraId="48F8C985" w14:textId="1CE081C6" w:rsidR="00C176C6" w:rsidRDefault="00C176C6" w:rsidP="00C176C6">
            <w:pPr>
              <w:pStyle w:val="NoSpacing"/>
              <w:jc w:val="center"/>
              <w:rPr>
                <w:rFonts w:ascii="Arial" w:hAnsi="Arial" w:cs="Arial"/>
                <w:i/>
                <w:iCs/>
                <w:sz w:val="24"/>
                <w:szCs w:val="24"/>
              </w:rPr>
            </w:pPr>
          </w:p>
          <w:p w14:paraId="6BDF39DB" w14:textId="6DBB77D9" w:rsidR="0057291E" w:rsidRDefault="0057291E" w:rsidP="00C176C6">
            <w:pPr>
              <w:pStyle w:val="NoSpacing"/>
              <w:jc w:val="center"/>
              <w:rPr>
                <w:rFonts w:ascii="Arial" w:hAnsi="Arial" w:cs="Arial"/>
                <w:i/>
                <w:iCs/>
                <w:sz w:val="24"/>
                <w:szCs w:val="24"/>
              </w:rPr>
            </w:pPr>
          </w:p>
          <w:p w14:paraId="4A442F51" w14:textId="77777777" w:rsidR="007D06DC" w:rsidRDefault="007D06DC" w:rsidP="00C176C6">
            <w:pPr>
              <w:pStyle w:val="NoSpacing"/>
              <w:jc w:val="center"/>
              <w:rPr>
                <w:rFonts w:ascii="Arial" w:hAnsi="Arial" w:cs="Arial"/>
                <w:i/>
                <w:iCs/>
                <w:sz w:val="24"/>
                <w:szCs w:val="24"/>
              </w:rPr>
            </w:pPr>
          </w:p>
          <w:p w14:paraId="125002D1" w14:textId="77777777" w:rsidR="0057291E" w:rsidRPr="00F67FD8" w:rsidRDefault="0057291E" w:rsidP="0057291E">
            <w:pPr>
              <w:pStyle w:val="NoSpacing"/>
              <w:jc w:val="center"/>
              <w:rPr>
                <w:rFonts w:ascii="Arial" w:hAnsi="Arial" w:cs="Arial"/>
                <w:b/>
                <w:bCs/>
                <w:sz w:val="24"/>
                <w:szCs w:val="24"/>
                <w:u w:val="single"/>
              </w:rPr>
            </w:pPr>
            <w:r w:rsidRPr="00F67FD8">
              <w:rPr>
                <w:rFonts w:ascii="Arial" w:hAnsi="Arial" w:cs="Arial"/>
                <w:b/>
                <w:bCs/>
                <w:sz w:val="24"/>
                <w:szCs w:val="24"/>
                <w:u w:val="single"/>
              </w:rPr>
              <w:t>Geography</w:t>
            </w:r>
            <w:r>
              <w:rPr>
                <w:rFonts w:ascii="Arial" w:hAnsi="Arial" w:cs="Arial"/>
                <w:b/>
                <w:bCs/>
                <w:sz w:val="24"/>
                <w:szCs w:val="24"/>
                <w:u w:val="single"/>
              </w:rPr>
              <w:t xml:space="preserve"> (Thu)</w:t>
            </w:r>
          </w:p>
          <w:p w14:paraId="19BC0A31" w14:textId="6E31531D" w:rsidR="008B4F33" w:rsidRDefault="007D06DC" w:rsidP="008B4F33">
            <w:pPr>
              <w:pStyle w:val="NoSpacing"/>
              <w:jc w:val="center"/>
              <w:rPr>
                <w:rFonts w:ascii="Arial" w:hAnsi="Arial" w:cs="Arial"/>
                <w:sz w:val="24"/>
                <w:szCs w:val="24"/>
              </w:rPr>
            </w:pPr>
            <w:r>
              <w:rPr>
                <w:rFonts w:ascii="Arial" w:hAnsi="Arial" w:cs="Arial"/>
                <w:sz w:val="24"/>
                <w:szCs w:val="24"/>
              </w:rPr>
              <w:t>Grid references</w:t>
            </w:r>
          </w:p>
          <w:p w14:paraId="4BF1B23F" w14:textId="77777777" w:rsidR="0057291E" w:rsidRPr="008B5B5C" w:rsidRDefault="0057291E" w:rsidP="00C176C6">
            <w:pPr>
              <w:pStyle w:val="NoSpacing"/>
              <w:jc w:val="center"/>
              <w:rPr>
                <w:rFonts w:ascii="Arial" w:hAnsi="Arial" w:cs="Arial"/>
                <w:i/>
                <w:iCs/>
                <w:sz w:val="24"/>
                <w:szCs w:val="24"/>
              </w:rPr>
            </w:pPr>
          </w:p>
          <w:p w14:paraId="270A9818" w14:textId="1BC8B092" w:rsidR="00C176C6" w:rsidRPr="00D128F6" w:rsidRDefault="00C176C6" w:rsidP="007D06DC">
            <w:pPr>
              <w:pStyle w:val="NoSpacing"/>
              <w:jc w:val="center"/>
              <w:rPr>
                <w:rFonts w:ascii="Arial" w:hAnsi="Arial" w:cs="Arial"/>
                <w:sz w:val="24"/>
                <w:szCs w:val="24"/>
              </w:rPr>
            </w:pPr>
          </w:p>
        </w:tc>
        <w:tc>
          <w:tcPr>
            <w:tcW w:w="2285" w:type="dxa"/>
            <w:gridSpan w:val="2"/>
            <w:shd w:val="clear" w:color="auto" w:fill="FFAFAF"/>
          </w:tcPr>
          <w:p w14:paraId="4C846FA6" w14:textId="53963312" w:rsidR="00C176C6" w:rsidRPr="008B5B5C" w:rsidRDefault="00C176C6" w:rsidP="00C176C6">
            <w:pPr>
              <w:pStyle w:val="NoSpacing"/>
              <w:jc w:val="center"/>
              <w:rPr>
                <w:rFonts w:ascii="Arial" w:hAnsi="Arial" w:cs="Arial"/>
                <w:b/>
                <w:bCs/>
                <w:sz w:val="24"/>
                <w:szCs w:val="24"/>
                <w:u w:val="single"/>
              </w:rPr>
            </w:pPr>
            <w:r w:rsidRPr="008B5B5C">
              <w:rPr>
                <w:rFonts w:ascii="Arial" w:hAnsi="Arial" w:cs="Arial"/>
                <w:b/>
                <w:bCs/>
                <w:sz w:val="24"/>
                <w:szCs w:val="24"/>
                <w:u w:val="single"/>
              </w:rPr>
              <w:t>History</w:t>
            </w:r>
          </w:p>
          <w:p w14:paraId="0FBC11B8" w14:textId="6D532FAE" w:rsidR="00C176C6" w:rsidRDefault="00C176C6" w:rsidP="00C176C6">
            <w:pPr>
              <w:pStyle w:val="NoSpacing"/>
              <w:jc w:val="center"/>
              <w:rPr>
                <w:rFonts w:ascii="Arial" w:hAnsi="Arial" w:cs="Arial"/>
                <w:sz w:val="24"/>
                <w:szCs w:val="24"/>
              </w:rPr>
            </w:pPr>
            <w:r>
              <w:rPr>
                <w:rFonts w:ascii="Arial" w:hAnsi="Arial" w:cs="Arial"/>
                <w:sz w:val="24"/>
                <w:szCs w:val="24"/>
              </w:rPr>
              <w:t>F</w:t>
            </w:r>
            <w:r w:rsidRPr="006A3C36">
              <w:rPr>
                <w:rFonts w:ascii="Arial" w:hAnsi="Arial" w:cs="Arial"/>
                <w:sz w:val="24"/>
                <w:szCs w:val="24"/>
              </w:rPr>
              <w:t>ind out about the life of Dick Turpin</w:t>
            </w:r>
            <w:r>
              <w:rPr>
                <w:rFonts w:ascii="Arial" w:hAnsi="Arial" w:cs="Arial"/>
                <w:sz w:val="24"/>
                <w:szCs w:val="24"/>
              </w:rPr>
              <w:t>.</w:t>
            </w:r>
          </w:p>
          <w:p w14:paraId="2B591854" w14:textId="1742584E" w:rsidR="003446FB" w:rsidRDefault="003446FB" w:rsidP="00C176C6">
            <w:pPr>
              <w:pStyle w:val="NoSpacing"/>
              <w:jc w:val="center"/>
              <w:rPr>
                <w:rFonts w:ascii="Arial" w:hAnsi="Arial" w:cs="Arial"/>
                <w:sz w:val="24"/>
                <w:szCs w:val="24"/>
              </w:rPr>
            </w:pPr>
            <w:r>
              <w:rPr>
                <w:rFonts w:ascii="Arial" w:hAnsi="Arial" w:cs="Arial"/>
                <w:sz w:val="24"/>
                <w:szCs w:val="24"/>
              </w:rPr>
              <w:t>ET</w:t>
            </w:r>
          </w:p>
          <w:p w14:paraId="54916B41" w14:textId="72C4C85B" w:rsidR="00C176C6" w:rsidRDefault="00C176C6" w:rsidP="00C176C6">
            <w:pPr>
              <w:pStyle w:val="NoSpacing"/>
              <w:jc w:val="center"/>
              <w:rPr>
                <w:rFonts w:ascii="Arial" w:hAnsi="Arial" w:cs="Arial"/>
                <w:i/>
                <w:iCs/>
                <w:sz w:val="24"/>
                <w:szCs w:val="24"/>
              </w:rPr>
            </w:pPr>
          </w:p>
          <w:p w14:paraId="0247395B" w14:textId="017019ED" w:rsidR="0057291E" w:rsidRDefault="0057291E" w:rsidP="00C176C6">
            <w:pPr>
              <w:pStyle w:val="NoSpacing"/>
              <w:jc w:val="center"/>
              <w:rPr>
                <w:rFonts w:ascii="Arial" w:hAnsi="Arial" w:cs="Arial"/>
                <w:i/>
                <w:iCs/>
                <w:sz w:val="24"/>
                <w:szCs w:val="24"/>
              </w:rPr>
            </w:pPr>
          </w:p>
          <w:p w14:paraId="34D806AD" w14:textId="77777777" w:rsidR="007D06DC" w:rsidRDefault="007D06DC" w:rsidP="00C176C6">
            <w:pPr>
              <w:pStyle w:val="NoSpacing"/>
              <w:jc w:val="center"/>
              <w:rPr>
                <w:rFonts w:ascii="Arial" w:hAnsi="Arial" w:cs="Arial"/>
                <w:i/>
                <w:iCs/>
                <w:sz w:val="24"/>
                <w:szCs w:val="24"/>
              </w:rPr>
            </w:pPr>
          </w:p>
          <w:p w14:paraId="5E84E2ED" w14:textId="77777777" w:rsidR="007D06DC" w:rsidRDefault="007D06DC" w:rsidP="00C176C6">
            <w:pPr>
              <w:pStyle w:val="NoSpacing"/>
              <w:jc w:val="center"/>
              <w:rPr>
                <w:rFonts w:ascii="Arial" w:hAnsi="Arial" w:cs="Arial"/>
                <w:i/>
                <w:iCs/>
                <w:sz w:val="24"/>
                <w:szCs w:val="24"/>
              </w:rPr>
            </w:pPr>
          </w:p>
          <w:p w14:paraId="2C584272" w14:textId="77777777" w:rsidR="0057291E" w:rsidRPr="00F67FD8" w:rsidRDefault="0057291E" w:rsidP="0057291E">
            <w:pPr>
              <w:pStyle w:val="NoSpacing"/>
              <w:jc w:val="center"/>
              <w:rPr>
                <w:rFonts w:ascii="Arial" w:hAnsi="Arial" w:cs="Arial"/>
                <w:b/>
                <w:bCs/>
                <w:sz w:val="24"/>
                <w:szCs w:val="24"/>
                <w:u w:val="single"/>
              </w:rPr>
            </w:pPr>
            <w:r w:rsidRPr="00F67FD8">
              <w:rPr>
                <w:rFonts w:ascii="Arial" w:hAnsi="Arial" w:cs="Arial"/>
                <w:b/>
                <w:bCs/>
                <w:sz w:val="24"/>
                <w:szCs w:val="24"/>
                <w:u w:val="single"/>
              </w:rPr>
              <w:t>Geography</w:t>
            </w:r>
            <w:r>
              <w:rPr>
                <w:rFonts w:ascii="Arial" w:hAnsi="Arial" w:cs="Arial"/>
                <w:b/>
                <w:bCs/>
                <w:sz w:val="24"/>
                <w:szCs w:val="24"/>
                <w:u w:val="single"/>
              </w:rPr>
              <w:t xml:space="preserve"> (Thu)</w:t>
            </w:r>
          </w:p>
          <w:p w14:paraId="5DDFBC8F" w14:textId="798DF9CA" w:rsidR="008B4F33" w:rsidRDefault="007D06DC" w:rsidP="008B4F33">
            <w:pPr>
              <w:pStyle w:val="NoSpacing"/>
              <w:jc w:val="center"/>
              <w:rPr>
                <w:rFonts w:ascii="Arial" w:hAnsi="Arial" w:cs="Arial"/>
                <w:sz w:val="24"/>
                <w:szCs w:val="24"/>
              </w:rPr>
            </w:pPr>
            <w:r>
              <w:rPr>
                <w:rFonts w:ascii="Arial" w:hAnsi="Arial" w:cs="Arial"/>
                <w:sz w:val="24"/>
                <w:szCs w:val="24"/>
              </w:rPr>
              <w:t>Grid references</w:t>
            </w:r>
          </w:p>
          <w:p w14:paraId="5906D15C" w14:textId="77777777" w:rsidR="003446FB" w:rsidRDefault="003446FB" w:rsidP="00C176C6">
            <w:pPr>
              <w:pStyle w:val="NoSpacing"/>
              <w:jc w:val="center"/>
              <w:rPr>
                <w:rFonts w:ascii="Arial" w:hAnsi="Arial" w:cs="Arial"/>
                <w:b/>
                <w:bCs/>
                <w:sz w:val="24"/>
                <w:szCs w:val="24"/>
                <w:u w:val="single"/>
              </w:rPr>
            </w:pPr>
          </w:p>
          <w:p w14:paraId="69CC81B0" w14:textId="46F8FCCB" w:rsidR="00C176C6" w:rsidRDefault="00C176C6" w:rsidP="00C176C6">
            <w:pPr>
              <w:pStyle w:val="NoSpacing"/>
              <w:jc w:val="center"/>
              <w:rPr>
                <w:rFonts w:ascii="Arial" w:hAnsi="Arial" w:cs="Arial"/>
                <w:b/>
                <w:bCs/>
                <w:sz w:val="24"/>
                <w:szCs w:val="24"/>
                <w:u w:val="single"/>
              </w:rPr>
            </w:pPr>
            <w:r w:rsidRPr="00874E40">
              <w:rPr>
                <w:rFonts w:ascii="Arial" w:hAnsi="Arial" w:cs="Arial"/>
                <w:b/>
                <w:bCs/>
                <w:sz w:val="24"/>
                <w:szCs w:val="24"/>
                <w:u w:val="single"/>
              </w:rPr>
              <w:t>Music</w:t>
            </w:r>
          </w:p>
          <w:p w14:paraId="270A9819" w14:textId="4D4C4770" w:rsidR="00C176C6" w:rsidRPr="00D128F6" w:rsidRDefault="007D06DC" w:rsidP="00C176C6">
            <w:pPr>
              <w:pStyle w:val="NoSpacing"/>
              <w:jc w:val="center"/>
              <w:rPr>
                <w:rFonts w:ascii="Arial" w:hAnsi="Arial" w:cs="Arial"/>
                <w:sz w:val="24"/>
                <w:szCs w:val="24"/>
              </w:rPr>
            </w:pPr>
            <w:r>
              <w:rPr>
                <w:rFonts w:ascii="Arial" w:hAnsi="Arial" w:cs="Arial"/>
                <w:sz w:val="24"/>
                <w:szCs w:val="24"/>
              </w:rPr>
              <w:t>Romantic period</w:t>
            </w:r>
            <w:r w:rsidR="00C176C6">
              <w:rPr>
                <w:rFonts w:ascii="Arial" w:hAnsi="Arial" w:cs="Arial"/>
                <w:sz w:val="24"/>
                <w:szCs w:val="24"/>
              </w:rPr>
              <w:br/>
            </w:r>
          </w:p>
        </w:tc>
        <w:tc>
          <w:tcPr>
            <w:tcW w:w="2285" w:type="dxa"/>
            <w:shd w:val="clear" w:color="auto" w:fill="FFAFAF"/>
          </w:tcPr>
          <w:p w14:paraId="24092A48" w14:textId="77777777" w:rsidR="00C176C6" w:rsidRPr="008B5B5C" w:rsidRDefault="00C176C6" w:rsidP="00C176C6">
            <w:pPr>
              <w:pStyle w:val="NoSpacing"/>
              <w:jc w:val="center"/>
              <w:rPr>
                <w:rFonts w:ascii="Arial" w:hAnsi="Arial" w:cs="Arial"/>
                <w:b/>
                <w:bCs/>
                <w:sz w:val="24"/>
                <w:szCs w:val="24"/>
                <w:u w:val="single"/>
              </w:rPr>
            </w:pPr>
            <w:r w:rsidRPr="008B5B5C">
              <w:rPr>
                <w:rFonts w:ascii="Arial" w:hAnsi="Arial" w:cs="Arial"/>
                <w:b/>
                <w:bCs/>
                <w:sz w:val="24"/>
                <w:szCs w:val="24"/>
                <w:u w:val="single"/>
              </w:rPr>
              <w:t>History</w:t>
            </w:r>
          </w:p>
          <w:p w14:paraId="0EA7E0C1" w14:textId="1FE16970" w:rsidR="00C176C6" w:rsidRDefault="00C176C6" w:rsidP="00C176C6">
            <w:pPr>
              <w:pStyle w:val="NoSpacing"/>
              <w:jc w:val="center"/>
              <w:rPr>
                <w:rFonts w:ascii="Arial" w:hAnsi="Arial" w:cs="Arial"/>
                <w:sz w:val="24"/>
                <w:szCs w:val="24"/>
              </w:rPr>
            </w:pPr>
            <w:r>
              <w:rPr>
                <w:rFonts w:ascii="Arial" w:hAnsi="Arial" w:cs="Arial"/>
                <w:sz w:val="24"/>
                <w:szCs w:val="24"/>
              </w:rPr>
              <w:t>U</w:t>
            </w:r>
            <w:r w:rsidRPr="006A3C36">
              <w:rPr>
                <w:rFonts w:ascii="Arial" w:hAnsi="Arial" w:cs="Arial"/>
                <w:sz w:val="24"/>
                <w:szCs w:val="24"/>
              </w:rPr>
              <w:t>nderstand crime and punishment in the Victorian era.</w:t>
            </w:r>
          </w:p>
          <w:p w14:paraId="1EB199EF" w14:textId="7969D97B" w:rsidR="00C176C6" w:rsidRDefault="003446FB" w:rsidP="00C176C6">
            <w:pPr>
              <w:pStyle w:val="NoSpacing"/>
              <w:jc w:val="center"/>
              <w:rPr>
                <w:rFonts w:ascii="Arial" w:hAnsi="Arial" w:cs="Arial"/>
                <w:i/>
                <w:iCs/>
                <w:sz w:val="24"/>
                <w:szCs w:val="24"/>
              </w:rPr>
            </w:pPr>
            <w:r>
              <w:rPr>
                <w:rFonts w:ascii="Arial" w:hAnsi="Arial" w:cs="Arial"/>
                <w:i/>
                <w:iCs/>
                <w:sz w:val="24"/>
                <w:szCs w:val="24"/>
              </w:rPr>
              <w:t>ET</w:t>
            </w:r>
          </w:p>
          <w:p w14:paraId="2B029443" w14:textId="77777777" w:rsidR="007D06DC" w:rsidRDefault="007D06DC" w:rsidP="00C176C6">
            <w:pPr>
              <w:pStyle w:val="NoSpacing"/>
              <w:jc w:val="center"/>
              <w:rPr>
                <w:rFonts w:ascii="Arial" w:hAnsi="Arial" w:cs="Arial"/>
                <w:i/>
                <w:iCs/>
                <w:sz w:val="24"/>
                <w:szCs w:val="24"/>
              </w:rPr>
            </w:pPr>
          </w:p>
          <w:p w14:paraId="1CFE92FA" w14:textId="77777777" w:rsidR="007D06DC" w:rsidRDefault="007D06DC" w:rsidP="00C176C6">
            <w:pPr>
              <w:pStyle w:val="NoSpacing"/>
              <w:jc w:val="center"/>
              <w:rPr>
                <w:rFonts w:ascii="Arial" w:hAnsi="Arial" w:cs="Arial"/>
                <w:i/>
                <w:iCs/>
                <w:sz w:val="24"/>
                <w:szCs w:val="24"/>
              </w:rPr>
            </w:pPr>
          </w:p>
          <w:p w14:paraId="76EC58FB" w14:textId="641E910A" w:rsidR="0057291E" w:rsidRDefault="0057291E" w:rsidP="00C176C6">
            <w:pPr>
              <w:pStyle w:val="NoSpacing"/>
              <w:jc w:val="center"/>
              <w:rPr>
                <w:rFonts w:ascii="Arial" w:hAnsi="Arial" w:cs="Arial"/>
                <w:i/>
                <w:iCs/>
                <w:sz w:val="24"/>
                <w:szCs w:val="24"/>
              </w:rPr>
            </w:pPr>
          </w:p>
          <w:p w14:paraId="6E0DD0D0" w14:textId="77777777" w:rsidR="0057291E" w:rsidRPr="00F67FD8" w:rsidRDefault="0057291E" w:rsidP="0057291E">
            <w:pPr>
              <w:pStyle w:val="NoSpacing"/>
              <w:jc w:val="center"/>
              <w:rPr>
                <w:rFonts w:ascii="Arial" w:hAnsi="Arial" w:cs="Arial"/>
                <w:b/>
                <w:bCs/>
                <w:sz w:val="24"/>
                <w:szCs w:val="24"/>
                <w:u w:val="single"/>
              </w:rPr>
            </w:pPr>
            <w:r w:rsidRPr="00F67FD8">
              <w:rPr>
                <w:rFonts w:ascii="Arial" w:hAnsi="Arial" w:cs="Arial"/>
                <w:b/>
                <w:bCs/>
                <w:sz w:val="24"/>
                <w:szCs w:val="24"/>
                <w:u w:val="single"/>
              </w:rPr>
              <w:t>Geography</w:t>
            </w:r>
            <w:r>
              <w:rPr>
                <w:rFonts w:ascii="Arial" w:hAnsi="Arial" w:cs="Arial"/>
                <w:b/>
                <w:bCs/>
                <w:sz w:val="24"/>
                <w:szCs w:val="24"/>
                <w:u w:val="single"/>
              </w:rPr>
              <w:t xml:space="preserve"> (Thu)</w:t>
            </w:r>
          </w:p>
          <w:p w14:paraId="03AF1037" w14:textId="66DD73E3" w:rsidR="0057291E" w:rsidRDefault="007D06DC" w:rsidP="00C176C6">
            <w:pPr>
              <w:pStyle w:val="NoSpacing"/>
              <w:jc w:val="center"/>
              <w:rPr>
                <w:rFonts w:ascii="Arial" w:hAnsi="Arial" w:cs="Arial"/>
                <w:i/>
                <w:iCs/>
                <w:sz w:val="24"/>
                <w:szCs w:val="24"/>
              </w:rPr>
            </w:pPr>
            <w:r>
              <w:rPr>
                <w:rFonts w:ascii="Arial" w:hAnsi="Arial" w:cs="Arial"/>
                <w:sz w:val="24"/>
                <w:szCs w:val="24"/>
              </w:rPr>
              <w:t>Google Earth</w:t>
            </w:r>
          </w:p>
          <w:p w14:paraId="780A76D3" w14:textId="447D627B" w:rsidR="00C176C6" w:rsidRDefault="00C176C6" w:rsidP="00C176C6">
            <w:pPr>
              <w:pStyle w:val="NoSpacing"/>
              <w:jc w:val="center"/>
              <w:rPr>
                <w:rFonts w:ascii="Arial" w:hAnsi="Arial" w:cs="Arial"/>
                <w:sz w:val="24"/>
                <w:szCs w:val="24"/>
              </w:rPr>
            </w:pPr>
          </w:p>
          <w:p w14:paraId="1937DCD5" w14:textId="77CCDB76" w:rsidR="00C176C6" w:rsidRDefault="00C176C6" w:rsidP="00C176C6">
            <w:pPr>
              <w:pStyle w:val="NoSpacing"/>
              <w:jc w:val="center"/>
              <w:rPr>
                <w:rFonts w:ascii="Arial" w:hAnsi="Arial" w:cs="Arial"/>
                <w:b/>
                <w:bCs/>
                <w:sz w:val="24"/>
                <w:szCs w:val="24"/>
                <w:u w:val="single"/>
              </w:rPr>
            </w:pPr>
            <w:r>
              <w:rPr>
                <w:rFonts w:ascii="Arial" w:hAnsi="Arial" w:cs="Arial"/>
                <w:b/>
                <w:bCs/>
                <w:sz w:val="24"/>
                <w:szCs w:val="24"/>
                <w:u w:val="single"/>
              </w:rPr>
              <w:t>Music</w:t>
            </w:r>
          </w:p>
          <w:p w14:paraId="270A981A" w14:textId="740BA0C3" w:rsidR="00C176C6" w:rsidRPr="00D128F6" w:rsidRDefault="007D06DC" w:rsidP="007D06DC">
            <w:pPr>
              <w:pStyle w:val="NoSpacing"/>
              <w:jc w:val="center"/>
              <w:rPr>
                <w:rFonts w:ascii="Arial" w:hAnsi="Arial" w:cs="Arial"/>
                <w:sz w:val="24"/>
                <w:szCs w:val="24"/>
              </w:rPr>
            </w:pPr>
            <w:r>
              <w:rPr>
                <w:rFonts w:ascii="Arial" w:hAnsi="Arial" w:cs="Arial"/>
                <w:sz w:val="24"/>
                <w:szCs w:val="24"/>
              </w:rPr>
              <w:t>Modern period</w:t>
            </w:r>
          </w:p>
        </w:tc>
        <w:tc>
          <w:tcPr>
            <w:tcW w:w="2285" w:type="dxa"/>
            <w:gridSpan w:val="2"/>
            <w:shd w:val="clear" w:color="auto" w:fill="FFAFAF"/>
          </w:tcPr>
          <w:p w14:paraId="5AB87A29" w14:textId="77777777" w:rsidR="00C176C6" w:rsidRPr="008B5B5C" w:rsidRDefault="00C176C6" w:rsidP="00C176C6">
            <w:pPr>
              <w:pStyle w:val="NoSpacing"/>
              <w:jc w:val="center"/>
              <w:rPr>
                <w:rFonts w:ascii="Arial" w:hAnsi="Arial" w:cs="Arial"/>
                <w:b/>
                <w:bCs/>
                <w:sz w:val="24"/>
                <w:szCs w:val="24"/>
                <w:u w:val="single"/>
              </w:rPr>
            </w:pPr>
            <w:r w:rsidRPr="008B5B5C">
              <w:rPr>
                <w:rFonts w:ascii="Arial" w:hAnsi="Arial" w:cs="Arial"/>
                <w:b/>
                <w:bCs/>
                <w:sz w:val="24"/>
                <w:szCs w:val="24"/>
                <w:u w:val="single"/>
              </w:rPr>
              <w:t>History</w:t>
            </w:r>
          </w:p>
          <w:p w14:paraId="6680788C" w14:textId="6CC92D55" w:rsidR="00C176C6" w:rsidRDefault="00C176C6" w:rsidP="00C176C6">
            <w:pPr>
              <w:pStyle w:val="NoSpacing"/>
              <w:jc w:val="center"/>
              <w:rPr>
                <w:rFonts w:ascii="Arial" w:hAnsi="Arial" w:cs="Arial"/>
                <w:sz w:val="24"/>
                <w:szCs w:val="24"/>
              </w:rPr>
            </w:pPr>
            <w:r>
              <w:rPr>
                <w:rFonts w:ascii="Arial" w:hAnsi="Arial" w:cs="Arial"/>
                <w:sz w:val="24"/>
                <w:szCs w:val="24"/>
              </w:rPr>
              <w:t>U</w:t>
            </w:r>
            <w:r w:rsidRPr="006A3C36">
              <w:rPr>
                <w:rFonts w:ascii="Arial" w:hAnsi="Arial" w:cs="Arial"/>
                <w:sz w:val="24"/>
                <w:szCs w:val="24"/>
              </w:rPr>
              <w:t>nderstand crime and punishment through the ages.</w:t>
            </w:r>
            <w:r>
              <w:rPr>
                <w:rFonts w:ascii="Arial" w:hAnsi="Arial" w:cs="Arial"/>
                <w:sz w:val="24"/>
                <w:szCs w:val="24"/>
              </w:rPr>
              <w:br/>
              <w:t>(Long Write)</w:t>
            </w:r>
          </w:p>
          <w:p w14:paraId="7CDCF436" w14:textId="47134DBA" w:rsidR="003446FB" w:rsidRDefault="003446FB" w:rsidP="00C176C6">
            <w:pPr>
              <w:pStyle w:val="NoSpacing"/>
              <w:jc w:val="center"/>
              <w:rPr>
                <w:rFonts w:ascii="Arial" w:hAnsi="Arial" w:cs="Arial"/>
                <w:sz w:val="24"/>
                <w:szCs w:val="24"/>
              </w:rPr>
            </w:pPr>
            <w:r>
              <w:rPr>
                <w:rFonts w:ascii="Arial" w:hAnsi="Arial" w:cs="Arial"/>
                <w:sz w:val="24"/>
                <w:szCs w:val="24"/>
              </w:rPr>
              <w:t>ET</w:t>
            </w:r>
          </w:p>
          <w:p w14:paraId="667DCCFB" w14:textId="77777777" w:rsidR="00C176C6" w:rsidRPr="008B5B5C" w:rsidRDefault="00C176C6" w:rsidP="00C176C6">
            <w:pPr>
              <w:pStyle w:val="NoSpacing"/>
              <w:jc w:val="center"/>
              <w:rPr>
                <w:rFonts w:ascii="Arial" w:hAnsi="Arial" w:cs="Arial"/>
                <w:b/>
                <w:bCs/>
                <w:sz w:val="24"/>
                <w:szCs w:val="24"/>
                <w:u w:val="single"/>
              </w:rPr>
            </w:pPr>
          </w:p>
        </w:tc>
      </w:tr>
      <w:tr w:rsidR="00C176C6" w:rsidRPr="000F1F2B" w14:paraId="270A9821" w14:textId="032DAB61" w:rsidTr="00FB46D2">
        <w:trPr>
          <w:trHeight w:val="938"/>
        </w:trPr>
        <w:tc>
          <w:tcPr>
            <w:tcW w:w="1904" w:type="dxa"/>
            <w:shd w:val="clear" w:color="auto" w:fill="FFAFAF"/>
          </w:tcPr>
          <w:p w14:paraId="270A981E" w14:textId="31681B69" w:rsidR="00C176C6" w:rsidRPr="00EC35F2" w:rsidRDefault="00C176C6" w:rsidP="00C176C6">
            <w:pPr>
              <w:pStyle w:val="NoSpacing"/>
              <w:jc w:val="center"/>
              <w:rPr>
                <w:rFonts w:ascii="Arial" w:hAnsi="Arial" w:cs="Arial"/>
                <w:b/>
                <w:sz w:val="24"/>
                <w:szCs w:val="24"/>
              </w:rPr>
            </w:pPr>
            <w:r w:rsidRPr="00EC35F2">
              <w:rPr>
                <w:rFonts w:ascii="Arial" w:hAnsi="Arial" w:cs="Arial"/>
                <w:b/>
                <w:sz w:val="24"/>
                <w:szCs w:val="24"/>
              </w:rPr>
              <w:lastRenderedPageBreak/>
              <w:t xml:space="preserve">Topic </w:t>
            </w:r>
            <w:r w:rsidRPr="00EC35F2">
              <w:rPr>
                <w:rFonts w:ascii="Arial" w:hAnsi="Arial" w:cs="Arial"/>
                <w:b/>
                <w:sz w:val="24"/>
                <w:szCs w:val="24"/>
              </w:rPr>
              <w:br/>
              <w:t>End Points</w:t>
            </w:r>
          </w:p>
          <w:p w14:paraId="270A981F" w14:textId="77777777" w:rsidR="00C176C6" w:rsidRPr="00F710BA" w:rsidRDefault="00C176C6" w:rsidP="00C176C6">
            <w:pPr>
              <w:pStyle w:val="NoSpacing"/>
              <w:jc w:val="center"/>
              <w:rPr>
                <w:rFonts w:ascii="Arial" w:hAnsi="Arial" w:cs="Arial"/>
                <w:b/>
                <w:sz w:val="24"/>
                <w:szCs w:val="24"/>
                <w:highlight w:val="red"/>
              </w:rPr>
            </w:pPr>
            <w:r w:rsidRPr="00EC35F2">
              <w:rPr>
                <w:rFonts w:ascii="Arial" w:hAnsi="Arial" w:cs="Arial"/>
                <w:b/>
                <w:sz w:val="24"/>
                <w:szCs w:val="24"/>
              </w:rPr>
              <w:t>(KIRFs)</w:t>
            </w:r>
          </w:p>
        </w:tc>
        <w:tc>
          <w:tcPr>
            <w:tcW w:w="13710" w:type="dxa"/>
            <w:gridSpan w:val="10"/>
            <w:shd w:val="clear" w:color="auto" w:fill="FFAFAF"/>
          </w:tcPr>
          <w:p w14:paraId="7AB0C68D" w14:textId="77777777" w:rsidR="00C176C6" w:rsidRDefault="00C176C6" w:rsidP="00C176C6">
            <w:pPr>
              <w:pStyle w:val="NoSpacing"/>
              <w:numPr>
                <w:ilvl w:val="0"/>
                <w:numId w:val="27"/>
              </w:numPr>
              <w:rPr>
                <w:rFonts w:ascii="Arial" w:hAnsi="Arial" w:cs="Arial"/>
                <w:sz w:val="24"/>
                <w:szCs w:val="24"/>
              </w:rPr>
            </w:pPr>
            <w:r w:rsidRPr="00EC35F2">
              <w:rPr>
                <w:rFonts w:ascii="Arial" w:hAnsi="Arial" w:cs="Arial"/>
                <w:sz w:val="24"/>
                <w:szCs w:val="24"/>
              </w:rPr>
              <w:t xml:space="preserve">Roman era: The British justice system was founded in the Roman era. Romans used courts, judges, juries and lawyers. </w:t>
            </w:r>
          </w:p>
          <w:p w14:paraId="6ABE1ABD" w14:textId="77777777" w:rsidR="00C176C6" w:rsidRDefault="00C176C6" w:rsidP="00C176C6">
            <w:pPr>
              <w:pStyle w:val="NoSpacing"/>
              <w:numPr>
                <w:ilvl w:val="0"/>
                <w:numId w:val="27"/>
              </w:numPr>
              <w:rPr>
                <w:rFonts w:ascii="Arial" w:hAnsi="Arial" w:cs="Arial"/>
                <w:sz w:val="24"/>
                <w:szCs w:val="24"/>
              </w:rPr>
            </w:pPr>
            <w:r w:rsidRPr="00EC35F2">
              <w:rPr>
                <w:rFonts w:ascii="Arial" w:hAnsi="Arial" w:cs="Arial"/>
                <w:sz w:val="24"/>
                <w:szCs w:val="24"/>
              </w:rPr>
              <w:t>Anglo Saxon era: Villages were divided up into tithings (10 men) that were responsible for keeping order. People who were found guilty of crimes had to complete trials such as the iron bar ordeal or pay fines in a system called ‘</w:t>
            </w:r>
            <w:proofErr w:type="spellStart"/>
            <w:r w:rsidRPr="00EC35F2">
              <w:rPr>
                <w:rFonts w:ascii="Arial" w:hAnsi="Arial" w:cs="Arial"/>
                <w:sz w:val="24"/>
                <w:szCs w:val="24"/>
              </w:rPr>
              <w:t>weregild</w:t>
            </w:r>
            <w:proofErr w:type="spellEnd"/>
            <w:r w:rsidRPr="00EC35F2">
              <w:rPr>
                <w:rFonts w:ascii="Arial" w:hAnsi="Arial" w:cs="Arial"/>
                <w:sz w:val="24"/>
                <w:szCs w:val="24"/>
              </w:rPr>
              <w:t>’.</w:t>
            </w:r>
          </w:p>
          <w:p w14:paraId="1A14A6E5" w14:textId="77777777" w:rsidR="00C176C6" w:rsidRDefault="00C176C6" w:rsidP="00C176C6">
            <w:pPr>
              <w:pStyle w:val="NoSpacing"/>
              <w:numPr>
                <w:ilvl w:val="0"/>
                <w:numId w:val="27"/>
              </w:numPr>
              <w:rPr>
                <w:rFonts w:ascii="Arial" w:hAnsi="Arial" w:cs="Arial"/>
                <w:sz w:val="24"/>
                <w:szCs w:val="24"/>
              </w:rPr>
            </w:pPr>
            <w:r w:rsidRPr="00EC35F2">
              <w:rPr>
                <w:rFonts w:ascii="Arial" w:hAnsi="Arial" w:cs="Arial"/>
                <w:sz w:val="24"/>
                <w:szCs w:val="24"/>
              </w:rPr>
              <w:t>Tudor era:  Public executions by beheading or hanging were very popular in the Tudor period. Vagrancy (homelessness) was punishable by whipping or being hanged. Other punishments included the scold’s bridle, the stocks, the ducking stool, the rack and the drunkard’s cloak.</w:t>
            </w:r>
          </w:p>
          <w:p w14:paraId="255357B0" w14:textId="77777777" w:rsidR="00C176C6" w:rsidRDefault="00C176C6" w:rsidP="00C176C6">
            <w:pPr>
              <w:pStyle w:val="NoSpacing"/>
              <w:numPr>
                <w:ilvl w:val="0"/>
                <w:numId w:val="27"/>
              </w:numPr>
              <w:rPr>
                <w:rFonts w:ascii="Arial" w:hAnsi="Arial" w:cs="Arial"/>
                <w:sz w:val="24"/>
                <w:szCs w:val="24"/>
              </w:rPr>
            </w:pPr>
            <w:r w:rsidRPr="00EC35F2">
              <w:rPr>
                <w:rFonts w:ascii="Arial" w:hAnsi="Arial" w:cs="Arial"/>
                <w:sz w:val="24"/>
                <w:szCs w:val="24"/>
              </w:rPr>
              <w:t>Dick Turpin was a famous robber called the Highwayman who would rob people as the travelled on roads. He was eventually caught in 1739 and hung for his crimes.</w:t>
            </w:r>
          </w:p>
          <w:p w14:paraId="0A1454D3" w14:textId="0957D322" w:rsidR="00C176C6" w:rsidRDefault="00C176C6" w:rsidP="00C176C6">
            <w:pPr>
              <w:pStyle w:val="NoSpacing"/>
              <w:numPr>
                <w:ilvl w:val="0"/>
                <w:numId w:val="27"/>
              </w:numPr>
              <w:rPr>
                <w:rFonts w:ascii="Arial" w:hAnsi="Arial" w:cs="Arial"/>
                <w:sz w:val="24"/>
                <w:szCs w:val="24"/>
              </w:rPr>
            </w:pPr>
            <w:r w:rsidRPr="00EC35F2">
              <w:rPr>
                <w:rFonts w:ascii="Arial" w:hAnsi="Arial" w:cs="Arial"/>
                <w:sz w:val="24"/>
                <w:szCs w:val="24"/>
              </w:rPr>
              <w:t>Victorian era: The police force was first introduced in 1829 by Sir Robert Peel. They were nicknamed the ‘peelers’ or ‘bobbies’. Prisons became the main form of punishment. In prisons, prisoners could be made to pick oakum, carry heavy cannon balls around, turn a crank and walk a tread wheel usually in silence.</w:t>
            </w:r>
          </w:p>
        </w:tc>
      </w:tr>
      <w:tr w:rsidR="00C176C6" w:rsidRPr="000F1F2B" w14:paraId="270A982B" w14:textId="4906D90D" w:rsidTr="007D06DC">
        <w:trPr>
          <w:trHeight w:val="874"/>
        </w:trPr>
        <w:tc>
          <w:tcPr>
            <w:tcW w:w="1904" w:type="dxa"/>
            <w:shd w:val="clear" w:color="auto" w:fill="FFAFAF"/>
          </w:tcPr>
          <w:p w14:paraId="270A9822" w14:textId="26AE65C3" w:rsidR="00C176C6" w:rsidRPr="00CA492C" w:rsidRDefault="00C176C6" w:rsidP="00C176C6">
            <w:pPr>
              <w:pStyle w:val="NoSpacing"/>
              <w:jc w:val="center"/>
              <w:rPr>
                <w:rFonts w:ascii="Arial" w:hAnsi="Arial" w:cs="Arial"/>
                <w:b/>
                <w:sz w:val="24"/>
                <w:szCs w:val="24"/>
              </w:rPr>
            </w:pPr>
            <w:r w:rsidRPr="00CA492C">
              <w:rPr>
                <w:rFonts w:ascii="Arial" w:hAnsi="Arial" w:cs="Arial"/>
                <w:b/>
                <w:sz w:val="24"/>
                <w:szCs w:val="24"/>
              </w:rPr>
              <w:t>Topic Writing</w:t>
            </w:r>
          </w:p>
          <w:p w14:paraId="270A9823" w14:textId="77777777" w:rsidR="00C176C6" w:rsidRPr="00F710BA" w:rsidRDefault="00C176C6" w:rsidP="00C176C6">
            <w:pPr>
              <w:pStyle w:val="NoSpacing"/>
              <w:jc w:val="center"/>
              <w:rPr>
                <w:rFonts w:ascii="Arial" w:hAnsi="Arial" w:cs="Arial"/>
                <w:b/>
                <w:sz w:val="24"/>
                <w:szCs w:val="24"/>
                <w:highlight w:val="red"/>
              </w:rPr>
            </w:pPr>
            <w:r w:rsidRPr="00CA492C">
              <w:rPr>
                <w:rFonts w:ascii="Arial" w:hAnsi="Arial" w:cs="Arial"/>
                <w:b/>
                <w:sz w:val="24"/>
                <w:szCs w:val="24"/>
              </w:rPr>
              <w:t>X2</w:t>
            </w:r>
          </w:p>
        </w:tc>
        <w:tc>
          <w:tcPr>
            <w:tcW w:w="2285" w:type="dxa"/>
            <w:shd w:val="clear" w:color="auto" w:fill="FFAFAF"/>
          </w:tcPr>
          <w:p w14:paraId="270A9824" w14:textId="0B2839D4" w:rsidR="00C176C6" w:rsidRPr="00D128F6" w:rsidRDefault="00C176C6" w:rsidP="00C176C6">
            <w:pPr>
              <w:pStyle w:val="NoSpacing"/>
              <w:jc w:val="center"/>
              <w:rPr>
                <w:rFonts w:ascii="Arial" w:hAnsi="Arial" w:cs="Arial"/>
                <w:sz w:val="24"/>
                <w:szCs w:val="24"/>
              </w:rPr>
            </w:pPr>
          </w:p>
        </w:tc>
        <w:tc>
          <w:tcPr>
            <w:tcW w:w="2285" w:type="dxa"/>
            <w:gridSpan w:val="2"/>
            <w:shd w:val="clear" w:color="auto" w:fill="FFAFAF"/>
          </w:tcPr>
          <w:p w14:paraId="270A9825" w14:textId="3174944B" w:rsidR="00C176C6" w:rsidRPr="00161733" w:rsidRDefault="00C176C6" w:rsidP="00C176C6">
            <w:pPr>
              <w:pStyle w:val="NoSpacing"/>
              <w:jc w:val="center"/>
              <w:rPr>
                <w:rFonts w:ascii="Arial" w:hAnsi="Arial" w:cs="Arial"/>
                <w:i/>
                <w:iCs/>
                <w:sz w:val="24"/>
                <w:szCs w:val="24"/>
              </w:rPr>
            </w:pPr>
          </w:p>
        </w:tc>
        <w:tc>
          <w:tcPr>
            <w:tcW w:w="2285" w:type="dxa"/>
            <w:gridSpan w:val="2"/>
            <w:shd w:val="clear" w:color="auto" w:fill="FFAFAF"/>
          </w:tcPr>
          <w:p w14:paraId="270A9826" w14:textId="4B1B36D8" w:rsidR="00C176C6" w:rsidRPr="00161733" w:rsidRDefault="00C176C6" w:rsidP="00C176C6">
            <w:pPr>
              <w:pStyle w:val="NoSpacing"/>
              <w:jc w:val="center"/>
              <w:rPr>
                <w:rFonts w:ascii="Arial" w:hAnsi="Arial" w:cs="Arial"/>
                <w:sz w:val="24"/>
                <w:szCs w:val="24"/>
              </w:rPr>
            </w:pPr>
          </w:p>
        </w:tc>
        <w:tc>
          <w:tcPr>
            <w:tcW w:w="2285" w:type="dxa"/>
            <w:gridSpan w:val="2"/>
            <w:shd w:val="clear" w:color="auto" w:fill="FFAFAF"/>
          </w:tcPr>
          <w:p w14:paraId="270A9827" w14:textId="40A9BF43" w:rsidR="00C176C6" w:rsidRPr="00161733" w:rsidRDefault="00C176C6" w:rsidP="00C176C6">
            <w:pPr>
              <w:pStyle w:val="NoSpacing"/>
              <w:jc w:val="center"/>
              <w:rPr>
                <w:rFonts w:ascii="Arial" w:hAnsi="Arial" w:cs="Arial"/>
                <w:sz w:val="24"/>
                <w:szCs w:val="24"/>
              </w:rPr>
            </w:pPr>
          </w:p>
        </w:tc>
        <w:tc>
          <w:tcPr>
            <w:tcW w:w="2285" w:type="dxa"/>
            <w:shd w:val="clear" w:color="auto" w:fill="D9D9D9" w:themeFill="background1" w:themeFillShade="D9"/>
          </w:tcPr>
          <w:p w14:paraId="270A9828" w14:textId="27291D44" w:rsidR="00C176C6" w:rsidRPr="007D06DC" w:rsidRDefault="007D06DC" w:rsidP="00C176C6">
            <w:pPr>
              <w:pStyle w:val="NoSpacing"/>
              <w:jc w:val="center"/>
              <w:rPr>
                <w:rFonts w:ascii="Arial" w:hAnsi="Arial" w:cs="Arial"/>
                <w:iCs/>
                <w:sz w:val="24"/>
                <w:szCs w:val="24"/>
              </w:rPr>
            </w:pPr>
            <w:r w:rsidRPr="007D06DC">
              <w:rPr>
                <w:rFonts w:ascii="Arial" w:hAnsi="Arial" w:cs="Arial"/>
                <w:iCs/>
                <w:sz w:val="24"/>
                <w:szCs w:val="24"/>
              </w:rPr>
              <w:t>Victorian Diary</w:t>
            </w:r>
            <w:r w:rsidR="00316E29">
              <w:rPr>
                <w:rFonts w:ascii="Arial" w:hAnsi="Arial" w:cs="Arial"/>
                <w:iCs/>
                <w:sz w:val="24"/>
                <w:szCs w:val="24"/>
              </w:rPr>
              <w:t xml:space="preserve"> Entry</w:t>
            </w:r>
          </w:p>
        </w:tc>
        <w:tc>
          <w:tcPr>
            <w:tcW w:w="2285" w:type="dxa"/>
            <w:gridSpan w:val="2"/>
            <w:shd w:val="clear" w:color="auto" w:fill="D9D9D9" w:themeFill="background1" w:themeFillShade="D9"/>
          </w:tcPr>
          <w:p w14:paraId="26C1B39D" w14:textId="4C1F5A94" w:rsidR="00C176C6" w:rsidRPr="007D06DC" w:rsidRDefault="007D06DC" w:rsidP="00C176C6">
            <w:pPr>
              <w:pStyle w:val="NoSpacing"/>
              <w:jc w:val="center"/>
              <w:rPr>
                <w:rFonts w:ascii="Arial" w:hAnsi="Arial" w:cs="Arial"/>
                <w:sz w:val="24"/>
                <w:szCs w:val="24"/>
              </w:rPr>
            </w:pPr>
            <w:r w:rsidRPr="007D06DC">
              <w:rPr>
                <w:rFonts w:ascii="Arial" w:hAnsi="Arial" w:cs="Arial"/>
                <w:sz w:val="24"/>
                <w:szCs w:val="24"/>
              </w:rPr>
              <w:t>Showstopper</w:t>
            </w:r>
          </w:p>
        </w:tc>
      </w:tr>
      <w:tr w:rsidR="00C176C6" w:rsidRPr="000F1F2B" w14:paraId="270A982E" w14:textId="701447CD" w:rsidTr="00FB46D2">
        <w:trPr>
          <w:trHeight w:val="874"/>
        </w:trPr>
        <w:tc>
          <w:tcPr>
            <w:tcW w:w="1904" w:type="dxa"/>
            <w:shd w:val="clear" w:color="auto" w:fill="FFAFAF"/>
          </w:tcPr>
          <w:p w14:paraId="270A982C" w14:textId="13C28AF0" w:rsidR="00C176C6" w:rsidRPr="00F710BA" w:rsidRDefault="00C176C6" w:rsidP="00C176C6">
            <w:pPr>
              <w:pStyle w:val="NoSpacing"/>
              <w:jc w:val="center"/>
              <w:rPr>
                <w:rFonts w:ascii="Arial" w:hAnsi="Arial" w:cs="Arial"/>
                <w:b/>
                <w:sz w:val="24"/>
                <w:szCs w:val="24"/>
                <w:highlight w:val="red"/>
              </w:rPr>
            </w:pPr>
            <w:r w:rsidRPr="00FD1C6A">
              <w:rPr>
                <w:rFonts w:ascii="Arial" w:hAnsi="Arial" w:cs="Arial"/>
                <w:b/>
                <w:sz w:val="24"/>
                <w:szCs w:val="24"/>
              </w:rPr>
              <w:t>Topic Writing End Points</w:t>
            </w:r>
          </w:p>
        </w:tc>
        <w:tc>
          <w:tcPr>
            <w:tcW w:w="13710" w:type="dxa"/>
            <w:gridSpan w:val="10"/>
            <w:shd w:val="clear" w:color="auto" w:fill="FFAFAF"/>
          </w:tcPr>
          <w:p w14:paraId="46BEF859" w14:textId="77777777" w:rsidR="00C176C6" w:rsidRDefault="00C176C6" w:rsidP="00C176C6">
            <w:pPr>
              <w:pStyle w:val="NoSpacing"/>
              <w:rPr>
                <w:rFonts w:ascii="Arial" w:hAnsi="Arial" w:cs="Arial"/>
                <w:sz w:val="24"/>
                <w:szCs w:val="24"/>
              </w:rPr>
            </w:pPr>
            <w:r w:rsidRPr="00161733">
              <w:rPr>
                <w:rFonts w:ascii="Arial" w:hAnsi="Arial" w:cs="Arial"/>
                <w:b/>
                <w:bCs/>
                <w:sz w:val="24"/>
                <w:szCs w:val="24"/>
                <w:u w:val="single"/>
              </w:rPr>
              <w:t>History Long Write</w:t>
            </w:r>
            <w:r>
              <w:rPr>
                <w:rFonts w:ascii="Arial" w:hAnsi="Arial" w:cs="Arial"/>
                <w:sz w:val="24"/>
                <w:szCs w:val="24"/>
              </w:rPr>
              <w:t>:</w:t>
            </w:r>
          </w:p>
          <w:p w14:paraId="274A49AC" w14:textId="77777777" w:rsidR="00C176C6" w:rsidRPr="00FE678E" w:rsidRDefault="00C176C6" w:rsidP="00C176C6">
            <w:pPr>
              <w:pStyle w:val="NoSpacing"/>
              <w:rPr>
                <w:rFonts w:ascii="Arial" w:hAnsi="Arial" w:cs="Arial"/>
                <w:sz w:val="24"/>
                <w:szCs w:val="24"/>
              </w:rPr>
            </w:pPr>
            <w:r w:rsidRPr="00FE678E">
              <w:rPr>
                <w:rFonts w:ascii="Arial" w:hAnsi="Arial" w:cs="Arial"/>
                <w:sz w:val="24"/>
                <w:szCs w:val="24"/>
              </w:rPr>
              <w:t>I have written in the first person, using personal pronouns: I, we, my, me</w:t>
            </w:r>
          </w:p>
          <w:p w14:paraId="67F90F11" w14:textId="77777777" w:rsidR="00C176C6" w:rsidRPr="00FE678E" w:rsidRDefault="00C176C6" w:rsidP="00C176C6">
            <w:pPr>
              <w:pStyle w:val="NoSpacing"/>
              <w:rPr>
                <w:rFonts w:ascii="Arial" w:hAnsi="Arial" w:cs="Arial"/>
                <w:sz w:val="24"/>
                <w:szCs w:val="24"/>
              </w:rPr>
            </w:pPr>
            <w:r w:rsidRPr="00FE678E">
              <w:rPr>
                <w:rFonts w:ascii="Arial" w:hAnsi="Arial" w:cs="Arial"/>
                <w:sz w:val="24"/>
                <w:szCs w:val="24"/>
              </w:rPr>
              <w:t>Used expanded noun phrases to describe the setting</w:t>
            </w:r>
          </w:p>
          <w:p w14:paraId="58C3F93C" w14:textId="77777777" w:rsidR="00C176C6" w:rsidRPr="00FE678E" w:rsidRDefault="00C176C6" w:rsidP="00C176C6">
            <w:pPr>
              <w:pStyle w:val="NoSpacing"/>
              <w:rPr>
                <w:rFonts w:ascii="Arial" w:hAnsi="Arial" w:cs="Arial"/>
                <w:sz w:val="24"/>
                <w:szCs w:val="24"/>
              </w:rPr>
            </w:pPr>
            <w:r w:rsidRPr="00FE678E">
              <w:rPr>
                <w:rFonts w:ascii="Arial" w:hAnsi="Arial" w:cs="Arial"/>
                <w:sz w:val="24"/>
                <w:szCs w:val="24"/>
              </w:rPr>
              <w:t>I have talked about personal emotions and feelings.</w:t>
            </w:r>
          </w:p>
          <w:p w14:paraId="713D4883" w14:textId="77777777" w:rsidR="00C176C6" w:rsidRPr="00FE678E" w:rsidRDefault="00C176C6" w:rsidP="00C176C6">
            <w:pPr>
              <w:pStyle w:val="NoSpacing"/>
              <w:rPr>
                <w:rFonts w:ascii="Arial" w:hAnsi="Arial" w:cs="Arial"/>
                <w:sz w:val="24"/>
                <w:szCs w:val="24"/>
              </w:rPr>
            </w:pPr>
            <w:r w:rsidRPr="00FE678E">
              <w:rPr>
                <w:rFonts w:ascii="Arial" w:hAnsi="Arial" w:cs="Arial"/>
                <w:sz w:val="24"/>
                <w:szCs w:val="24"/>
              </w:rPr>
              <w:t>Used time conjunctions: First, then, next, after, later.</w:t>
            </w:r>
          </w:p>
          <w:p w14:paraId="5713C200" w14:textId="77777777" w:rsidR="00C176C6" w:rsidRPr="00FE678E" w:rsidRDefault="00C176C6" w:rsidP="00C176C6">
            <w:pPr>
              <w:pStyle w:val="NoSpacing"/>
              <w:rPr>
                <w:rFonts w:ascii="Arial" w:hAnsi="Arial" w:cs="Arial"/>
                <w:sz w:val="24"/>
                <w:szCs w:val="24"/>
              </w:rPr>
            </w:pPr>
            <w:r w:rsidRPr="00FE678E">
              <w:rPr>
                <w:rFonts w:ascii="Arial" w:hAnsi="Arial" w:cs="Arial"/>
                <w:sz w:val="24"/>
                <w:szCs w:val="24"/>
              </w:rPr>
              <w:t>I have told events in chronological order</w:t>
            </w:r>
          </w:p>
          <w:p w14:paraId="2C064FF2" w14:textId="77777777" w:rsidR="00C176C6" w:rsidRPr="00FE678E" w:rsidRDefault="00C176C6" w:rsidP="00C176C6">
            <w:pPr>
              <w:pStyle w:val="NoSpacing"/>
              <w:rPr>
                <w:rFonts w:ascii="Arial" w:hAnsi="Arial" w:cs="Arial"/>
                <w:sz w:val="24"/>
                <w:szCs w:val="24"/>
              </w:rPr>
            </w:pPr>
            <w:r w:rsidRPr="00FE678E">
              <w:rPr>
                <w:rFonts w:ascii="Arial" w:hAnsi="Arial" w:cs="Arial"/>
                <w:sz w:val="24"/>
                <w:szCs w:val="24"/>
              </w:rPr>
              <w:t xml:space="preserve">I have used paragraphs to organise my writing- </w:t>
            </w:r>
            <w:proofErr w:type="spellStart"/>
            <w:r w:rsidRPr="00FE678E">
              <w:rPr>
                <w:rFonts w:ascii="Arial" w:hAnsi="Arial" w:cs="Arial"/>
                <w:sz w:val="24"/>
                <w:szCs w:val="24"/>
              </w:rPr>
              <w:t>TiPToP</w:t>
            </w:r>
            <w:proofErr w:type="spellEnd"/>
          </w:p>
          <w:p w14:paraId="0935B782" w14:textId="77777777" w:rsidR="00C176C6" w:rsidRPr="00FE678E" w:rsidRDefault="00C176C6" w:rsidP="00C176C6">
            <w:pPr>
              <w:pStyle w:val="NoSpacing"/>
              <w:rPr>
                <w:rFonts w:ascii="Arial" w:hAnsi="Arial" w:cs="Arial"/>
                <w:sz w:val="24"/>
                <w:szCs w:val="24"/>
              </w:rPr>
            </w:pPr>
            <w:r w:rsidRPr="00FE678E">
              <w:rPr>
                <w:rFonts w:ascii="Arial" w:hAnsi="Arial" w:cs="Arial"/>
                <w:sz w:val="24"/>
                <w:szCs w:val="24"/>
              </w:rPr>
              <w:t>I have used figurative language.</w:t>
            </w:r>
          </w:p>
          <w:p w14:paraId="6CCD995E" w14:textId="77777777" w:rsidR="00C176C6" w:rsidRPr="00FE678E" w:rsidRDefault="00C176C6" w:rsidP="00C176C6">
            <w:pPr>
              <w:pStyle w:val="NoSpacing"/>
              <w:rPr>
                <w:rFonts w:ascii="Arial" w:hAnsi="Arial" w:cs="Arial"/>
                <w:sz w:val="24"/>
                <w:szCs w:val="24"/>
              </w:rPr>
            </w:pPr>
            <w:r w:rsidRPr="00FE678E">
              <w:rPr>
                <w:rFonts w:ascii="Arial" w:hAnsi="Arial" w:cs="Arial"/>
                <w:sz w:val="24"/>
                <w:szCs w:val="24"/>
              </w:rPr>
              <w:t>I have used adverbials</w:t>
            </w:r>
          </w:p>
          <w:p w14:paraId="26818C42" w14:textId="77777777" w:rsidR="00C176C6" w:rsidRDefault="00C176C6" w:rsidP="00C176C6">
            <w:pPr>
              <w:pStyle w:val="NoSpacing"/>
              <w:rPr>
                <w:rFonts w:ascii="Arial" w:hAnsi="Arial" w:cs="Arial"/>
                <w:sz w:val="24"/>
                <w:szCs w:val="24"/>
              </w:rPr>
            </w:pPr>
          </w:p>
          <w:p w14:paraId="2325DFEA" w14:textId="77777777" w:rsidR="00C176C6" w:rsidRPr="00FD1C6A" w:rsidRDefault="00C176C6" w:rsidP="00C176C6">
            <w:pPr>
              <w:pStyle w:val="NoSpacing"/>
              <w:rPr>
                <w:rFonts w:ascii="Arial" w:hAnsi="Arial" w:cs="Arial"/>
                <w:sz w:val="24"/>
                <w:szCs w:val="24"/>
              </w:rPr>
            </w:pPr>
            <w:bookmarkStart w:id="0" w:name="_GoBack"/>
            <w:bookmarkEnd w:id="0"/>
            <w:r w:rsidRPr="00161733">
              <w:rPr>
                <w:rFonts w:ascii="Arial" w:hAnsi="Arial" w:cs="Arial"/>
                <w:b/>
                <w:bCs/>
                <w:sz w:val="24"/>
                <w:szCs w:val="24"/>
                <w:u w:val="single"/>
              </w:rPr>
              <w:t>Science Long Write</w:t>
            </w:r>
            <w:r>
              <w:rPr>
                <w:rFonts w:ascii="Arial" w:hAnsi="Arial" w:cs="Arial"/>
                <w:sz w:val="24"/>
                <w:szCs w:val="24"/>
              </w:rPr>
              <w:t>:</w:t>
            </w:r>
          </w:p>
          <w:p w14:paraId="7F0BE035" w14:textId="77777777" w:rsidR="00C176C6" w:rsidRPr="008D1998" w:rsidRDefault="00C176C6" w:rsidP="00C176C6">
            <w:pPr>
              <w:pStyle w:val="NoSpacing"/>
              <w:numPr>
                <w:ilvl w:val="0"/>
                <w:numId w:val="22"/>
              </w:numPr>
              <w:rPr>
                <w:rFonts w:ascii="Arial" w:hAnsi="Arial" w:cs="Arial"/>
                <w:sz w:val="24"/>
                <w:szCs w:val="24"/>
              </w:rPr>
            </w:pPr>
            <w:r w:rsidRPr="008D1998">
              <w:rPr>
                <w:rFonts w:ascii="Arial" w:hAnsi="Arial" w:cs="Arial"/>
                <w:sz w:val="24"/>
                <w:szCs w:val="24"/>
              </w:rPr>
              <w:t>Compari</w:t>
            </w:r>
            <w:r>
              <w:rPr>
                <w:rFonts w:ascii="Arial" w:hAnsi="Arial" w:cs="Arial"/>
                <w:sz w:val="24"/>
                <w:szCs w:val="24"/>
              </w:rPr>
              <w:t>son and fair testing skills</w:t>
            </w:r>
          </w:p>
          <w:p w14:paraId="05A5470C" w14:textId="77777777" w:rsidR="00C176C6" w:rsidRPr="008D1998" w:rsidRDefault="00C176C6" w:rsidP="00C176C6">
            <w:pPr>
              <w:pStyle w:val="NoSpacing"/>
              <w:numPr>
                <w:ilvl w:val="0"/>
                <w:numId w:val="22"/>
              </w:numPr>
              <w:rPr>
                <w:rFonts w:ascii="Arial" w:hAnsi="Arial" w:cs="Arial"/>
                <w:sz w:val="24"/>
                <w:szCs w:val="24"/>
              </w:rPr>
            </w:pPr>
            <w:r w:rsidRPr="008D1998">
              <w:rPr>
                <w:rFonts w:ascii="Arial" w:hAnsi="Arial" w:cs="Arial"/>
                <w:sz w:val="24"/>
                <w:szCs w:val="24"/>
              </w:rPr>
              <w:t>Prediction skills</w:t>
            </w:r>
          </w:p>
          <w:p w14:paraId="14203B91" w14:textId="77777777" w:rsidR="00C176C6" w:rsidRDefault="00C176C6" w:rsidP="00C176C6">
            <w:pPr>
              <w:pStyle w:val="NoSpacing"/>
              <w:numPr>
                <w:ilvl w:val="0"/>
                <w:numId w:val="22"/>
              </w:numPr>
              <w:rPr>
                <w:rFonts w:ascii="Arial" w:hAnsi="Arial" w:cs="Arial"/>
                <w:sz w:val="24"/>
                <w:szCs w:val="24"/>
              </w:rPr>
            </w:pPr>
            <w:r w:rsidRPr="008D1998">
              <w:rPr>
                <w:rFonts w:ascii="Arial" w:hAnsi="Arial" w:cs="Arial"/>
                <w:sz w:val="24"/>
                <w:szCs w:val="24"/>
              </w:rPr>
              <w:t>Results</w:t>
            </w:r>
          </w:p>
          <w:p w14:paraId="55138566" w14:textId="0E63577E" w:rsidR="00C176C6" w:rsidRPr="00C668DF" w:rsidRDefault="00C176C6" w:rsidP="00C176C6">
            <w:pPr>
              <w:pStyle w:val="NoSpacing"/>
              <w:numPr>
                <w:ilvl w:val="0"/>
                <w:numId w:val="22"/>
              </w:numPr>
              <w:rPr>
                <w:rFonts w:ascii="Arial" w:hAnsi="Arial" w:cs="Arial"/>
                <w:sz w:val="24"/>
                <w:szCs w:val="24"/>
              </w:rPr>
            </w:pPr>
            <w:r w:rsidRPr="00C668DF">
              <w:rPr>
                <w:rFonts w:ascii="Arial" w:hAnsi="Arial" w:cs="Arial"/>
                <w:sz w:val="24"/>
                <w:szCs w:val="24"/>
              </w:rPr>
              <w:t>Conclusion (linked back to prediction)</w:t>
            </w:r>
          </w:p>
        </w:tc>
      </w:tr>
      <w:tr w:rsidR="00C176C6" w:rsidRPr="000F1F2B" w14:paraId="072656FA" w14:textId="68F172B1" w:rsidTr="0057520B">
        <w:trPr>
          <w:trHeight w:val="874"/>
        </w:trPr>
        <w:tc>
          <w:tcPr>
            <w:tcW w:w="15614" w:type="dxa"/>
            <w:gridSpan w:val="11"/>
            <w:shd w:val="clear" w:color="auto" w:fill="CCCCFF"/>
          </w:tcPr>
          <w:p w14:paraId="354DE377" w14:textId="77777777" w:rsidR="00C176C6" w:rsidRDefault="00C176C6" w:rsidP="00C176C6">
            <w:pPr>
              <w:pStyle w:val="NoSpacing"/>
              <w:rPr>
                <w:rFonts w:ascii="Arial" w:hAnsi="Arial" w:cs="Arial"/>
                <w:b/>
                <w:sz w:val="24"/>
                <w:szCs w:val="24"/>
              </w:rPr>
            </w:pPr>
            <w:r>
              <w:rPr>
                <w:rFonts w:ascii="Arial" w:hAnsi="Arial" w:cs="Arial"/>
                <w:b/>
                <w:sz w:val="24"/>
                <w:szCs w:val="24"/>
              </w:rPr>
              <w:t>PE Intent:</w:t>
            </w:r>
          </w:p>
          <w:p w14:paraId="11C9EBF0" w14:textId="081C1CEF" w:rsidR="00C176C6" w:rsidRDefault="00C176C6" w:rsidP="00C176C6">
            <w:pPr>
              <w:pStyle w:val="NoSpacing"/>
              <w:rPr>
                <w:rFonts w:ascii="Arial" w:hAnsi="Arial" w:cs="Arial"/>
                <w:b/>
                <w:sz w:val="24"/>
                <w:szCs w:val="24"/>
              </w:rPr>
            </w:pPr>
            <w:r>
              <w:rPr>
                <w:rFonts w:ascii="Arial" w:hAnsi="Arial" w:cs="Arial"/>
                <w:bCs/>
                <w:sz w:val="24"/>
                <w:szCs w:val="24"/>
              </w:rPr>
              <w:t xml:space="preserve">To develop </w:t>
            </w:r>
            <w:r w:rsidRPr="00EC35F2">
              <w:rPr>
                <w:rFonts w:ascii="Arial" w:hAnsi="Arial" w:cs="Arial"/>
                <w:bCs/>
                <w:sz w:val="24"/>
                <w:szCs w:val="24"/>
                <w:shd w:val="clear" w:color="auto" w:fill="CCCCFF"/>
              </w:rPr>
              <w:t>physical fitness a</w:t>
            </w:r>
            <w:r>
              <w:rPr>
                <w:rFonts w:ascii="Arial" w:hAnsi="Arial" w:cs="Arial"/>
                <w:bCs/>
                <w:sz w:val="24"/>
                <w:szCs w:val="24"/>
              </w:rPr>
              <w:t>nd mental health and build upon transferrable ball skills.</w:t>
            </w:r>
          </w:p>
        </w:tc>
      </w:tr>
      <w:tr w:rsidR="00C176C6" w:rsidRPr="000F1F2B" w14:paraId="270A9837" w14:textId="0A6CFE6D" w:rsidTr="00E10CEC">
        <w:trPr>
          <w:trHeight w:val="874"/>
        </w:trPr>
        <w:tc>
          <w:tcPr>
            <w:tcW w:w="1904" w:type="dxa"/>
            <w:shd w:val="clear" w:color="auto" w:fill="CCCCFF"/>
          </w:tcPr>
          <w:p w14:paraId="270A982F" w14:textId="4ED21B58" w:rsidR="00C176C6" w:rsidRPr="000F1F2B" w:rsidRDefault="00C176C6" w:rsidP="00C176C6">
            <w:pPr>
              <w:pStyle w:val="NoSpacing"/>
              <w:jc w:val="center"/>
              <w:rPr>
                <w:rFonts w:ascii="Arial" w:hAnsi="Arial" w:cs="Arial"/>
                <w:b/>
                <w:sz w:val="24"/>
                <w:szCs w:val="24"/>
              </w:rPr>
            </w:pPr>
            <w:r>
              <w:rPr>
                <w:rFonts w:ascii="Arial" w:hAnsi="Arial" w:cs="Arial"/>
                <w:b/>
                <w:sz w:val="24"/>
                <w:szCs w:val="24"/>
              </w:rPr>
              <w:lastRenderedPageBreak/>
              <w:t>PE</w:t>
            </w:r>
          </w:p>
        </w:tc>
        <w:tc>
          <w:tcPr>
            <w:tcW w:w="2285" w:type="dxa"/>
            <w:shd w:val="clear" w:color="auto" w:fill="CCCCFF"/>
          </w:tcPr>
          <w:p w14:paraId="570CFA13" w14:textId="77777777" w:rsidR="00C176C6" w:rsidRPr="009B39EB" w:rsidRDefault="00C176C6" w:rsidP="00C176C6">
            <w:pPr>
              <w:pStyle w:val="NoSpacing"/>
              <w:jc w:val="center"/>
              <w:rPr>
                <w:rFonts w:ascii="Arial" w:hAnsi="Arial" w:cs="Arial"/>
                <w:b/>
                <w:bCs/>
                <w:sz w:val="24"/>
                <w:szCs w:val="24"/>
                <w:u w:val="single"/>
              </w:rPr>
            </w:pPr>
            <w:r w:rsidRPr="009B39EB">
              <w:rPr>
                <w:rFonts w:ascii="Arial" w:hAnsi="Arial" w:cs="Arial"/>
                <w:b/>
                <w:bCs/>
                <w:sz w:val="24"/>
                <w:szCs w:val="24"/>
                <w:u w:val="single"/>
              </w:rPr>
              <w:t>Circuits</w:t>
            </w:r>
          </w:p>
          <w:p w14:paraId="39E8693A" w14:textId="12DD8290" w:rsidR="00C176C6" w:rsidRPr="008845B5" w:rsidRDefault="00C176C6" w:rsidP="00C176C6">
            <w:pPr>
              <w:pStyle w:val="NoSpacing"/>
              <w:jc w:val="center"/>
              <w:rPr>
                <w:rFonts w:ascii="Arial" w:hAnsi="Arial" w:cs="Arial"/>
                <w:sz w:val="24"/>
                <w:szCs w:val="24"/>
              </w:rPr>
            </w:pPr>
            <w:r>
              <w:rPr>
                <w:rFonts w:ascii="Arial" w:hAnsi="Arial" w:cs="Arial"/>
                <w:sz w:val="24"/>
                <w:szCs w:val="24"/>
              </w:rPr>
              <w:t>Rotation of circuit cards (simple level)</w:t>
            </w:r>
          </w:p>
          <w:p w14:paraId="096444F9" w14:textId="77777777" w:rsidR="00C176C6" w:rsidRDefault="00C176C6" w:rsidP="00C176C6">
            <w:pPr>
              <w:pStyle w:val="NoSpacing"/>
              <w:jc w:val="center"/>
              <w:rPr>
                <w:rFonts w:ascii="Arial" w:hAnsi="Arial" w:cs="Arial"/>
                <w:b/>
                <w:bCs/>
                <w:sz w:val="24"/>
                <w:szCs w:val="24"/>
                <w:u w:val="single"/>
              </w:rPr>
            </w:pPr>
          </w:p>
          <w:p w14:paraId="11E5994A" w14:textId="77777777" w:rsidR="007D06DC" w:rsidRPr="009B39EB" w:rsidRDefault="007D06DC" w:rsidP="00C176C6">
            <w:pPr>
              <w:pStyle w:val="NoSpacing"/>
              <w:jc w:val="center"/>
              <w:rPr>
                <w:rFonts w:ascii="Arial" w:hAnsi="Arial" w:cs="Arial"/>
                <w:b/>
                <w:bCs/>
                <w:sz w:val="24"/>
                <w:szCs w:val="24"/>
                <w:u w:val="single"/>
              </w:rPr>
            </w:pPr>
          </w:p>
          <w:p w14:paraId="4187E553" w14:textId="712B89A6" w:rsidR="00C176C6" w:rsidRDefault="008B4F33" w:rsidP="00C176C6">
            <w:pPr>
              <w:pStyle w:val="NoSpacing"/>
              <w:jc w:val="center"/>
              <w:rPr>
                <w:rFonts w:ascii="Arial" w:hAnsi="Arial" w:cs="Arial"/>
                <w:b/>
                <w:bCs/>
                <w:sz w:val="24"/>
                <w:szCs w:val="24"/>
                <w:u w:val="single"/>
              </w:rPr>
            </w:pPr>
            <w:r>
              <w:rPr>
                <w:rFonts w:ascii="Arial" w:hAnsi="Arial" w:cs="Arial"/>
                <w:b/>
                <w:bCs/>
                <w:sz w:val="24"/>
                <w:szCs w:val="24"/>
                <w:u w:val="single"/>
              </w:rPr>
              <w:t>Basketball</w:t>
            </w:r>
          </w:p>
          <w:p w14:paraId="270A9830" w14:textId="4157EE6D" w:rsidR="00C176C6" w:rsidRPr="004A20D0" w:rsidRDefault="00C176C6" w:rsidP="00C176C6">
            <w:pPr>
              <w:pStyle w:val="NoSpacing"/>
              <w:jc w:val="center"/>
              <w:rPr>
                <w:rFonts w:ascii="Arial" w:hAnsi="Arial" w:cs="Arial"/>
                <w:sz w:val="24"/>
                <w:szCs w:val="24"/>
              </w:rPr>
            </w:pPr>
            <w:r>
              <w:rPr>
                <w:rFonts w:ascii="Arial" w:hAnsi="Arial" w:cs="Arial"/>
                <w:sz w:val="24"/>
                <w:szCs w:val="24"/>
              </w:rPr>
              <w:t>Lesson 1</w:t>
            </w:r>
          </w:p>
        </w:tc>
        <w:tc>
          <w:tcPr>
            <w:tcW w:w="2285" w:type="dxa"/>
            <w:gridSpan w:val="2"/>
            <w:shd w:val="clear" w:color="auto" w:fill="CCCCFF"/>
          </w:tcPr>
          <w:p w14:paraId="5D98ABA0" w14:textId="6327FE66" w:rsidR="00C176C6" w:rsidRDefault="00C176C6" w:rsidP="00C176C6">
            <w:pPr>
              <w:pStyle w:val="NoSpacing"/>
              <w:jc w:val="center"/>
              <w:rPr>
                <w:rFonts w:ascii="Arial" w:hAnsi="Arial" w:cs="Arial"/>
                <w:b/>
                <w:bCs/>
                <w:sz w:val="24"/>
                <w:szCs w:val="24"/>
                <w:u w:val="single"/>
              </w:rPr>
            </w:pPr>
            <w:r w:rsidRPr="009B39EB">
              <w:rPr>
                <w:rFonts w:ascii="Arial" w:hAnsi="Arial" w:cs="Arial"/>
                <w:b/>
                <w:bCs/>
                <w:sz w:val="24"/>
                <w:szCs w:val="24"/>
                <w:u w:val="single"/>
              </w:rPr>
              <w:t>Circuits</w:t>
            </w:r>
          </w:p>
          <w:p w14:paraId="07B88454" w14:textId="0C4194E5" w:rsidR="00C176C6" w:rsidRPr="008845B5" w:rsidRDefault="00C176C6" w:rsidP="00C176C6">
            <w:pPr>
              <w:pStyle w:val="NoSpacing"/>
              <w:jc w:val="center"/>
              <w:rPr>
                <w:rFonts w:ascii="Arial" w:hAnsi="Arial" w:cs="Arial"/>
                <w:sz w:val="24"/>
                <w:szCs w:val="24"/>
              </w:rPr>
            </w:pPr>
            <w:r>
              <w:rPr>
                <w:rFonts w:ascii="Arial" w:hAnsi="Arial" w:cs="Arial"/>
                <w:sz w:val="24"/>
                <w:szCs w:val="24"/>
              </w:rPr>
              <w:t>Rotation of circuit cards (medium level)</w:t>
            </w:r>
          </w:p>
          <w:p w14:paraId="10577F3A" w14:textId="77777777" w:rsidR="00C176C6" w:rsidRPr="009B39EB" w:rsidRDefault="00C176C6" w:rsidP="00C176C6">
            <w:pPr>
              <w:pStyle w:val="NoSpacing"/>
              <w:jc w:val="center"/>
              <w:rPr>
                <w:rFonts w:ascii="Arial" w:hAnsi="Arial" w:cs="Arial"/>
                <w:b/>
                <w:bCs/>
                <w:sz w:val="24"/>
                <w:szCs w:val="24"/>
                <w:u w:val="single"/>
              </w:rPr>
            </w:pPr>
          </w:p>
          <w:p w14:paraId="4D22E1CC" w14:textId="77777777" w:rsidR="008B4F33" w:rsidRDefault="008B4F33" w:rsidP="008B4F33">
            <w:pPr>
              <w:pStyle w:val="NoSpacing"/>
              <w:jc w:val="center"/>
              <w:rPr>
                <w:rFonts w:ascii="Arial" w:hAnsi="Arial" w:cs="Arial"/>
                <w:b/>
                <w:bCs/>
                <w:sz w:val="24"/>
                <w:szCs w:val="24"/>
                <w:u w:val="single"/>
              </w:rPr>
            </w:pPr>
            <w:r>
              <w:rPr>
                <w:rFonts w:ascii="Arial" w:hAnsi="Arial" w:cs="Arial"/>
                <w:b/>
                <w:bCs/>
                <w:sz w:val="24"/>
                <w:szCs w:val="24"/>
                <w:u w:val="single"/>
              </w:rPr>
              <w:t>Basketball</w:t>
            </w:r>
          </w:p>
          <w:p w14:paraId="270A9831" w14:textId="27ACAD22" w:rsidR="00C176C6" w:rsidRPr="00F91C19" w:rsidRDefault="00C176C6" w:rsidP="00C176C6">
            <w:pPr>
              <w:pStyle w:val="NoSpacing"/>
              <w:jc w:val="center"/>
              <w:rPr>
                <w:rFonts w:ascii="Arial" w:hAnsi="Arial" w:cs="Arial"/>
                <w:sz w:val="24"/>
                <w:szCs w:val="24"/>
              </w:rPr>
            </w:pPr>
            <w:r>
              <w:rPr>
                <w:rFonts w:ascii="Arial" w:hAnsi="Arial" w:cs="Arial"/>
                <w:sz w:val="24"/>
                <w:szCs w:val="24"/>
              </w:rPr>
              <w:t>Lesson 2</w:t>
            </w:r>
          </w:p>
        </w:tc>
        <w:tc>
          <w:tcPr>
            <w:tcW w:w="2285" w:type="dxa"/>
            <w:gridSpan w:val="2"/>
            <w:shd w:val="clear" w:color="auto" w:fill="CCCCFF"/>
          </w:tcPr>
          <w:p w14:paraId="6ED42654" w14:textId="4CB93D17" w:rsidR="00C176C6" w:rsidRDefault="00C176C6" w:rsidP="00C176C6">
            <w:pPr>
              <w:pStyle w:val="NoSpacing"/>
              <w:jc w:val="center"/>
              <w:rPr>
                <w:rFonts w:ascii="Arial" w:hAnsi="Arial" w:cs="Arial"/>
                <w:b/>
                <w:bCs/>
                <w:sz w:val="24"/>
                <w:szCs w:val="24"/>
                <w:u w:val="single"/>
              </w:rPr>
            </w:pPr>
            <w:r w:rsidRPr="009B39EB">
              <w:rPr>
                <w:rFonts w:ascii="Arial" w:hAnsi="Arial" w:cs="Arial"/>
                <w:b/>
                <w:bCs/>
                <w:sz w:val="24"/>
                <w:szCs w:val="24"/>
                <w:u w:val="single"/>
              </w:rPr>
              <w:t>Circuits</w:t>
            </w:r>
          </w:p>
          <w:p w14:paraId="613FC89D" w14:textId="24919427" w:rsidR="00C176C6" w:rsidRPr="008845B5" w:rsidRDefault="00C176C6" w:rsidP="00C176C6">
            <w:pPr>
              <w:pStyle w:val="NoSpacing"/>
              <w:jc w:val="center"/>
              <w:rPr>
                <w:rFonts w:ascii="Arial" w:hAnsi="Arial" w:cs="Arial"/>
                <w:sz w:val="24"/>
                <w:szCs w:val="24"/>
              </w:rPr>
            </w:pPr>
            <w:r>
              <w:rPr>
                <w:rFonts w:ascii="Arial" w:hAnsi="Arial" w:cs="Arial"/>
                <w:sz w:val="24"/>
                <w:szCs w:val="24"/>
              </w:rPr>
              <w:t>Rotation of circuit cards (medium level)</w:t>
            </w:r>
          </w:p>
          <w:p w14:paraId="79698C7E" w14:textId="77777777" w:rsidR="00C176C6" w:rsidRPr="009B39EB" w:rsidRDefault="00C176C6" w:rsidP="00C176C6">
            <w:pPr>
              <w:pStyle w:val="NoSpacing"/>
              <w:jc w:val="center"/>
              <w:rPr>
                <w:rFonts w:ascii="Arial" w:hAnsi="Arial" w:cs="Arial"/>
                <w:b/>
                <w:bCs/>
                <w:sz w:val="24"/>
                <w:szCs w:val="24"/>
                <w:u w:val="single"/>
              </w:rPr>
            </w:pPr>
          </w:p>
          <w:p w14:paraId="4E3D3ADB" w14:textId="77777777" w:rsidR="008B4F33" w:rsidRDefault="008B4F33" w:rsidP="008B4F33">
            <w:pPr>
              <w:pStyle w:val="NoSpacing"/>
              <w:jc w:val="center"/>
              <w:rPr>
                <w:rFonts w:ascii="Arial" w:hAnsi="Arial" w:cs="Arial"/>
                <w:b/>
                <w:bCs/>
                <w:sz w:val="24"/>
                <w:szCs w:val="24"/>
                <w:u w:val="single"/>
              </w:rPr>
            </w:pPr>
            <w:r>
              <w:rPr>
                <w:rFonts w:ascii="Arial" w:hAnsi="Arial" w:cs="Arial"/>
                <w:b/>
                <w:bCs/>
                <w:sz w:val="24"/>
                <w:szCs w:val="24"/>
                <w:u w:val="single"/>
              </w:rPr>
              <w:t>Basketball</w:t>
            </w:r>
          </w:p>
          <w:p w14:paraId="270A9832" w14:textId="17B1DB03" w:rsidR="00C176C6" w:rsidRPr="00F91C19" w:rsidRDefault="00C176C6" w:rsidP="00C176C6">
            <w:pPr>
              <w:pStyle w:val="NoSpacing"/>
              <w:jc w:val="center"/>
              <w:rPr>
                <w:rFonts w:ascii="Arial" w:hAnsi="Arial" w:cs="Arial"/>
                <w:sz w:val="24"/>
                <w:szCs w:val="24"/>
              </w:rPr>
            </w:pPr>
            <w:r>
              <w:rPr>
                <w:rFonts w:ascii="Arial" w:hAnsi="Arial" w:cs="Arial"/>
                <w:sz w:val="24"/>
                <w:szCs w:val="24"/>
              </w:rPr>
              <w:t>Lesson 3</w:t>
            </w:r>
          </w:p>
        </w:tc>
        <w:tc>
          <w:tcPr>
            <w:tcW w:w="2285" w:type="dxa"/>
            <w:gridSpan w:val="2"/>
            <w:shd w:val="clear" w:color="auto" w:fill="CCCCFF"/>
          </w:tcPr>
          <w:p w14:paraId="1A1DAAE0" w14:textId="4AF9DF5F" w:rsidR="00C176C6" w:rsidRDefault="00C176C6" w:rsidP="00C176C6">
            <w:pPr>
              <w:pStyle w:val="NoSpacing"/>
              <w:jc w:val="center"/>
              <w:rPr>
                <w:rFonts w:ascii="Arial" w:hAnsi="Arial" w:cs="Arial"/>
                <w:b/>
                <w:bCs/>
                <w:sz w:val="24"/>
                <w:szCs w:val="24"/>
                <w:u w:val="single"/>
              </w:rPr>
            </w:pPr>
            <w:r w:rsidRPr="009B39EB">
              <w:rPr>
                <w:rFonts w:ascii="Arial" w:hAnsi="Arial" w:cs="Arial"/>
                <w:b/>
                <w:bCs/>
                <w:sz w:val="24"/>
                <w:szCs w:val="24"/>
                <w:u w:val="single"/>
              </w:rPr>
              <w:t>Circuits</w:t>
            </w:r>
          </w:p>
          <w:p w14:paraId="3105AF02" w14:textId="25681423" w:rsidR="00C176C6" w:rsidRPr="008845B5" w:rsidRDefault="00C176C6" w:rsidP="00C176C6">
            <w:pPr>
              <w:pStyle w:val="NoSpacing"/>
              <w:jc w:val="center"/>
              <w:rPr>
                <w:rFonts w:ascii="Arial" w:hAnsi="Arial" w:cs="Arial"/>
                <w:sz w:val="24"/>
                <w:szCs w:val="24"/>
              </w:rPr>
            </w:pPr>
            <w:r>
              <w:rPr>
                <w:rFonts w:ascii="Arial" w:hAnsi="Arial" w:cs="Arial"/>
                <w:sz w:val="24"/>
                <w:szCs w:val="24"/>
              </w:rPr>
              <w:t>Rotation of circuit cards (high level)</w:t>
            </w:r>
          </w:p>
          <w:p w14:paraId="6EFB129B" w14:textId="77777777" w:rsidR="00C176C6" w:rsidRDefault="00C176C6" w:rsidP="00C176C6">
            <w:pPr>
              <w:pStyle w:val="NoSpacing"/>
              <w:jc w:val="center"/>
              <w:rPr>
                <w:rFonts w:ascii="Arial" w:hAnsi="Arial" w:cs="Arial"/>
                <w:b/>
                <w:bCs/>
                <w:sz w:val="24"/>
                <w:szCs w:val="24"/>
                <w:u w:val="single"/>
              </w:rPr>
            </w:pPr>
          </w:p>
          <w:p w14:paraId="30366847" w14:textId="77777777" w:rsidR="007D06DC" w:rsidRPr="009B39EB" w:rsidRDefault="007D06DC" w:rsidP="00C176C6">
            <w:pPr>
              <w:pStyle w:val="NoSpacing"/>
              <w:jc w:val="center"/>
              <w:rPr>
                <w:rFonts w:ascii="Arial" w:hAnsi="Arial" w:cs="Arial"/>
                <w:b/>
                <w:bCs/>
                <w:sz w:val="24"/>
                <w:szCs w:val="24"/>
                <w:u w:val="single"/>
              </w:rPr>
            </w:pPr>
          </w:p>
          <w:p w14:paraId="1E07C50B" w14:textId="77777777" w:rsidR="008B4F33" w:rsidRDefault="008B4F33" w:rsidP="008B4F33">
            <w:pPr>
              <w:pStyle w:val="NoSpacing"/>
              <w:jc w:val="center"/>
              <w:rPr>
                <w:rFonts w:ascii="Arial" w:hAnsi="Arial" w:cs="Arial"/>
                <w:b/>
                <w:bCs/>
                <w:sz w:val="24"/>
                <w:szCs w:val="24"/>
                <w:u w:val="single"/>
              </w:rPr>
            </w:pPr>
            <w:r>
              <w:rPr>
                <w:rFonts w:ascii="Arial" w:hAnsi="Arial" w:cs="Arial"/>
                <w:b/>
                <w:bCs/>
                <w:sz w:val="24"/>
                <w:szCs w:val="24"/>
                <w:u w:val="single"/>
              </w:rPr>
              <w:t>Basketball</w:t>
            </w:r>
          </w:p>
          <w:p w14:paraId="270A9833" w14:textId="1FE0ED0C" w:rsidR="00C176C6" w:rsidRPr="007E1CA8" w:rsidRDefault="00C176C6" w:rsidP="00C176C6">
            <w:pPr>
              <w:pStyle w:val="NoSpacing"/>
              <w:jc w:val="center"/>
              <w:rPr>
                <w:rFonts w:ascii="Arial" w:hAnsi="Arial" w:cs="Arial"/>
                <w:sz w:val="24"/>
                <w:szCs w:val="24"/>
              </w:rPr>
            </w:pPr>
            <w:r>
              <w:rPr>
                <w:rFonts w:ascii="Arial" w:hAnsi="Arial" w:cs="Arial"/>
                <w:sz w:val="24"/>
                <w:szCs w:val="24"/>
              </w:rPr>
              <w:t>Lesson 4</w:t>
            </w:r>
          </w:p>
        </w:tc>
        <w:tc>
          <w:tcPr>
            <w:tcW w:w="2285" w:type="dxa"/>
            <w:shd w:val="clear" w:color="auto" w:fill="CCCCFF"/>
          </w:tcPr>
          <w:p w14:paraId="2149C74C" w14:textId="24D93CB6" w:rsidR="00C176C6" w:rsidRDefault="00C176C6" w:rsidP="00C176C6">
            <w:pPr>
              <w:pStyle w:val="NoSpacing"/>
              <w:jc w:val="center"/>
              <w:rPr>
                <w:rFonts w:ascii="Arial" w:hAnsi="Arial" w:cs="Arial"/>
                <w:b/>
                <w:bCs/>
                <w:sz w:val="24"/>
                <w:szCs w:val="24"/>
                <w:u w:val="single"/>
              </w:rPr>
            </w:pPr>
            <w:r w:rsidRPr="009B39EB">
              <w:rPr>
                <w:rFonts w:ascii="Arial" w:hAnsi="Arial" w:cs="Arial"/>
                <w:b/>
                <w:bCs/>
                <w:sz w:val="24"/>
                <w:szCs w:val="24"/>
                <w:u w:val="single"/>
              </w:rPr>
              <w:t>Circuits</w:t>
            </w:r>
          </w:p>
          <w:p w14:paraId="7EDF42D5" w14:textId="5E9AD2F0" w:rsidR="00C176C6" w:rsidRPr="008845B5" w:rsidRDefault="00C176C6" w:rsidP="00C176C6">
            <w:pPr>
              <w:pStyle w:val="NoSpacing"/>
              <w:jc w:val="center"/>
              <w:rPr>
                <w:rFonts w:ascii="Arial" w:hAnsi="Arial" w:cs="Arial"/>
                <w:sz w:val="24"/>
                <w:szCs w:val="24"/>
              </w:rPr>
            </w:pPr>
            <w:r>
              <w:rPr>
                <w:rFonts w:ascii="Arial" w:hAnsi="Arial" w:cs="Arial"/>
                <w:sz w:val="24"/>
                <w:szCs w:val="24"/>
              </w:rPr>
              <w:t>Rotation of circuit cards (high level)</w:t>
            </w:r>
          </w:p>
          <w:p w14:paraId="3CFADC39" w14:textId="77777777" w:rsidR="00C176C6" w:rsidRDefault="00C176C6" w:rsidP="00C176C6">
            <w:pPr>
              <w:pStyle w:val="NoSpacing"/>
              <w:jc w:val="center"/>
              <w:rPr>
                <w:rFonts w:ascii="Arial" w:hAnsi="Arial" w:cs="Arial"/>
                <w:b/>
                <w:bCs/>
                <w:sz w:val="24"/>
                <w:szCs w:val="24"/>
                <w:u w:val="single"/>
              </w:rPr>
            </w:pPr>
          </w:p>
          <w:p w14:paraId="324B2EB5" w14:textId="77777777" w:rsidR="007D06DC" w:rsidRPr="009B39EB" w:rsidRDefault="007D06DC" w:rsidP="00C176C6">
            <w:pPr>
              <w:pStyle w:val="NoSpacing"/>
              <w:jc w:val="center"/>
              <w:rPr>
                <w:rFonts w:ascii="Arial" w:hAnsi="Arial" w:cs="Arial"/>
                <w:b/>
                <w:bCs/>
                <w:sz w:val="24"/>
                <w:szCs w:val="24"/>
                <w:u w:val="single"/>
              </w:rPr>
            </w:pPr>
          </w:p>
          <w:p w14:paraId="2B1EF689" w14:textId="77777777" w:rsidR="008B4F33" w:rsidRDefault="008B4F33" w:rsidP="008B4F33">
            <w:pPr>
              <w:pStyle w:val="NoSpacing"/>
              <w:jc w:val="center"/>
              <w:rPr>
                <w:rFonts w:ascii="Arial" w:hAnsi="Arial" w:cs="Arial"/>
                <w:b/>
                <w:bCs/>
                <w:sz w:val="24"/>
                <w:szCs w:val="24"/>
                <w:u w:val="single"/>
              </w:rPr>
            </w:pPr>
            <w:r>
              <w:rPr>
                <w:rFonts w:ascii="Arial" w:hAnsi="Arial" w:cs="Arial"/>
                <w:b/>
                <w:bCs/>
                <w:sz w:val="24"/>
                <w:szCs w:val="24"/>
                <w:u w:val="single"/>
              </w:rPr>
              <w:t>Basketball</w:t>
            </w:r>
          </w:p>
          <w:p w14:paraId="270A9834" w14:textId="274E98E0" w:rsidR="00C176C6" w:rsidRPr="0069644C" w:rsidRDefault="00C176C6" w:rsidP="00C176C6">
            <w:pPr>
              <w:pStyle w:val="NoSpacing"/>
              <w:jc w:val="center"/>
              <w:rPr>
                <w:rFonts w:ascii="Arial" w:hAnsi="Arial" w:cs="Arial"/>
                <w:sz w:val="24"/>
                <w:szCs w:val="24"/>
              </w:rPr>
            </w:pPr>
            <w:r>
              <w:rPr>
                <w:rFonts w:ascii="Arial" w:hAnsi="Arial" w:cs="Arial"/>
                <w:sz w:val="24"/>
                <w:szCs w:val="24"/>
              </w:rPr>
              <w:t>Lesson 5</w:t>
            </w:r>
          </w:p>
        </w:tc>
        <w:tc>
          <w:tcPr>
            <w:tcW w:w="2285" w:type="dxa"/>
            <w:gridSpan w:val="2"/>
            <w:shd w:val="clear" w:color="auto" w:fill="CCCCFF"/>
          </w:tcPr>
          <w:p w14:paraId="35E23056" w14:textId="77777777" w:rsidR="00C176C6" w:rsidRDefault="00C176C6" w:rsidP="00C176C6">
            <w:pPr>
              <w:pStyle w:val="NoSpacing"/>
              <w:jc w:val="center"/>
              <w:rPr>
                <w:rFonts w:ascii="Arial" w:hAnsi="Arial" w:cs="Arial"/>
                <w:b/>
                <w:bCs/>
                <w:sz w:val="24"/>
                <w:szCs w:val="24"/>
                <w:u w:val="single"/>
              </w:rPr>
            </w:pPr>
            <w:r w:rsidRPr="009B39EB">
              <w:rPr>
                <w:rFonts w:ascii="Arial" w:hAnsi="Arial" w:cs="Arial"/>
                <w:b/>
                <w:bCs/>
                <w:sz w:val="24"/>
                <w:szCs w:val="24"/>
                <w:u w:val="single"/>
              </w:rPr>
              <w:t>Circuits</w:t>
            </w:r>
          </w:p>
          <w:p w14:paraId="41651B8C" w14:textId="77777777" w:rsidR="00C176C6" w:rsidRPr="008845B5" w:rsidRDefault="00C176C6" w:rsidP="00C176C6">
            <w:pPr>
              <w:pStyle w:val="NoSpacing"/>
              <w:jc w:val="center"/>
              <w:rPr>
                <w:rFonts w:ascii="Arial" w:hAnsi="Arial" w:cs="Arial"/>
                <w:sz w:val="24"/>
                <w:szCs w:val="24"/>
              </w:rPr>
            </w:pPr>
            <w:r>
              <w:rPr>
                <w:rFonts w:ascii="Arial" w:hAnsi="Arial" w:cs="Arial"/>
                <w:sz w:val="24"/>
                <w:szCs w:val="24"/>
              </w:rPr>
              <w:t>Rotation of circuit cards (high level)</w:t>
            </w:r>
          </w:p>
          <w:p w14:paraId="5EDEAE90" w14:textId="77777777" w:rsidR="00C176C6" w:rsidRDefault="00C176C6" w:rsidP="00C176C6">
            <w:pPr>
              <w:pStyle w:val="NoSpacing"/>
              <w:jc w:val="center"/>
              <w:rPr>
                <w:rFonts w:ascii="Arial" w:hAnsi="Arial" w:cs="Arial"/>
                <w:b/>
                <w:bCs/>
                <w:sz w:val="24"/>
                <w:szCs w:val="24"/>
                <w:u w:val="single"/>
              </w:rPr>
            </w:pPr>
          </w:p>
          <w:p w14:paraId="094B911A" w14:textId="77777777" w:rsidR="007D06DC" w:rsidRPr="009B39EB" w:rsidRDefault="007D06DC" w:rsidP="00C176C6">
            <w:pPr>
              <w:pStyle w:val="NoSpacing"/>
              <w:jc w:val="center"/>
              <w:rPr>
                <w:rFonts w:ascii="Arial" w:hAnsi="Arial" w:cs="Arial"/>
                <w:b/>
                <w:bCs/>
                <w:sz w:val="24"/>
                <w:szCs w:val="24"/>
                <w:u w:val="single"/>
              </w:rPr>
            </w:pPr>
          </w:p>
          <w:p w14:paraId="5DE4C0CE" w14:textId="77777777" w:rsidR="008B4F33" w:rsidRDefault="008B4F33" w:rsidP="008B4F33">
            <w:pPr>
              <w:pStyle w:val="NoSpacing"/>
              <w:jc w:val="center"/>
              <w:rPr>
                <w:rFonts w:ascii="Arial" w:hAnsi="Arial" w:cs="Arial"/>
                <w:b/>
                <w:bCs/>
                <w:sz w:val="24"/>
                <w:szCs w:val="24"/>
                <w:u w:val="single"/>
              </w:rPr>
            </w:pPr>
            <w:r>
              <w:rPr>
                <w:rFonts w:ascii="Arial" w:hAnsi="Arial" w:cs="Arial"/>
                <w:b/>
                <w:bCs/>
                <w:sz w:val="24"/>
                <w:szCs w:val="24"/>
                <w:u w:val="single"/>
              </w:rPr>
              <w:t>Basketball</w:t>
            </w:r>
          </w:p>
          <w:p w14:paraId="126963D5" w14:textId="0D7ED83C" w:rsidR="00C176C6" w:rsidRPr="009B39EB" w:rsidRDefault="00C176C6" w:rsidP="00C176C6">
            <w:pPr>
              <w:pStyle w:val="NoSpacing"/>
              <w:jc w:val="center"/>
              <w:rPr>
                <w:rFonts w:ascii="Arial" w:hAnsi="Arial" w:cs="Arial"/>
                <w:b/>
                <w:bCs/>
                <w:sz w:val="24"/>
                <w:szCs w:val="24"/>
                <w:u w:val="single"/>
              </w:rPr>
            </w:pPr>
            <w:r>
              <w:rPr>
                <w:rFonts w:ascii="Arial" w:hAnsi="Arial" w:cs="Arial"/>
                <w:sz w:val="24"/>
                <w:szCs w:val="24"/>
              </w:rPr>
              <w:t>Lesson 6</w:t>
            </w:r>
          </w:p>
        </w:tc>
      </w:tr>
      <w:tr w:rsidR="00C176C6" w:rsidRPr="000F1F2B" w14:paraId="270A983A" w14:textId="702799C0" w:rsidTr="00F26B14">
        <w:trPr>
          <w:trHeight w:val="874"/>
        </w:trPr>
        <w:tc>
          <w:tcPr>
            <w:tcW w:w="1904" w:type="dxa"/>
            <w:shd w:val="clear" w:color="auto" w:fill="CCCCFF"/>
          </w:tcPr>
          <w:p w14:paraId="270A9838" w14:textId="5DBE83C7" w:rsidR="00C176C6" w:rsidRPr="000F1F2B" w:rsidRDefault="00C176C6" w:rsidP="00C176C6">
            <w:pPr>
              <w:pStyle w:val="NoSpacing"/>
              <w:jc w:val="center"/>
              <w:rPr>
                <w:rFonts w:ascii="Arial" w:hAnsi="Arial" w:cs="Arial"/>
                <w:b/>
                <w:sz w:val="24"/>
                <w:szCs w:val="24"/>
              </w:rPr>
            </w:pPr>
            <w:r>
              <w:rPr>
                <w:rFonts w:ascii="Arial" w:hAnsi="Arial" w:cs="Arial"/>
                <w:b/>
                <w:sz w:val="24"/>
                <w:szCs w:val="24"/>
              </w:rPr>
              <w:t xml:space="preserve">PE </w:t>
            </w:r>
            <w:r>
              <w:rPr>
                <w:rFonts w:ascii="Arial" w:hAnsi="Arial" w:cs="Arial"/>
                <w:b/>
                <w:sz w:val="24"/>
                <w:szCs w:val="24"/>
              </w:rPr>
              <w:br/>
              <w:t>End Points</w:t>
            </w:r>
          </w:p>
        </w:tc>
        <w:tc>
          <w:tcPr>
            <w:tcW w:w="13710" w:type="dxa"/>
            <w:gridSpan w:val="10"/>
            <w:shd w:val="clear" w:color="auto" w:fill="CCCCFF"/>
          </w:tcPr>
          <w:p w14:paraId="1CB6E20F" w14:textId="77777777" w:rsidR="00C176C6" w:rsidRPr="009B39EB" w:rsidRDefault="00C176C6" w:rsidP="00C176C6">
            <w:pPr>
              <w:pStyle w:val="NoSpacing"/>
              <w:rPr>
                <w:rFonts w:ascii="Arial" w:hAnsi="Arial" w:cs="Arial"/>
                <w:b/>
                <w:bCs/>
                <w:sz w:val="24"/>
                <w:szCs w:val="24"/>
                <w:u w:val="single"/>
              </w:rPr>
            </w:pPr>
            <w:r w:rsidRPr="009B39EB">
              <w:rPr>
                <w:rFonts w:ascii="Arial" w:hAnsi="Arial" w:cs="Arial"/>
                <w:b/>
                <w:bCs/>
                <w:sz w:val="24"/>
                <w:szCs w:val="24"/>
                <w:u w:val="single"/>
              </w:rPr>
              <w:t>Circuits</w:t>
            </w:r>
          </w:p>
          <w:p w14:paraId="2F0B1877" w14:textId="77777777" w:rsidR="00C176C6" w:rsidRPr="00DE1C5D" w:rsidRDefault="00C176C6" w:rsidP="00C176C6">
            <w:pPr>
              <w:pStyle w:val="NoSpacing"/>
              <w:numPr>
                <w:ilvl w:val="0"/>
                <w:numId w:val="20"/>
              </w:numPr>
              <w:rPr>
                <w:rFonts w:ascii="Arial" w:hAnsi="Arial" w:cs="Arial"/>
                <w:b/>
                <w:bCs/>
                <w:sz w:val="24"/>
                <w:szCs w:val="24"/>
                <w:u w:val="single"/>
              </w:rPr>
            </w:pPr>
            <w:r>
              <w:rPr>
                <w:rFonts w:ascii="Arial" w:hAnsi="Arial" w:cs="Arial"/>
                <w:sz w:val="24"/>
                <w:szCs w:val="24"/>
              </w:rPr>
              <w:t>Improve muscle tone and cardiovascular fitness</w:t>
            </w:r>
          </w:p>
          <w:p w14:paraId="57B65DDA" w14:textId="77777777" w:rsidR="00C176C6" w:rsidRPr="00697B7A" w:rsidRDefault="00C176C6" w:rsidP="00C176C6">
            <w:pPr>
              <w:pStyle w:val="NoSpacing"/>
              <w:numPr>
                <w:ilvl w:val="0"/>
                <w:numId w:val="20"/>
              </w:numPr>
              <w:rPr>
                <w:rFonts w:ascii="Arial" w:hAnsi="Arial" w:cs="Arial"/>
                <w:b/>
                <w:bCs/>
                <w:sz w:val="24"/>
                <w:szCs w:val="24"/>
              </w:rPr>
            </w:pPr>
            <w:r w:rsidRPr="00697B7A">
              <w:rPr>
                <w:rFonts w:ascii="Arial" w:hAnsi="Arial" w:cs="Arial"/>
                <w:sz w:val="24"/>
                <w:szCs w:val="24"/>
              </w:rPr>
              <w:t>Improve core fitness and stamina</w:t>
            </w:r>
          </w:p>
          <w:p w14:paraId="0A3B5F1F" w14:textId="77777777" w:rsidR="00C176C6" w:rsidRPr="009B39EB" w:rsidRDefault="00C176C6" w:rsidP="00C176C6">
            <w:pPr>
              <w:pStyle w:val="NoSpacing"/>
              <w:jc w:val="center"/>
              <w:rPr>
                <w:rFonts w:ascii="Arial" w:hAnsi="Arial" w:cs="Arial"/>
                <w:b/>
                <w:bCs/>
                <w:sz w:val="24"/>
                <w:szCs w:val="24"/>
                <w:u w:val="single"/>
              </w:rPr>
            </w:pPr>
          </w:p>
          <w:p w14:paraId="2BC59347" w14:textId="77777777" w:rsidR="008B4F33" w:rsidRDefault="008B4F33" w:rsidP="008B4F33">
            <w:pPr>
              <w:pStyle w:val="NoSpacing"/>
              <w:rPr>
                <w:rFonts w:ascii="Arial" w:hAnsi="Arial" w:cs="Arial"/>
                <w:b/>
                <w:bCs/>
                <w:sz w:val="24"/>
                <w:szCs w:val="24"/>
                <w:u w:val="single"/>
              </w:rPr>
            </w:pPr>
            <w:r>
              <w:rPr>
                <w:rFonts w:ascii="Arial" w:hAnsi="Arial" w:cs="Arial"/>
                <w:b/>
                <w:bCs/>
                <w:sz w:val="24"/>
                <w:szCs w:val="24"/>
                <w:u w:val="single"/>
              </w:rPr>
              <w:t>Basketball</w:t>
            </w:r>
          </w:p>
          <w:p w14:paraId="4669912C" w14:textId="77777777" w:rsidR="00C176C6" w:rsidRPr="007D06DC" w:rsidRDefault="007D06DC" w:rsidP="007D06DC">
            <w:pPr>
              <w:pStyle w:val="NoSpacing"/>
              <w:numPr>
                <w:ilvl w:val="0"/>
                <w:numId w:val="34"/>
              </w:numPr>
              <w:rPr>
                <w:rFonts w:ascii="Arial" w:hAnsi="Arial" w:cs="Arial"/>
                <w:b/>
                <w:bCs/>
                <w:sz w:val="24"/>
                <w:szCs w:val="24"/>
                <w:u w:val="single"/>
              </w:rPr>
            </w:pPr>
            <w:r>
              <w:rPr>
                <w:rFonts w:ascii="Arial" w:hAnsi="Arial" w:cs="Arial"/>
                <w:sz w:val="24"/>
                <w:szCs w:val="24"/>
              </w:rPr>
              <w:t>To become more confident with passing and receiving the basketball</w:t>
            </w:r>
          </w:p>
          <w:p w14:paraId="3A423D82" w14:textId="3B6B3C67" w:rsidR="007D06DC" w:rsidRPr="009B39EB" w:rsidRDefault="007D06DC" w:rsidP="007D06DC">
            <w:pPr>
              <w:pStyle w:val="NoSpacing"/>
              <w:numPr>
                <w:ilvl w:val="0"/>
                <w:numId w:val="34"/>
              </w:numPr>
              <w:rPr>
                <w:rFonts w:ascii="Arial" w:hAnsi="Arial" w:cs="Arial"/>
                <w:b/>
                <w:bCs/>
                <w:sz w:val="24"/>
                <w:szCs w:val="24"/>
                <w:u w:val="single"/>
              </w:rPr>
            </w:pPr>
            <w:r>
              <w:rPr>
                <w:rFonts w:ascii="Arial" w:hAnsi="Arial" w:cs="Arial"/>
                <w:sz w:val="24"/>
                <w:szCs w:val="24"/>
              </w:rPr>
              <w:t>To understand how to attack and defend in basketball</w:t>
            </w:r>
          </w:p>
        </w:tc>
      </w:tr>
      <w:tr w:rsidR="007D06DC" w:rsidRPr="000F1F2B" w14:paraId="57E42FEF" w14:textId="77777777" w:rsidTr="007D06DC">
        <w:trPr>
          <w:trHeight w:val="874"/>
        </w:trPr>
        <w:tc>
          <w:tcPr>
            <w:tcW w:w="1904" w:type="dxa"/>
            <w:shd w:val="clear" w:color="auto" w:fill="CCFFFF"/>
          </w:tcPr>
          <w:p w14:paraId="23C99313" w14:textId="5AF31B4D" w:rsidR="007D06DC" w:rsidRDefault="007D06DC" w:rsidP="00C176C6">
            <w:pPr>
              <w:pStyle w:val="NoSpacing"/>
              <w:jc w:val="center"/>
              <w:rPr>
                <w:rFonts w:ascii="Arial" w:hAnsi="Arial" w:cs="Arial"/>
                <w:b/>
                <w:sz w:val="24"/>
                <w:szCs w:val="24"/>
              </w:rPr>
            </w:pPr>
            <w:r>
              <w:rPr>
                <w:rFonts w:ascii="Arial" w:hAnsi="Arial" w:cs="Arial"/>
                <w:b/>
                <w:sz w:val="24"/>
                <w:szCs w:val="24"/>
              </w:rPr>
              <w:t>RSHE</w:t>
            </w:r>
          </w:p>
        </w:tc>
        <w:tc>
          <w:tcPr>
            <w:tcW w:w="2285" w:type="dxa"/>
            <w:shd w:val="clear" w:color="auto" w:fill="CCFFFF"/>
          </w:tcPr>
          <w:p w14:paraId="0CCE5AF5" w14:textId="77777777" w:rsidR="007D06DC" w:rsidRDefault="007D06DC" w:rsidP="007D06DC">
            <w:pPr>
              <w:pStyle w:val="NoSpacing"/>
              <w:jc w:val="center"/>
              <w:rPr>
                <w:rFonts w:ascii="Arial" w:hAnsi="Arial" w:cs="Arial"/>
                <w:b/>
                <w:bCs/>
                <w:sz w:val="24"/>
                <w:szCs w:val="24"/>
                <w:u w:val="single"/>
              </w:rPr>
            </w:pPr>
            <w:r>
              <w:rPr>
                <w:rFonts w:ascii="Arial" w:hAnsi="Arial" w:cs="Arial"/>
                <w:b/>
                <w:bCs/>
                <w:sz w:val="24"/>
                <w:szCs w:val="24"/>
                <w:u w:val="single"/>
              </w:rPr>
              <w:t>Piece 4: Healthy Me</w:t>
            </w:r>
          </w:p>
          <w:p w14:paraId="5FBB1B8B" w14:textId="77777777" w:rsidR="007D06DC" w:rsidRPr="007D06DC" w:rsidRDefault="007D06DC" w:rsidP="007D06DC">
            <w:pPr>
              <w:pStyle w:val="NoSpacing"/>
              <w:jc w:val="center"/>
              <w:rPr>
                <w:rFonts w:ascii="Arial" w:hAnsi="Arial" w:cs="Arial"/>
                <w:bCs/>
                <w:sz w:val="24"/>
                <w:szCs w:val="24"/>
              </w:rPr>
            </w:pPr>
          </w:p>
          <w:p w14:paraId="281C7E3C" w14:textId="77777777" w:rsidR="007D06DC" w:rsidRPr="007D06DC" w:rsidRDefault="007D06DC" w:rsidP="007D06DC">
            <w:pPr>
              <w:pStyle w:val="NoSpacing"/>
              <w:jc w:val="center"/>
              <w:rPr>
                <w:rFonts w:ascii="Arial" w:hAnsi="Arial" w:cs="Arial"/>
                <w:bCs/>
                <w:sz w:val="24"/>
                <w:szCs w:val="24"/>
              </w:rPr>
            </w:pPr>
            <w:r w:rsidRPr="007D06DC">
              <w:rPr>
                <w:rFonts w:ascii="Arial" w:hAnsi="Arial" w:cs="Arial"/>
                <w:bCs/>
                <w:sz w:val="24"/>
                <w:szCs w:val="24"/>
              </w:rPr>
              <w:t>Lesson 1</w:t>
            </w:r>
          </w:p>
          <w:p w14:paraId="39326A16" w14:textId="77777777" w:rsidR="007D06DC" w:rsidRDefault="007D06DC" w:rsidP="007D06DC">
            <w:pPr>
              <w:pStyle w:val="NoSpacing"/>
              <w:jc w:val="center"/>
              <w:rPr>
                <w:rFonts w:ascii="Arial" w:hAnsi="Arial" w:cs="Arial"/>
                <w:b/>
                <w:bCs/>
                <w:sz w:val="24"/>
                <w:szCs w:val="24"/>
                <w:u w:val="single"/>
              </w:rPr>
            </w:pPr>
          </w:p>
          <w:p w14:paraId="0B4E5457" w14:textId="77777777" w:rsidR="007D06DC" w:rsidRDefault="007D06DC" w:rsidP="007D06DC">
            <w:pPr>
              <w:pStyle w:val="NoSpacing"/>
              <w:jc w:val="center"/>
              <w:rPr>
                <w:rFonts w:ascii="Arial" w:hAnsi="Arial" w:cs="Arial"/>
                <w:bCs/>
                <w:i/>
                <w:sz w:val="24"/>
                <w:szCs w:val="24"/>
              </w:rPr>
            </w:pPr>
            <w:r w:rsidRPr="007D06DC">
              <w:rPr>
                <w:rFonts w:ascii="Arial" w:hAnsi="Arial" w:cs="Arial"/>
                <w:bCs/>
                <w:i/>
                <w:sz w:val="24"/>
                <w:szCs w:val="24"/>
              </w:rPr>
              <w:t>ET</w:t>
            </w:r>
          </w:p>
          <w:p w14:paraId="720312EF" w14:textId="5E1CA0B6" w:rsidR="007D06DC" w:rsidRPr="007D06DC" w:rsidRDefault="007D06DC" w:rsidP="007D06DC">
            <w:pPr>
              <w:pStyle w:val="NoSpacing"/>
              <w:jc w:val="center"/>
              <w:rPr>
                <w:rFonts w:ascii="Arial" w:hAnsi="Arial" w:cs="Arial"/>
                <w:bCs/>
                <w:i/>
                <w:sz w:val="24"/>
                <w:szCs w:val="24"/>
              </w:rPr>
            </w:pPr>
          </w:p>
        </w:tc>
        <w:tc>
          <w:tcPr>
            <w:tcW w:w="2285" w:type="dxa"/>
            <w:gridSpan w:val="2"/>
            <w:shd w:val="clear" w:color="auto" w:fill="CCFFFF"/>
          </w:tcPr>
          <w:p w14:paraId="1AAB2437" w14:textId="77777777" w:rsidR="007D06DC" w:rsidRDefault="007D06DC" w:rsidP="007D06DC">
            <w:pPr>
              <w:pStyle w:val="NoSpacing"/>
              <w:jc w:val="center"/>
              <w:rPr>
                <w:rFonts w:ascii="Arial" w:hAnsi="Arial" w:cs="Arial"/>
                <w:b/>
                <w:bCs/>
                <w:sz w:val="24"/>
                <w:szCs w:val="24"/>
                <w:u w:val="single"/>
              </w:rPr>
            </w:pPr>
            <w:r>
              <w:rPr>
                <w:rFonts w:ascii="Arial" w:hAnsi="Arial" w:cs="Arial"/>
                <w:b/>
                <w:bCs/>
                <w:sz w:val="24"/>
                <w:szCs w:val="24"/>
                <w:u w:val="single"/>
              </w:rPr>
              <w:t>Piece 4: Healthy Me</w:t>
            </w:r>
          </w:p>
          <w:p w14:paraId="329912DF" w14:textId="77777777" w:rsidR="007D06DC" w:rsidRPr="007D06DC" w:rsidRDefault="007D06DC" w:rsidP="007D06DC">
            <w:pPr>
              <w:pStyle w:val="NoSpacing"/>
              <w:jc w:val="center"/>
              <w:rPr>
                <w:rFonts w:ascii="Arial" w:hAnsi="Arial" w:cs="Arial"/>
                <w:bCs/>
                <w:sz w:val="24"/>
                <w:szCs w:val="24"/>
              </w:rPr>
            </w:pPr>
          </w:p>
          <w:p w14:paraId="3575CB08" w14:textId="6893B0F7" w:rsidR="007D06DC" w:rsidRPr="007D06DC" w:rsidRDefault="007D06DC" w:rsidP="007D06DC">
            <w:pPr>
              <w:pStyle w:val="NoSpacing"/>
              <w:jc w:val="center"/>
              <w:rPr>
                <w:rFonts w:ascii="Arial" w:hAnsi="Arial" w:cs="Arial"/>
                <w:bCs/>
                <w:sz w:val="24"/>
                <w:szCs w:val="24"/>
              </w:rPr>
            </w:pPr>
            <w:r>
              <w:rPr>
                <w:rFonts w:ascii="Arial" w:hAnsi="Arial" w:cs="Arial"/>
                <w:bCs/>
                <w:sz w:val="24"/>
                <w:szCs w:val="24"/>
              </w:rPr>
              <w:t>Lesson 2</w:t>
            </w:r>
          </w:p>
          <w:p w14:paraId="02FAB978" w14:textId="77777777" w:rsidR="007D06DC" w:rsidRDefault="007D06DC" w:rsidP="007D06DC">
            <w:pPr>
              <w:pStyle w:val="NoSpacing"/>
              <w:jc w:val="center"/>
              <w:rPr>
                <w:rFonts w:ascii="Arial" w:hAnsi="Arial" w:cs="Arial"/>
                <w:b/>
                <w:bCs/>
                <w:sz w:val="24"/>
                <w:szCs w:val="24"/>
                <w:u w:val="single"/>
              </w:rPr>
            </w:pPr>
          </w:p>
          <w:p w14:paraId="67A9CF9D" w14:textId="77777777" w:rsidR="007D06DC" w:rsidRDefault="007D06DC" w:rsidP="007D06DC">
            <w:pPr>
              <w:pStyle w:val="NoSpacing"/>
              <w:jc w:val="center"/>
              <w:rPr>
                <w:rFonts w:ascii="Arial" w:hAnsi="Arial" w:cs="Arial"/>
                <w:bCs/>
                <w:i/>
                <w:sz w:val="24"/>
                <w:szCs w:val="24"/>
              </w:rPr>
            </w:pPr>
            <w:r w:rsidRPr="007D06DC">
              <w:rPr>
                <w:rFonts w:ascii="Arial" w:hAnsi="Arial" w:cs="Arial"/>
                <w:bCs/>
                <w:i/>
                <w:sz w:val="24"/>
                <w:szCs w:val="24"/>
              </w:rPr>
              <w:t>ET</w:t>
            </w:r>
          </w:p>
          <w:p w14:paraId="7AFA4405" w14:textId="77777777" w:rsidR="007D06DC" w:rsidRPr="009B39EB" w:rsidRDefault="007D06DC" w:rsidP="00C176C6">
            <w:pPr>
              <w:pStyle w:val="NoSpacing"/>
              <w:rPr>
                <w:rFonts w:ascii="Arial" w:hAnsi="Arial" w:cs="Arial"/>
                <w:b/>
                <w:bCs/>
                <w:sz w:val="24"/>
                <w:szCs w:val="24"/>
                <w:u w:val="single"/>
              </w:rPr>
            </w:pPr>
          </w:p>
        </w:tc>
        <w:tc>
          <w:tcPr>
            <w:tcW w:w="2285" w:type="dxa"/>
            <w:gridSpan w:val="2"/>
            <w:shd w:val="clear" w:color="auto" w:fill="D9D9D9" w:themeFill="background1" w:themeFillShade="D9"/>
          </w:tcPr>
          <w:p w14:paraId="6E1074EA" w14:textId="77777777" w:rsidR="007D06DC" w:rsidRPr="009B39EB" w:rsidRDefault="007D06DC" w:rsidP="00C176C6">
            <w:pPr>
              <w:pStyle w:val="NoSpacing"/>
              <w:rPr>
                <w:rFonts w:ascii="Arial" w:hAnsi="Arial" w:cs="Arial"/>
                <w:b/>
                <w:bCs/>
                <w:sz w:val="24"/>
                <w:szCs w:val="24"/>
                <w:u w:val="single"/>
              </w:rPr>
            </w:pPr>
          </w:p>
        </w:tc>
        <w:tc>
          <w:tcPr>
            <w:tcW w:w="2285" w:type="dxa"/>
            <w:gridSpan w:val="2"/>
            <w:shd w:val="clear" w:color="auto" w:fill="CCFFFF"/>
          </w:tcPr>
          <w:p w14:paraId="04F8EFF7" w14:textId="77777777" w:rsidR="007D06DC" w:rsidRDefault="007D06DC" w:rsidP="007D06DC">
            <w:pPr>
              <w:pStyle w:val="NoSpacing"/>
              <w:jc w:val="center"/>
              <w:rPr>
                <w:rFonts w:ascii="Arial" w:hAnsi="Arial" w:cs="Arial"/>
                <w:b/>
                <w:bCs/>
                <w:sz w:val="24"/>
                <w:szCs w:val="24"/>
                <w:u w:val="single"/>
              </w:rPr>
            </w:pPr>
            <w:r>
              <w:rPr>
                <w:rFonts w:ascii="Arial" w:hAnsi="Arial" w:cs="Arial"/>
                <w:b/>
                <w:bCs/>
                <w:sz w:val="24"/>
                <w:szCs w:val="24"/>
                <w:u w:val="single"/>
              </w:rPr>
              <w:t>Piece 4: Healthy Me</w:t>
            </w:r>
          </w:p>
          <w:p w14:paraId="5D1A9059" w14:textId="77777777" w:rsidR="007D06DC" w:rsidRPr="007D06DC" w:rsidRDefault="007D06DC" w:rsidP="007D06DC">
            <w:pPr>
              <w:pStyle w:val="NoSpacing"/>
              <w:jc w:val="center"/>
              <w:rPr>
                <w:rFonts w:ascii="Arial" w:hAnsi="Arial" w:cs="Arial"/>
                <w:bCs/>
                <w:sz w:val="24"/>
                <w:szCs w:val="24"/>
              </w:rPr>
            </w:pPr>
          </w:p>
          <w:p w14:paraId="5F209A52" w14:textId="4B9BF04D" w:rsidR="007D06DC" w:rsidRPr="007D06DC" w:rsidRDefault="007D06DC" w:rsidP="007D06DC">
            <w:pPr>
              <w:pStyle w:val="NoSpacing"/>
              <w:jc w:val="center"/>
              <w:rPr>
                <w:rFonts w:ascii="Arial" w:hAnsi="Arial" w:cs="Arial"/>
                <w:bCs/>
                <w:sz w:val="24"/>
                <w:szCs w:val="24"/>
              </w:rPr>
            </w:pPr>
            <w:r>
              <w:rPr>
                <w:rFonts w:ascii="Arial" w:hAnsi="Arial" w:cs="Arial"/>
                <w:bCs/>
                <w:sz w:val="24"/>
                <w:szCs w:val="24"/>
              </w:rPr>
              <w:t>Lesson 3</w:t>
            </w:r>
          </w:p>
          <w:p w14:paraId="00CD1C87" w14:textId="77777777" w:rsidR="007D06DC" w:rsidRDefault="007D06DC" w:rsidP="007D06DC">
            <w:pPr>
              <w:pStyle w:val="NoSpacing"/>
              <w:jc w:val="center"/>
              <w:rPr>
                <w:rFonts w:ascii="Arial" w:hAnsi="Arial" w:cs="Arial"/>
                <w:b/>
                <w:bCs/>
                <w:sz w:val="24"/>
                <w:szCs w:val="24"/>
                <w:u w:val="single"/>
              </w:rPr>
            </w:pPr>
          </w:p>
          <w:p w14:paraId="57CC0743" w14:textId="77777777" w:rsidR="007D06DC" w:rsidRDefault="007D06DC" w:rsidP="007D06DC">
            <w:pPr>
              <w:pStyle w:val="NoSpacing"/>
              <w:jc w:val="center"/>
              <w:rPr>
                <w:rFonts w:ascii="Arial" w:hAnsi="Arial" w:cs="Arial"/>
                <w:bCs/>
                <w:i/>
                <w:sz w:val="24"/>
                <w:szCs w:val="24"/>
              </w:rPr>
            </w:pPr>
            <w:r w:rsidRPr="007D06DC">
              <w:rPr>
                <w:rFonts w:ascii="Arial" w:hAnsi="Arial" w:cs="Arial"/>
                <w:bCs/>
                <w:i/>
                <w:sz w:val="24"/>
                <w:szCs w:val="24"/>
              </w:rPr>
              <w:t>ET</w:t>
            </w:r>
          </w:p>
          <w:p w14:paraId="08623404" w14:textId="77777777" w:rsidR="007D06DC" w:rsidRPr="009B39EB" w:rsidRDefault="007D06DC" w:rsidP="00C176C6">
            <w:pPr>
              <w:pStyle w:val="NoSpacing"/>
              <w:rPr>
                <w:rFonts w:ascii="Arial" w:hAnsi="Arial" w:cs="Arial"/>
                <w:b/>
                <w:bCs/>
                <w:sz w:val="24"/>
                <w:szCs w:val="24"/>
                <w:u w:val="single"/>
              </w:rPr>
            </w:pPr>
          </w:p>
        </w:tc>
        <w:tc>
          <w:tcPr>
            <w:tcW w:w="2285" w:type="dxa"/>
            <w:shd w:val="clear" w:color="auto" w:fill="CCFFFF"/>
          </w:tcPr>
          <w:p w14:paraId="385E8BB8" w14:textId="77777777" w:rsidR="007D06DC" w:rsidRDefault="007D06DC" w:rsidP="007D06DC">
            <w:pPr>
              <w:pStyle w:val="NoSpacing"/>
              <w:jc w:val="center"/>
              <w:rPr>
                <w:rFonts w:ascii="Arial" w:hAnsi="Arial" w:cs="Arial"/>
                <w:b/>
                <w:bCs/>
                <w:sz w:val="24"/>
                <w:szCs w:val="24"/>
                <w:u w:val="single"/>
              </w:rPr>
            </w:pPr>
            <w:r>
              <w:rPr>
                <w:rFonts w:ascii="Arial" w:hAnsi="Arial" w:cs="Arial"/>
                <w:b/>
                <w:bCs/>
                <w:sz w:val="24"/>
                <w:szCs w:val="24"/>
                <w:u w:val="single"/>
              </w:rPr>
              <w:t>Piece 4: Healthy Me</w:t>
            </w:r>
          </w:p>
          <w:p w14:paraId="1E22F234" w14:textId="77777777" w:rsidR="007D06DC" w:rsidRPr="007D06DC" w:rsidRDefault="007D06DC" w:rsidP="007D06DC">
            <w:pPr>
              <w:pStyle w:val="NoSpacing"/>
              <w:jc w:val="center"/>
              <w:rPr>
                <w:rFonts w:ascii="Arial" w:hAnsi="Arial" w:cs="Arial"/>
                <w:bCs/>
                <w:sz w:val="24"/>
                <w:szCs w:val="24"/>
              </w:rPr>
            </w:pPr>
          </w:p>
          <w:p w14:paraId="3DB27EFF" w14:textId="36B289C6" w:rsidR="007D06DC" w:rsidRPr="007D06DC" w:rsidRDefault="007D06DC" w:rsidP="007D06DC">
            <w:pPr>
              <w:pStyle w:val="NoSpacing"/>
              <w:jc w:val="center"/>
              <w:rPr>
                <w:rFonts w:ascii="Arial" w:hAnsi="Arial" w:cs="Arial"/>
                <w:bCs/>
                <w:sz w:val="24"/>
                <w:szCs w:val="24"/>
              </w:rPr>
            </w:pPr>
            <w:r>
              <w:rPr>
                <w:rFonts w:ascii="Arial" w:hAnsi="Arial" w:cs="Arial"/>
                <w:bCs/>
                <w:sz w:val="24"/>
                <w:szCs w:val="24"/>
              </w:rPr>
              <w:t>Lesson 4</w:t>
            </w:r>
          </w:p>
          <w:p w14:paraId="03BEC8C5" w14:textId="77777777" w:rsidR="007D06DC" w:rsidRDefault="007D06DC" w:rsidP="007D06DC">
            <w:pPr>
              <w:pStyle w:val="NoSpacing"/>
              <w:jc w:val="center"/>
              <w:rPr>
                <w:rFonts w:ascii="Arial" w:hAnsi="Arial" w:cs="Arial"/>
                <w:b/>
                <w:bCs/>
                <w:sz w:val="24"/>
                <w:szCs w:val="24"/>
                <w:u w:val="single"/>
              </w:rPr>
            </w:pPr>
          </w:p>
          <w:p w14:paraId="4928CFA9" w14:textId="77777777" w:rsidR="007D06DC" w:rsidRDefault="007D06DC" w:rsidP="007D06DC">
            <w:pPr>
              <w:pStyle w:val="NoSpacing"/>
              <w:jc w:val="center"/>
              <w:rPr>
                <w:rFonts w:ascii="Arial" w:hAnsi="Arial" w:cs="Arial"/>
                <w:bCs/>
                <w:i/>
                <w:sz w:val="24"/>
                <w:szCs w:val="24"/>
              </w:rPr>
            </w:pPr>
            <w:r w:rsidRPr="007D06DC">
              <w:rPr>
                <w:rFonts w:ascii="Arial" w:hAnsi="Arial" w:cs="Arial"/>
                <w:bCs/>
                <w:i/>
                <w:sz w:val="24"/>
                <w:szCs w:val="24"/>
              </w:rPr>
              <w:t>ET</w:t>
            </w:r>
          </w:p>
          <w:p w14:paraId="3A722C6F" w14:textId="77777777" w:rsidR="007D06DC" w:rsidRPr="009B39EB" w:rsidRDefault="007D06DC" w:rsidP="00C176C6">
            <w:pPr>
              <w:pStyle w:val="NoSpacing"/>
              <w:rPr>
                <w:rFonts w:ascii="Arial" w:hAnsi="Arial" w:cs="Arial"/>
                <w:b/>
                <w:bCs/>
                <w:sz w:val="24"/>
                <w:szCs w:val="24"/>
                <w:u w:val="single"/>
              </w:rPr>
            </w:pPr>
          </w:p>
        </w:tc>
        <w:tc>
          <w:tcPr>
            <w:tcW w:w="2285" w:type="dxa"/>
            <w:gridSpan w:val="2"/>
            <w:shd w:val="clear" w:color="auto" w:fill="D9D9D9" w:themeFill="background1" w:themeFillShade="D9"/>
          </w:tcPr>
          <w:p w14:paraId="071BFDCC" w14:textId="6077E117" w:rsidR="007D06DC" w:rsidRPr="009B39EB" w:rsidRDefault="007D06DC" w:rsidP="00C176C6">
            <w:pPr>
              <w:pStyle w:val="NoSpacing"/>
              <w:rPr>
                <w:rFonts w:ascii="Arial" w:hAnsi="Arial" w:cs="Arial"/>
                <w:b/>
                <w:bCs/>
                <w:sz w:val="24"/>
                <w:szCs w:val="24"/>
                <w:u w:val="single"/>
              </w:rPr>
            </w:pPr>
          </w:p>
        </w:tc>
      </w:tr>
      <w:tr w:rsidR="00C176C6" w:rsidRPr="000F1F2B" w14:paraId="32C40D5F" w14:textId="1A3E674A" w:rsidTr="00AB5C02">
        <w:trPr>
          <w:trHeight w:val="874"/>
        </w:trPr>
        <w:tc>
          <w:tcPr>
            <w:tcW w:w="15614" w:type="dxa"/>
            <w:gridSpan w:val="11"/>
            <w:shd w:val="clear" w:color="auto" w:fill="FFCC99"/>
          </w:tcPr>
          <w:p w14:paraId="0D9DDE04" w14:textId="68239C5C" w:rsidR="00C176C6" w:rsidRPr="00EC35F2" w:rsidRDefault="00C176C6" w:rsidP="00C176C6">
            <w:pPr>
              <w:pStyle w:val="NoSpacing"/>
              <w:rPr>
                <w:rFonts w:ascii="Arial" w:hAnsi="Arial" w:cs="Arial"/>
                <w:b/>
                <w:bCs/>
                <w:sz w:val="24"/>
                <w:szCs w:val="24"/>
                <w:u w:val="single"/>
              </w:rPr>
            </w:pPr>
            <w:r w:rsidRPr="00EC35F2">
              <w:rPr>
                <w:rFonts w:ascii="Arial" w:hAnsi="Arial" w:cs="Arial"/>
                <w:b/>
                <w:bCs/>
                <w:sz w:val="24"/>
                <w:szCs w:val="24"/>
                <w:u w:val="single"/>
              </w:rPr>
              <w:t>RE Intent:</w:t>
            </w:r>
          </w:p>
          <w:p w14:paraId="670D4B29" w14:textId="7C5AE789" w:rsidR="00C176C6" w:rsidRPr="00EC35F2" w:rsidRDefault="00C176C6" w:rsidP="00C176C6">
            <w:pPr>
              <w:pStyle w:val="NoSpacing"/>
              <w:rPr>
                <w:rFonts w:ascii="Arial" w:hAnsi="Arial" w:cs="Arial"/>
                <w:b/>
                <w:bCs/>
                <w:sz w:val="24"/>
                <w:szCs w:val="24"/>
                <w:u w:val="single"/>
              </w:rPr>
            </w:pPr>
            <w:r>
              <w:rPr>
                <w:rFonts w:ascii="Arial" w:hAnsi="Arial" w:cs="Arial"/>
                <w:sz w:val="24"/>
                <w:szCs w:val="24"/>
              </w:rPr>
              <w:t>To understand the significance of the Easter story.</w:t>
            </w:r>
          </w:p>
        </w:tc>
      </w:tr>
      <w:tr w:rsidR="00C176C6" w:rsidRPr="000F1F2B" w14:paraId="270A9843" w14:textId="04095677" w:rsidTr="00E11D3F">
        <w:trPr>
          <w:trHeight w:val="874"/>
        </w:trPr>
        <w:tc>
          <w:tcPr>
            <w:tcW w:w="1904" w:type="dxa"/>
            <w:shd w:val="clear" w:color="auto" w:fill="FFCC99"/>
          </w:tcPr>
          <w:p w14:paraId="270A983B" w14:textId="525F1358" w:rsidR="00C176C6" w:rsidRPr="00D21A11" w:rsidRDefault="00C176C6" w:rsidP="00C176C6">
            <w:pPr>
              <w:pStyle w:val="NoSpacing"/>
              <w:jc w:val="center"/>
              <w:rPr>
                <w:rFonts w:ascii="Arial" w:hAnsi="Arial" w:cs="Arial"/>
                <w:b/>
                <w:sz w:val="24"/>
                <w:szCs w:val="24"/>
              </w:rPr>
            </w:pPr>
            <w:r w:rsidRPr="00D21A11">
              <w:rPr>
                <w:rFonts w:ascii="Arial" w:hAnsi="Arial" w:cs="Arial"/>
                <w:b/>
                <w:sz w:val="24"/>
                <w:szCs w:val="24"/>
              </w:rPr>
              <w:t>RE</w:t>
            </w:r>
          </w:p>
        </w:tc>
        <w:tc>
          <w:tcPr>
            <w:tcW w:w="2285" w:type="dxa"/>
            <w:shd w:val="clear" w:color="auto" w:fill="FFCC99"/>
          </w:tcPr>
          <w:p w14:paraId="0755BCF5" w14:textId="4880678A" w:rsidR="00C176C6" w:rsidRPr="00A22200" w:rsidRDefault="000C1788" w:rsidP="00C176C6">
            <w:pPr>
              <w:pStyle w:val="NoSpacing"/>
              <w:jc w:val="center"/>
              <w:rPr>
                <w:rFonts w:ascii="Arial" w:hAnsi="Arial" w:cs="Arial"/>
                <w:b/>
                <w:bCs/>
                <w:sz w:val="24"/>
                <w:szCs w:val="24"/>
              </w:rPr>
            </w:pPr>
            <w:r>
              <w:rPr>
                <w:rFonts w:ascii="Arial" w:hAnsi="Arial" w:cs="Arial"/>
                <w:b/>
                <w:bCs/>
                <w:sz w:val="24"/>
                <w:szCs w:val="24"/>
              </w:rPr>
              <w:t>Easter</w:t>
            </w:r>
          </w:p>
          <w:p w14:paraId="23C3202B" w14:textId="77777777" w:rsidR="00C176C6" w:rsidRDefault="00C176C6" w:rsidP="00C176C6">
            <w:pPr>
              <w:pStyle w:val="NoSpacing"/>
              <w:jc w:val="center"/>
              <w:rPr>
                <w:rFonts w:ascii="Arial" w:hAnsi="Arial" w:cs="Arial"/>
                <w:sz w:val="24"/>
                <w:szCs w:val="24"/>
              </w:rPr>
            </w:pPr>
          </w:p>
          <w:p w14:paraId="270A983C" w14:textId="7A09A592" w:rsidR="00C176C6" w:rsidRPr="00FA2983" w:rsidRDefault="00C176C6" w:rsidP="00C176C6">
            <w:pPr>
              <w:pStyle w:val="NoSpacing"/>
              <w:jc w:val="center"/>
              <w:rPr>
                <w:rFonts w:ascii="Arial" w:hAnsi="Arial" w:cs="Arial"/>
                <w:i/>
                <w:iCs/>
                <w:sz w:val="24"/>
                <w:szCs w:val="24"/>
              </w:rPr>
            </w:pPr>
            <w:r>
              <w:rPr>
                <w:rFonts w:ascii="Arial" w:hAnsi="Arial" w:cs="Arial"/>
                <w:i/>
                <w:iCs/>
                <w:sz w:val="24"/>
                <w:szCs w:val="24"/>
              </w:rPr>
              <w:t>FW</w:t>
            </w:r>
          </w:p>
        </w:tc>
        <w:tc>
          <w:tcPr>
            <w:tcW w:w="2285" w:type="dxa"/>
            <w:gridSpan w:val="2"/>
            <w:shd w:val="clear" w:color="auto" w:fill="FFCC99"/>
          </w:tcPr>
          <w:p w14:paraId="43783268" w14:textId="77777777" w:rsidR="000C1788" w:rsidRPr="00A22200" w:rsidRDefault="000C1788" w:rsidP="000C1788">
            <w:pPr>
              <w:pStyle w:val="NoSpacing"/>
              <w:jc w:val="center"/>
              <w:rPr>
                <w:rFonts w:ascii="Arial" w:hAnsi="Arial" w:cs="Arial"/>
                <w:b/>
                <w:bCs/>
                <w:sz w:val="24"/>
                <w:szCs w:val="24"/>
              </w:rPr>
            </w:pPr>
            <w:r>
              <w:rPr>
                <w:rFonts w:ascii="Arial" w:hAnsi="Arial" w:cs="Arial"/>
                <w:b/>
                <w:bCs/>
                <w:sz w:val="24"/>
                <w:szCs w:val="24"/>
              </w:rPr>
              <w:t>Easter</w:t>
            </w:r>
          </w:p>
          <w:p w14:paraId="57F7CAD7" w14:textId="77777777" w:rsidR="00C176C6" w:rsidRDefault="00C176C6" w:rsidP="00C176C6">
            <w:pPr>
              <w:pStyle w:val="NoSpacing"/>
              <w:jc w:val="center"/>
              <w:rPr>
                <w:rFonts w:ascii="Arial" w:hAnsi="Arial" w:cs="Arial"/>
                <w:sz w:val="24"/>
                <w:szCs w:val="24"/>
              </w:rPr>
            </w:pPr>
          </w:p>
          <w:p w14:paraId="270A983D" w14:textId="582D7E49" w:rsidR="00C176C6" w:rsidRPr="000F05C3" w:rsidRDefault="00C176C6" w:rsidP="00C176C6">
            <w:pPr>
              <w:pStyle w:val="NoSpacing"/>
              <w:jc w:val="center"/>
              <w:rPr>
                <w:rFonts w:ascii="Arial" w:hAnsi="Arial" w:cs="Arial"/>
                <w:sz w:val="24"/>
                <w:szCs w:val="24"/>
              </w:rPr>
            </w:pPr>
            <w:r>
              <w:rPr>
                <w:rFonts w:ascii="Arial" w:hAnsi="Arial" w:cs="Arial"/>
                <w:i/>
                <w:iCs/>
                <w:sz w:val="24"/>
                <w:szCs w:val="24"/>
              </w:rPr>
              <w:t>FW</w:t>
            </w:r>
          </w:p>
        </w:tc>
        <w:tc>
          <w:tcPr>
            <w:tcW w:w="2285" w:type="dxa"/>
            <w:gridSpan w:val="2"/>
            <w:shd w:val="clear" w:color="auto" w:fill="FFCC99"/>
          </w:tcPr>
          <w:p w14:paraId="7532A6BB" w14:textId="77777777" w:rsidR="000C1788" w:rsidRPr="00A22200" w:rsidRDefault="000C1788" w:rsidP="000C1788">
            <w:pPr>
              <w:pStyle w:val="NoSpacing"/>
              <w:jc w:val="center"/>
              <w:rPr>
                <w:rFonts w:ascii="Arial" w:hAnsi="Arial" w:cs="Arial"/>
                <w:b/>
                <w:bCs/>
                <w:sz w:val="24"/>
                <w:szCs w:val="24"/>
              </w:rPr>
            </w:pPr>
            <w:r>
              <w:rPr>
                <w:rFonts w:ascii="Arial" w:hAnsi="Arial" w:cs="Arial"/>
                <w:b/>
                <w:bCs/>
                <w:sz w:val="24"/>
                <w:szCs w:val="24"/>
              </w:rPr>
              <w:t>Easter</w:t>
            </w:r>
          </w:p>
          <w:p w14:paraId="4DA154CB" w14:textId="77777777" w:rsidR="00C176C6" w:rsidRDefault="00C176C6" w:rsidP="00C176C6">
            <w:pPr>
              <w:pStyle w:val="NoSpacing"/>
              <w:jc w:val="center"/>
              <w:rPr>
                <w:rFonts w:ascii="Arial" w:hAnsi="Arial" w:cs="Arial"/>
                <w:sz w:val="24"/>
                <w:szCs w:val="24"/>
              </w:rPr>
            </w:pPr>
          </w:p>
          <w:p w14:paraId="270A983E" w14:textId="413ECB4F" w:rsidR="00C176C6" w:rsidRPr="00D128F6" w:rsidRDefault="00C176C6" w:rsidP="00C176C6">
            <w:pPr>
              <w:pStyle w:val="NoSpacing"/>
              <w:jc w:val="center"/>
              <w:rPr>
                <w:rFonts w:ascii="Arial" w:hAnsi="Arial" w:cs="Arial"/>
                <w:sz w:val="24"/>
                <w:szCs w:val="24"/>
              </w:rPr>
            </w:pPr>
            <w:r>
              <w:rPr>
                <w:rFonts w:ascii="Arial" w:hAnsi="Arial" w:cs="Arial"/>
                <w:i/>
                <w:iCs/>
                <w:sz w:val="24"/>
                <w:szCs w:val="24"/>
              </w:rPr>
              <w:t>FW</w:t>
            </w:r>
          </w:p>
        </w:tc>
        <w:tc>
          <w:tcPr>
            <w:tcW w:w="2285" w:type="dxa"/>
            <w:gridSpan w:val="2"/>
            <w:shd w:val="clear" w:color="auto" w:fill="FFCC99"/>
          </w:tcPr>
          <w:p w14:paraId="333343CD" w14:textId="77777777" w:rsidR="000C1788" w:rsidRPr="00A22200" w:rsidRDefault="000C1788" w:rsidP="000C1788">
            <w:pPr>
              <w:pStyle w:val="NoSpacing"/>
              <w:jc w:val="center"/>
              <w:rPr>
                <w:rFonts w:ascii="Arial" w:hAnsi="Arial" w:cs="Arial"/>
                <w:b/>
                <w:bCs/>
                <w:sz w:val="24"/>
                <w:szCs w:val="24"/>
              </w:rPr>
            </w:pPr>
            <w:r>
              <w:rPr>
                <w:rFonts w:ascii="Arial" w:hAnsi="Arial" w:cs="Arial"/>
                <w:b/>
                <w:bCs/>
                <w:sz w:val="24"/>
                <w:szCs w:val="24"/>
              </w:rPr>
              <w:t>Easter</w:t>
            </w:r>
          </w:p>
          <w:p w14:paraId="28321522" w14:textId="77777777" w:rsidR="00C176C6" w:rsidRDefault="00C176C6" w:rsidP="00C176C6">
            <w:pPr>
              <w:pStyle w:val="NoSpacing"/>
              <w:jc w:val="center"/>
              <w:rPr>
                <w:rFonts w:ascii="Arial" w:hAnsi="Arial" w:cs="Arial"/>
                <w:sz w:val="24"/>
                <w:szCs w:val="24"/>
              </w:rPr>
            </w:pPr>
          </w:p>
          <w:p w14:paraId="270A983F" w14:textId="24619032" w:rsidR="00C176C6" w:rsidRPr="00D128F6" w:rsidRDefault="00C176C6" w:rsidP="00C176C6">
            <w:pPr>
              <w:pStyle w:val="NoSpacing"/>
              <w:jc w:val="center"/>
              <w:rPr>
                <w:rFonts w:ascii="Arial" w:hAnsi="Arial" w:cs="Arial"/>
                <w:sz w:val="24"/>
                <w:szCs w:val="24"/>
              </w:rPr>
            </w:pPr>
            <w:r>
              <w:rPr>
                <w:rFonts w:ascii="Arial" w:hAnsi="Arial" w:cs="Arial"/>
                <w:i/>
                <w:iCs/>
                <w:sz w:val="24"/>
                <w:szCs w:val="24"/>
              </w:rPr>
              <w:t>FW</w:t>
            </w:r>
          </w:p>
        </w:tc>
        <w:tc>
          <w:tcPr>
            <w:tcW w:w="2285" w:type="dxa"/>
            <w:shd w:val="clear" w:color="auto" w:fill="FFCC99"/>
          </w:tcPr>
          <w:p w14:paraId="50BCF0A7" w14:textId="77777777" w:rsidR="000C1788" w:rsidRPr="00A22200" w:rsidRDefault="000C1788" w:rsidP="000C1788">
            <w:pPr>
              <w:pStyle w:val="NoSpacing"/>
              <w:jc w:val="center"/>
              <w:rPr>
                <w:rFonts w:ascii="Arial" w:hAnsi="Arial" w:cs="Arial"/>
                <w:b/>
                <w:bCs/>
                <w:sz w:val="24"/>
                <w:szCs w:val="24"/>
              </w:rPr>
            </w:pPr>
            <w:r>
              <w:rPr>
                <w:rFonts w:ascii="Arial" w:hAnsi="Arial" w:cs="Arial"/>
                <w:b/>
                <w:bCs/>
                <w:sz w:val="24"/>
                <w:szCs w:val="24"/>
              </w:rPr>
              <w:t>Easter</w:t>
            </w:r>
          </w:p>
          <w:p w14:paraId="7BAABFB7" w14:textId="77777777" w:rsidR="00C176C6" w:rsidRDefault="00C176C6" w:rsidP="00C176C6">
            <w:pPr>
              <w:pStyle w:val="NoSpacing"/>
              <w:jc w:val="center"/>
              <w:rPr>
                <w:rFonts w:ascii="Arial" w:hAnsi="Arial" w:cs="Arial"/>
                <w:sz w:val="24"/>
                <w:szCs w:val="24"/>
              </w:rPr>
            </w:pPr>
          </w:p>
          <w:p w14:paraId="270A9840" w14:textId="6089DB72" w:rsidR="00C176C6" w:rsidRPr="00D128F6" w:rsidRDefault="00C176C6" w:rsidP="00C176C6">
            <w:pPr>
              <w:pStyle w:val="NoSpacing"/>
              <w:jc w:val="center"/>
              <w:rPr>
                <w:rFonts w:ascii="Arial" w:hAnsi="Arial" w:cs="Arial"/>
                <w:sz w:val="24"/>
                <w:szCs w:val="24"/>
              </w:rPr>
            </w:pPr>
            <w:r>
              <w:rPr>
                <w:rFonts w:ascii="Arial" w:hAnsi="Arial" w:cs="Arial"/>
                <w:i/>
                <w:iCs/>
                <w:sz w:val="24"/>
                <w:szCs w:val="24"/>
              </w:rPr>
              <w:t>FW</w:t>
            </w:r>
          </w:p>
        </w:tc>
        <w:tc>
          <w:tcPr>
            <w:tcW w:w="2285" w:type="dxa"/>
            <w:gridSpan w:val="2"/>
            <w:shd w:val="clear" w:color="auto" w:fill="FFCC99"/>
          </w:tcPr>
          <w:p w14:paraId="1D3C52DD" w14:textId="77777777" w:rsidR="000C1788" w:rsidRPr="00A22200" w:rsidRDefault="000C1788" w:rsidP="000C1788">
            <w:pPr>
              <w:pStyle w:val="NoSpacing"/>
              <w:jc w:val="center"/>
              <w:rPr>
                <w:rFonts w:ascii="Arial" w:hAnsi="Arial" w:cs="Arial"/>
                <w:b/>
                <w:bCs/>
                <w:sz w:val="24"/>
                <w:szCs w:val="24"/>
              </w:rPr>
            </w:pPr>
            <w:r>
              <w:rPr>
                <w:rFonts w:ascii="Arial" w:hAnsi="Arial" w:cs="Arial"/>
                <w:b/>
                <w:bCs/>
                <w:sz w:val="24"/>
                <w:szCs w:val="24"/>
              </w:rPr>
              <w:t>Easter</w:t>
            </w:r>
          </w:p>
          <w:p w14:paraId="2E439DB6" w14:textId="77777777" w:rsidR="000C1788" w:rsidRDefault="000C1788" w:rsidP="000C1788">
            <w:pPr>
              <w:pStyle w:val="NoSpacing"/>
              <w:jc w:val="center"/>
              <w:rPr>
                <w:rFonts w:ascii="Arial" w:hAnsi="Arial" w:cs="Arial"/>
                <w:sz w:val="24"/>
                <w:szCs w:val="24"/>
              </w:rPr>
            </w:pPr>
          </w:p>
          <w:p w14:paraId="7546BC4A" w14:textId="73061625" w:rsidR="00C176C6" w:rsidRPr="00A22200" w:rsidRDefault="000C1788" w:rsidP="000C1788">
            <w:pPr>
              <w:pStyle w:val="NoSpacing"/>
              <w:jc w:val="center"/>
              <w:rPr>
                <w:rFonts w:ascii="Arial" w:hAnsi="Arial" w:cs="Arial"/>
                <w:b/>
                <w:bCs/>
                <w:sz w:val="24"/>
                <w:szCs w:val="24"/>
              </w:rPr>
            </w:pPr>
            <w:r>
              <w:rPr>
                <w:rFonts w:ascii="Arial" w:hAnsi="Arial" w:cs="Arial"/>
                <w:i/>
                <w:iCs/>
                <w:sz w:val="24"/>
                <w:szCs w:val="24"/>
              </w:rPr>
              <w:t>FW</w:t>
            </w:r>
          </w:p>
        </w:tc>
      </w:tr>
      <w:tr w:rsidR="00C176C6" w:rsidRPr="000F1F2B" w14:paraId="270A9847" w14:textId="35B25167" w:rsidTr="00215BAB">
        <w:trPr>
          <w:trHeight w:val="874"/>
        </w:trPr>
        <w:tc>
          <w:tcPr>
            <w:tcW w:w="1904" w:type="dxa"/>
            <w:shd w:val="clear" w:color="auto" w:fill="FFCC99"/>
          </w:tcPr>
          <w:p w14:paraId="270A9844" w14:textId="70D25B55" w:rsidR="00C176C6" w:rsidRPr="00D21A11" w:rsidRDefault="00C176C6" w:rsidP="00C176C6">
            <w:pPr>
              <w:pStyle w:val="NoSpacing"/>
              <w:jc w:val="center"/>
              <w:rPr>
                <w:rFonts w:ascii="Arial" w:hAnsi="Arial" w:cs="Arial"/>
                <w:b/>
                <w:sz w:val="24"/>
                <w:szCs w:val="24"/>
              </w:rPr>
            </w:pPr>
            <w:r w:rsidRPr="00D21A11">
              <w:rPr>
                <w:rFonts w:ascii="Arial" w:hAnsi="Arial" w:cs="Arial"/>
                <w:b/>
                <w:sz w:val="24"/>
                <w:szCs w:val="24"/>
              </w:rPr>
              <w:t xml:space="preserve">RE </w:t>
            </w:r>
            <w:r w:rsidRPr="00D21A11">
              <w:rPr>
                <w:rFonts w:ascii="Arial" w:hAnsi="Arial" w:cs="Arial"/>
                <w:b/>
                <w:sz w:val="24"/>
                <w:szCs w:val="24"/>
              </w:rPr>
              <w:br/>
              <w:t>End Points</w:t>
            </w:r>
          </w:p>
          <w:p w14:paraId="270A9845" w14:textId="77777777" w:rsidR="00C176C6" w:rsidRPr="00D21A11" w:rsidRDefault="00C176C6" w:rsidP="00C176C6">
            <w:pPr>
              <w:pStyle w:val="NoSpacing"/>
              <w:jc w:val="center"/>
              <w:rPr>
                <w:rFonts w:ascii="Arial" w:hAnsi="Arial" w:cs="Arial"/>
                <w:b/>
                <w:sz w:val="24"/>
                <w:szCs w:val="24"/>
              </w:rPr>
            </w:pPr>
            <w:r w:rsidRPr="00D21A11">
              <w:rPr>
                <w:rFonts w:ascii="Arial" w:hAnsi="Arial" w:cs="Arial"/>
                <w:b/>
                <w:sz w:val="24"/>
                <w:szCs w:val="24"/>
              </w:rPr>
              <w:t>(KIRFs)</w:t>
            </w:r>
          </w:p>
        </w:tc>
        <w:tc>
          <w:tcPr>
            <w:tcW w:w="13710" w:type="dxa"/>
            <w:gridSpan w:val="10"/>
            <w:shd w:val="clear" w:color="auto" w:fill="FFCC99"/>
          </w:tcPr>
          <w:p w14:paraId="7AEEAB39" w14:textId="77777777" w:rsidR="00C176C6" w:rsidRDefault="00C176C6" w:rsidP="00C176C6">
            <w:pPr>
              <w:pStyle w:val="NoSpacing"/>
              <w:numPr>
                <w:ilvl w:val="0"/>
                <w:numId w:val="29"/>
              </w:numPr>
              <w:rPr>
                <w:rFonts w:ascii="Arial" w:hAnsi="Arial" w:cs="Arial"/>
                <w:sz w:val="24"/>
                <w:szCs w:val="24"/>
              </w:rPr>
            </w:pPr>
            <w:r>
              <w:rPr>
                <w:rFonts w:ascii="Arial" w:hAnsi="Arial" w:cs="Arial"/>
                <w:sz w:val="24"/>
                <w:szCs w:val="24"/>
              </w:rPr>
              <w:t xml:space="preserve">I know that Lent lasts for the 40 days </w:t>
            </w:r>
            <w:r w:rsidRPr="00CC2139">
              <w:rPr>
                <w:rFonts w:ascii="Arial" w:hAnsi="Arial" w:cs="Arial"/>
                <w:sz w:val="24"/>
                <w:szCs w:val="24"/>
              </w:rPr>
              <w:t>leading up to Easter</w:t>
            </w:r>
            <w:r>
              <w:rPr>
                <w:rFonts w:ascii="Arial" w:hAnsi="Arial" w:cs="Arial"/>
                <w:sz w:val="24"/>
                <w:szCs w:val="24"/>
              </w:rPr>
              <w:t xml:space="preserve"> and represents </w:t>
            </w:r>
            <w:r w:rsidRPr="00944D29">
              <w:rPr>
                <w:rFonts w:ascii="Arial" w:hAnsi="Arial" w:cs="Arial"/>
                <w:sz w:val="24"/>
                <w:szCs w:val="24"/>
              </w:rPr>
              <w:t>Jesus Christ's sacrifice and withdrawal into the desert</w:t>
            </w:r>
            <w:r>
              <w:rPr>
                <w:rFonts w:ascii="Arial" w:hAnsi="Arial" w:cs="Arial"/>
                <w:sz w:val="24"/>
                <w:szCs w:val="24"/>
              </w:rPr>
              <w:t>.</w:t>
            </w:r>
          </w:p>
          <w:p w14:paraId="312B95C1" w14:textId="77777777" w:rsidR="00C176C6" w:rsidRDefault="00C176C6" w:rsidP="00C176C6">
            <w:pPr>
              <w:pStyle w:val="NoSpacing"/>
              <w:numPr>
                <w:ilvl w:val="0"/>
                <w:numId w:val="29"/>
              </w:numPr>
              <w:rPr>
                <w:rFonts w:ascii="Arial" w:hAnsi="Arial" w:cs="Arial"/>
                <w:sz w:val="24"/>
                <w:szCs w:val="24"/>
              </w:rPr>
            </w:pPr>
            <w:r>
              <w:rPr>
                <w:rFonts w:ascii="Arial" w:hAnsi="Arial" w:cs="Arial"/>
                <w:sz w:val="24"/>
                <w:szCs w:val="24"/>
              </w:rPr>
              <w:t>I understand the impact of Jesus’ death and significance of Easter.</w:t>
            </w:r>
          </w:p>
          <w:p w14:paraId="14E9B343" w14:textId="77777777" w:rsidR="00C176C6" w:rsidRDefault="00C176C6" w:rsidP="00C176C6">
            <w:pPr>
              <w:pStyle w:val="NoSpacing"/>
              <w:ind w:left="720"/>
              <w:rPr>
                <w:rFonts w:ascii="Arial" w:hAnsi="Arial" w:cs="Arial"/>
                <w:sz w:val="24"/>
                <w:szCs w:val="24"/>
              </w:rPr>
            </w:pPr>
          </w:p>
        </w:tc>
      </w:tr>
      <w:tr w:rsidR="00C176C6" w:rsidRPr="000F1F2B" w14:paraId="538E2FC3" w14:textId="648ED8D2" w:rsidTr="002C6F91">
        <w:trPr>
          <w:trHeight w:val="874"/>
        </w:trPr>
        <w:tc>
          <w:tcPr>
            <w:tcW w:w="15614" w:type="dxa"/>
            <w:gridSpan w:val="11"/>
            <w:shd w:val="clear" w:color="auto" w:fill="CCFFFF"/>
          </w:tcPr>
          <w:p w14:paraId="6F479265" w14:textId="77777777" w:rsidR="00C176C6" w:rsidRPr="00EC35F2" w:rsidRDefault="00C176C6" w:rsidP="00C176C6">
            <w:pPr>
              <w:pStyle w:val="NoSpacing"/>
              <w:rPr>
                <w:rFonts w:ascii="Arial" w:hAnsi="Arial" w:cs="Arial"/>
                <w:b/>
                <w:bCs/>
                <w:sz w:val="24"/>
                <w:szCs w:val="24"/>
                <w:u w:val="single"/>
              </w:rPr>
            </w:pPr>
            <w:r w:rsidRPr="00EC35F2">
              <w:rPr>
                <w:rFonts w:ascii="Arial" w:hAnsi="Arial" w:cs="Arial"/>
                <w:b/>
                <w:bCs/>
                <w:sz w:val="24"/>
                <w:szCs w:val="24"/>
                <w:u w:val="single"/>
              </w:rPr>
              <w:t>French Intent:</w:t>
            </w:r>
          </w:p>
          <w:p w14:paraId="5720D511" w14:textId="27C82CBF" w:rsidR="00C176C6" w:rsidRPr="00EC35F2" w:rsidRDefault="00C176C6" w:rsidP="00C176C6">
            <w:pPr>
              <w:pStyle w:val="NoSpacing"/>
              <w:rPr>
                <w:rFonts w:ascii="Arial" w:hAnsi="Arial" w:cs="Arial"/>
                <w:b/>
                <w:bCs/>
                <w:sz w:val="24"/>
                <w:szCs w:val="24"/>
                <w:u w:val="single"/>
              </w:rPr>
            </w:pPr>
            <w:r>
              <w:rPr>
                <w:rFonts w:ascii="Arial" w:hAnsi="Arial" w:cs="Arial"/>
                <w:sz w:val="24"/>
                <w:szCs w:val="24"/>
              </w:rPr>
              <w:t>To learn new vocabulary linked to sporting lives.</w:t>
            </w:r>
          </w:p>
        </w:tc>
      </w:tr>
      <w:tr w:rsidR="00C176C6" w:rsidRPr="000F1F2B" w14:paraId="270A9850" w14:textId="219AD2C8" w:rsidTr="00E11D3F">
        <w:trPr>
          <w:trHeight w:val="874"/>
        </w:trPr>
        <w:tc>
          <w:tcPr>
            <w:tcW w:w="1904" w:type="dxa"/>
            <w:shd w:val="clear" w:color="auto" w:fill="CCFFFF"/>
          </w:tcPr>
          <w:p w14:paraId="270A9848" w14:textId="2C8A0C36" w:rsidR="00C176C6" w:rsidRPr="00D21A11" w:rsidRDefault="00C176C6" w:rsidP="00C176C6">
            <w:pPr>
              <w:pStyle w:val="NoSpacing"/>
              <w:jc w:val="center"/>
              <w:rPr>
                <w:rFonts w:ascii="Arial" w:hAnsi="Arial" w:cs="Arial"/>
                <w:b/>
                <w:sz w:val="24"/>
                <w:szCs w:val="24"/>
              </w:rPr>
            </w:pPr>
            <w:r w:rsidRPr="00D21A11">
              <w:rPr>
                <w:rFonts w:ascii="Arial" w:hAnsi="Arial" w:cs="Arial"/>
                <w:b/>
                <w:sz w:val="24"/>
                <w:szCs w:val="24"/>
              </w:rPr>
              <w:lastRenderedPageBreak/>
              <w:t>French</w:t>
            </w:r>
          </w:p>
        </w:tc>
        <w:tc>
          <w:tcPr>
            <w:tcW w:w="2285" w:type="dxa"/>
            <w:shd w:val="clear" w:color="auto" w:fill="CCFFFF"/>
          </w:tcPr>
          <w:p w14:paraId="6AA8C3C1" w14:textId="77777777" w:rsidR="00C176C6" w:rsidRDefault="000C1788" w:rsidP="00C176C6">
            <w:pPr>
              <w:pStyle w:val="NoSpacing"/>
              <w:jc w:val="center"/>
              <w:rPr>
                <w:rFonts w:ascii="Arial" w:hAnsi="Arial" w:cs="Arial"/>
                <w:b/>
                <w:bCs/>
                <w:sz w:val="24"/>
                <w:szCs w:val="24"/>
              </w:rPr>
            </w:pPr>
            <w:r>
              <w:rPr>
                <w:rFonts w:ascii="Arial" w:hAnsi="Arial" w:cs="Arial"/>
                <w:b/>
                <w:bCs/>
                <w:sz w:val="24"/>
                <w:szCs w:val="24"/>
              </w:rPr>
              <w:t>French Culture</w:t>
            </w:r>
          </w:p>
          <w:p w14:paraId="270A9849" w14:textId="028991FF" w:rsidR="000C1788" w:rsidRPr="000C1788" w:rsidRDefault="000C1788" w:rsidP="00C176C6">
            <w:pPr>
              <w:pStyle w:val="NoSpacing"/>
              <w:jc w:val="center"/>
              <w:rPr>
                <w:rFonts w:ascii="Arial" w:hAnsi="Arial" w:cs="Arial"/>
                <w:i/>
                <w:iCs/>
                <w:sz w:val="24"/>
                <w:szCs w:val="24"/>
              </w:rPr>
            </w:pPr>
            <w:r>
              <w:rPr>
                <w:rFonts w:ascii="Arial" w:hAnsi="Arial" w:cs="Arial"/>
                <w:i/>
                <w:iCs/>
                <w:sz w:val="24"/>
                <w:szCs w:val="24"/>
              </w:rPr>
              <w:t>FW</w:t>
            </w:r>
          </w:p>
        </w:tc>
        <w:tc>
          <w:tcPr>
            <w:tcW w:w="2285" w:type="dxa"/>
            <w:gridSpan w:val="2"/>
            <w:shd w:val="clear" w:color="auto" w:fill="CCFFFF"/>
          </w:tcPr>
          <w:p w14:paraId="7B1827B3" w14:textId="77777777" w:rsidR="00C176C6" w:rsidRDefault="000C1788" w:rsidP="00C176C6">
            <w:pPr>
              <w:pStyle w:val="NoSpacing"/>
              <w:jc w:val="center"/>
              <w:rPr>
                <w:rFonts w:ascii="Arial" w:hAnsi="Arial" w:cs="Arial"/>
                <w:b/>
                <w:bCs/>
                <w:sz w:val="24"/>
                <w:szCs w:val="24"/>
              </w:rPr>
            </w:pPr>
            <w:r>
              <w:rPr>
                <w:rFonts w:ascii="Arial" w:hAnsi="Arial" w:cs="Arial"/>
                <w:b/>
                <w:bCs/>
                <w:sz w:val="24"/>
                <w:szCs w:val="24"/>
              </w:rPr>
              <w:t>French Culture</w:t>
            </w:r>
          </w:p>
          <w:p w14:paraId="270A984A" w14:textId="68B7FA55" w:rsidR="000C1788" w:rsidRPr="00D128F6" w:rsidRDefault="000C1788" w:rsidP="00C176C6">
            <w:pPr>
              <w:pStyle w:val="NoSpacing"/>
              <w:jc w:val="center"/>
              <w:rPr>
                <w:rFonts w:ascii="Arial" w:hAnsi="Arial" w:cs="Arial"/>
                <w:sz w:val="24"/>
                <w:szCs w:val="24"/>
              </w:rPr>
            </w:pPr>
            <w:r>
              <w:rPr>
                <w:rFonts w:ascii="Arial" w:hAnsi="Arial" w:cs="Arial"/>
                <w:i/>
                <w:iCs/>
                <w:sz w:val="24"/>
                <w:szCs w:val="24"/>
              </w:rPr>
              <w:t>FW</w:t>
            </w:r>
          </w:p>
        </w:tc>
        <w:tc>
          <w:tcPr>
            <w:tcW w:w="2285" w:type="dxa"/>
            <w:gridSpan w:val="2"/>
            <w:shd w:val="clear" w:color="auto" w:fill="CCFFFF"/>
          </w:tcPr>
          <w:p w14:paraId="53B715C1" w14:textId="77777777" w:rsidR="00C176C6" w:rsidRDefault="000C1788" w:rsidP="00C176C6">
            <w:pPr>
              <w:pStyle w:val="NoSpacing"/>
              <w:jc w:val="center"/>
              <w:rPr>
                <w:rFonts w:ascii="Arial" w:hAnsi="Arial" w:cs="Arial"/>
                <w:b/>
                <w:bCs/>
                <w:sz w:val="24"/>
                <w:szCs w:val="24"/>
              </w:rPr>
            </w:pPr>
            <w:r>
              <w:rPr>
                <w:rFonts w:ascii="Arial" w:hAnsi="Arial" w:cs="Arial"/>
                <w:b/>
                <w:bCs/>
                <w:sz w:val="24"/>
                <w:szCs w:val="24"/>
              </w:rPr>
              <w:t>French Culture</w:t>
            </w:r>
          </w:p>
          <w:p w14:paraId="270A984B" w14:textId="31CA6A40" w:rsidR="000C1788" w:rsidRPr="00D128F6" w:rsidRDefault="000C1788" w:rsidP="00C176C6">
            <w:pPr>
              <w:pStyle w:val="NoSpacing"/>
              <w:jc w:val="center"/>
              <w:rPr>
                <w:rFonts w:ascii="Arial" w:hAnsi="Arial" w:cs="Arial"/>
                <w:sz w:val="24"/>
                <w:szCs w:val="24"/>
              </w:rPr>
            </w:pPr>
            <w:r>
              <w:rPr>
                <w:rFonts w:ascii="Arial" w:hAnsi="Arial" w:cs="Arial"/>
                <w:i/>
                <w:iCs/>
                <w:sz w:val="24"/>
                <w:szCs w:val="24"/>
              </w:rPr>
              <w:t>FW</w:t>
            </w:r>
          </w:p>
        </w:tc>
        <w:tc>
          <w:tcPr>
            <w:tcW w:w="2285" w:type="dxa"/>
            <w:gridSpan w:val="2"/>
            <w:shd w:val="clear" w:color="auto" w:fill="CCFFFF"/>
          </w:tcPr>
          <w:p w14:paraId="63E7B9A4" w14:textId="77777777" w:rsidR="00C176C6" w:rsidRDefault="000C1788" w:rsidP="00C176C6">
            <w:pPr>
              <w:pStyle w:val="NoSpacing"/>
              <w:jc w:val="center"/>
              <w:rPr>
                <w:rFonts w:ascii="Arial" w:hAnsi="Arial" w:cs="Arial"/>
                <w:b/>
                <w:bCs/>
                <w:sz w:val="24"/>
                <w:szCs w:val="24"/>
              </w:rPr>
            </w:pPr>
            <w:r>
              <w:rPr>
                <w:rFonts w:ascii="Arial" w:hAnsi="Arial" w:cs="Arial"/>
                <w:b/>
                <w:bCs/>
                <w:sz w:val="24"/>
                <w:szCs w:val="24"/>
              </w:rPr>
              <w:t>French Culture</w:t>
            </w:r>
          </w:p>
          <w:p w14:paraId="270A984C" w14:textId="4BC9A749" w:rsidR="000C1788" w:rsidRPr="00D128F6" w:rsidRDefault="000C1788" w:rsidP="00C176C6">
            <w:pPr>
              <w:pStyle w:val="NoSpacing"/>
              <w:jc w:val="center"/>
              <w:rPr>
                <w:rFonts w:ascii="Arial" w:hAnsi="Arial" w:cs="Arial"/>
                <w:sz w:val="24"/>
                <w:szCs w:val="24"/>
              </w:rPr>
            </w:pPr>
            <w:r>
              <w:rPr>
                <w:rFonts w:ascii="Arial" w:hAnsi="Arial" w:cs="Arial"/>
                <w:i/>
                <w:iCs/>
                <w:sz w:val="24"/>
                <w:szCs w:val="24"/>
              </w:rPr>
              <w:t>FW</w:t>
            </w:r>
          </w:p>
        </w:tc>
        <w:tc>
          <w:tcPr>
            <w:tcW w:w="2285" w:type="dxa"/>
            <w:shd w:val="clear" w:color="auto" w:fill="CCFFFF"/>
          </w:tcPr>
          <w:p w14:paraId="78C3F4C7" w14:textId="77777777" w:rsidR="00C176C6" w:rsidRDefault="000C1788" w:rsidP="00C176C6">
            <w:pPr>
              <w:pStyle w:val="NoSpacing"/>
              <w:jc w:val="center"/>
              <w:rPr>
                <w:rFonts w:ascii="Arial" w:hAnsi="Arial" w:cs="Arial"/>
                <w:b/>
                <w:bCs/>
                <w:sz w:val="24"/>
                <w:szCs w:val="24"/>
              </w:rPr>
            </w:pPr>
            <w:r>
              <w:rPr>
                <w:rFonts w:ascii="Arial" w:hAnsi="Arial" w:cs="Arial"/>
                <w:b/>
                <w:bCs/>
                <w:sz w:val="24"/>
                <w:szCs w:val="24"/>
              </w:rPr>
              <w:t>French Culture</w:t>
            </w:r>
          </w:p>
          <w:p w14:paraId="270A984D" w14:textId="10925CDF" w:rsidR="000C1788" w:rsidRPr="00D128F6" w:rsidRDefault="000C1788" w:rsidP="00C176C6">
            <w:pPr>
              <w:pStyle w:val="NoSpacing"/>
              <w:jc w:val="center"/>
              <w:rPr>
                <w:rFonts w:ascii="Arial" w:hAnsi="Arial" w:cs="Arial"/>
                <w:sz w:val="24"/>
                <w:szCs w:val="24"/>
              </w:rPr>
            </w:pPr>
            <w:r>
              <w:rPr>
                <w:rFonts w:ascii="Arial" w:hAnsi="Arial" w:cs="Arial"/>
                <w:i/>
                <w:iCs/>
                <w:sz w:val="24"/>
                <w:szCs w:val="24"/>
              </w:rPr>
              <w:t>FW</w:t>
            </w:r>
          </w:p>
        </w:tc>
        <w:tc>
          <w:tcPr>
            <w:tcW w:w="2285" w:type="dxa"/>
            <w:gridSpan w:val="2"/>
            <w:shd w:val="clear" w:color="auto" w:fill="CCFFFF"/>
          </w:tcPr>
          <w:p w14:paraId="0C01C2DB" w14:textId="77777777" w:rsidR="00C176C6" w:rsidRDefault="000C1788" w:rsidP="00C176C6">
            <w:pPr>
              <w:pStyle w:val="NoSpacing"/>
              <w:jc w:val="center"/>
              <w:rPr>
                <w:rFonts w:ascii="Arial" w:hAnsi="Arial" w:cs="Arial"/>
                <w:b/>
                <w:bCs/>
                <w:sz w:val="24"/>
                <w:szCs w:val="24"/>
              </w:rPr>
            </w:pPr>
            <w:r>
              <w:rPr>
                <w:rFonts w:ascii="Arial" w:hAnsi="Arial" w:cs="Arial"/>
                <w:b/>
                <w:bCs/>
                <w:sz w:val="24"/>
                <w:szCs w:val="24"/>
              </w:rPr>
              <w:t>French Culture</w:t>
            </w:r>
          </w:p>
          <w:p w14:paraId="4B9501D2" w14:textId="3A9D08A0" w:rsidR="000C1788" w:rsidRPr="00A22200" w:rsidRDefault="000C1788" w:rsidP="00C176C6">
            <w:pPr>
              <w:pStyle w:val="NoSpacing"/>
              <w:jc w:val="center"/>
              <w:rPr>
                <w:rFonts w:ascii="Arial" w:hAnsi="Arial" w:cs="Arial"/>
                <w:b/>
                <w:bCs/>
                <w:sz w:val="24"/>
                <w:szCs w:val="24"/>
              </w:rPr>
            </w:pPr>
            <w:r>
              <w:rPr>
                <w:rFonts w:ascii="Arial" w:hAnsi="Arial" w:cs="Arial"/>
                <w:i/>
                <w:iCs/>
                <w:sz w:val="24"/>
                <w:szCs w:val="24"/>
              </w:rPr>
              <w:t>FW</w:t>
            </w:r>
          </w:p>
        </w:tc>
      </w:tr>
      <w:tr w:rsidR="00C176C6" w:rsidRPr="000F1F2B" w14:paraId="270A9853" w14:textId="2E73B3DA" w:rsidTr="009521FB">
        <w:trPr>
          <w:trHeight w:val="874"/>
        </w:trPr>
        <w:tc>
          <w:tcPr>
            <w:tcW w:w="1904" w:type="dxa"/>
            <w:shd w:val="clear" w:color="auto" w:fill="CCFFFF"/>
          </w:tcPr>
          <w:p w14:paraId="270A9851" w14:textId="5106B740" w:rsidR="00C176C6" w:rsidRPr="00D21A11" w:rsidRDefault="00C176C6" w:rsidP="00C176C6">
            <w:pPr>
              <w:pStyle w:val="NoSpacing"/>
              <w:jc w:val="center"/>
              <w:rPr>
                <w:rFonts w:ascii="Arial" w:hAnsi="Arial" w:cs="Arial"/>
                <w:b/>
                <w:sz w:val="24"/>
                <w:szCs w:val="24"/>
              </w:rPr>
            </w:pPr>
            <w:r w:rsidRPr="00D21A11">
              <w:rPr>
                <w:rFonts w:ascii="Arial" w:hAnsi="Arial" w:cs="Arial"/>
                <w:b/>
                <w:sz w:val="24"/>
                <w:szCs w:val="24"/>
              </w:rPr>
              <w:t xml:space="preserve">French </w:t>
            </w:r>
            <w:r w:rsidRPr="00D21A11">
              <w:rPr>
                <w:rFonts w:ascii="Arial" w:hAnsi="Arial" w:cs="Arial"/>
                <w:b/>
                <w:sz w:val="24"/>
                <w:szCs w:val="24"/>
              </w:rPr>
              <w:br/>
              <w:t>End Points</w:t>
            </w:r>
          </w:p>
        </w:tc>
        <w:tc>
          <w:tcPr>
            <w:tcW w:w="13710" w:type="dxa"/>
            <w:gridSpan w:val="10"/>
            <w:shd w:val="clear" w:color="auto" w:fill="CCFFFF"/>
          </w:tcPr>
          <w:p w14:paraId="27C76E84" w14:textId="5122E26F" w:rsidR="00C176C6" w:rsidRDefault="00C176C6" w:rsidP="00C176C6">
            <w:pPr>
              <w:pStyle w:val="NoSpacing"/>
              <w:numPr>
                <w:ilvl w:val="0"/>
                <w:numId w:val="1"/>
              </w:numPr>
              <w:rPr>
                <w:rFonts w:ascii="Arial" w:hAnsi="Arial" w:cs="Arial"/>
                <w:sz w:val="24"/>
                <w:szCs w:val="24"/>
              </w:rPr>
            </w:pPr>
            <w:r>
              <w:rPr>
                <w:rFonts w:ascii="Arial" w:hAnsi="Arial" w:cs="Arial"/>
                <w:sz w:val="24"/>
                <w:szCs w:val="24"/>
              </w:rPr>
              <w:t>To learn a range of sports in French (Recap and extend from Y3 learning)</w:t>
            </w:r>
          </w:p>
        </w:tc>
      </w:tr>
    </w:tbl>
    <w:p w14:paraId="4C350F65" w14:textId="76AB7A96" w:rsidR="00135592" w:rsidRDefault="00135592" w:rsidP="00FC41A4">
      <w:pPr>
        <w:tabs>
          <w:tab w:val="left" w:pos="5936"/>
        </w:tabs>
      </w:pPr>
    </w:p>
    <w:sectPr w:rsidR="00135592" w:rsidSect="00312545">
      <w:headerReference w:type="default" r:id="rId18"/>
      <w:pgSz w:w="16838" w:h="11906" w:orient="landscape"/>
      <w:pgMar w:top="127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27F16" w14:textId="77777777" w:rsidR="004E19F6" w:rsidRDefault="004E19F6" w:rsidP="00FD5F58">
      <w:pPr>
        <w:spacing w:after="0" w:line="240" w:lineRule="auto"/>
      </w:pPr>
      <w:r>
        <w:separator/>
      </w:r>
    </w:p>
  </w:endnote>
  <w:endnote w:type="continuationSeparator" w:id="0">
    <w:p w14:paraId="69A50865" w14:textId="77777777" w:rsidR="004E19F6" w:rsidRDefault="004E19F6" w:rsidP="00FD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AD2A9" w14:textId="77777777" w:rsidR="004E19F6" w:rsidRDefault="004E19F6" w:rsidP="00FD5F58">
      <w:pPr>
        <w:spacing w:after="0" w:line="240" w:lineRule="auto"/>
      </w:pPr>
      <w:r>
        <w:separator/>
      </w:r>
    </w:p>
  </w:footnote>
  <w:footnote w:type="continuationSeparator" w:id="0">
    <w:p w14:paraId="2B4613BA" w14:textId="77777777" w:rsidR="004E19F6" w:rsidRDefault="004E19F6" w:rsidP="00FD5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9862" w14:textId="4BFAD2A1" w:rsidR="00BD0E85" w:rsidRPr="00FD5F58" w:rsidRDefault="00BD0E85" w:rsidP="00FD5F58">
    <w:pPr>
      <w:pStyle w:val="Header"/>
      <w:jc w:val="center"/>
      <w:rPr>
        <w:rFonts w:ascii="Arial" w:hAnsi="Arial" w:cs="Arial"/>
        <w:sz w:val="40"/>
      </w:rPr>
    </w:pPr>
    <w:proofErr w:type="spellStart"/>
    <w:r w:rsidRPr="00FD5F58">
      <w:rPr>
        <w:rFonts w:ascii="Arial" w:hAnsi="Arial" w:cs="Arial"/>
        <w:sz w:val="40"/>
      </w:rPr>
      <w:t>Carbeile</w:t>
    </w:r>
    <w:proofErr w:type="spellEnd"/>
    <w:r w:rsidRPr="00FD5F58">
      <w:rPr>
        <w:rFonts w:ascii="Arial" w:hAnsi="Arial" w:cs="Arial"/>
        <w:sz w:val="40"/>
      </w:rPr>
      <w:t xml:space="preserve"> Junior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ADC"/>
    <w:multiLevelType w:val="hybridMultilevel"/>
    <w:tmpl w:val="B4A0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7328BE"/>
    <w:multiLevelType w:val="hybridMultilevel"/>
    <w:tmpl w:val="9C00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516A68"/>
    <w:multiLevelType w:val="hybridMultilevel"/>
    <w:tmpl w:val="CEA6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E1736A"/>
    <w:multiLevelType w:val="hybridMultilevel"/>
    <w:tmpl w:val="D65C0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700763"/>
    <w:multiLevelType w:val="hybridMultilevel"/>
    <w:tmpl w:val="1BF0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5B42D0"/>
    <w:multiLevelType w:val="hybridMultilevel"/>
    <w:tmpl w:val="B8FA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1E2170"/>
    <w:multiLevelType w:val="hybridMultilevel"/>
    <w:tmpl w:val="255EE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954121"/>
    <w:multiLevelType w:val="hybridMultilevel"/>
    <w:tmpl w:val="9C6E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023BCE"/>
    <w:multiLevelType w:val="hybridMultilevel"/>
    <w:tmpl w:val="1938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106574"/>
    <w:multiLevelType w:val="hybridMultilevel"/>
    <w:tmpl w:val="D076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2964F9"/>
    <w:multiLevelType w:val="hybridMultilevel"/>
    <w:tmpl w:val="CAAE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16746A"/>
    <w:multiLevelType w:val="hybridMultilevel"/>
    <w:tmpl w:val="B8808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464CA7"/>
    <w:multiLevelType w:val="hybridMultilevel"/>
    <w:tmpl w:val="E812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893A32"/>
    <w:multiLevelType w:val="hybridMultilevel"/>
    <w:tmpl w:val="C1A6B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1D5E05"/>
    <w:multiLevelType w:val="hybridMultilevel"/>
    <w:tmpl w:val="5E64A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3C3859"/>
    <w:multiLevelType w:val="hybridMultilevel"/>
    <w:tmpl w:val="F8A0D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092B59"/>
    <w:multiLevelType w:val="hybridMultilevel"/>
    <w:tmpl w:val="8394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8F2F9B"/>
    <w:multiLevelType w:val="hybridMultilevel"/>
    <w:tmpl w:val="628C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6D6744"/>
    <w:multiLevelType w:val="hybridMultilevel"/>
    <w:tmpl w:val="81143C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731F4C"/>
    <w:multiLevelType w:val="hybridMultilevel"/>
    <w:tmpl w:val="D698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18305E"/>
    <w:multiLevelType w:val="hybridMultilevel"/>
    <w:tmpl w:val="6280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0A63D4"/>
    <w:multiLevelType w:val="hybridMultilevel"/>
    <w:tmpl w:val="FB54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0C32D7"/>
    <w:multiLevelType w:val="hybridMultilevel"/>
    <w:tmpl w:val="349CC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502DD3"/>
    <w:multiLevelType w:val="hybridMultilevel"/>
    <w:tmpl w:val="6350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0934F0"/>
    <w:multiLevelType w:val="hybridMultilevel"/>
    <w:tmpl w:val="1B88A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3D7025"/>
    <w:multiLevelType w:val="hybridMultilevel"/>
    <w:tmpl w:val="929A9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7BF60B9"/>
    <w:multiLevelType w:val="hybridMultilevel"/>
    <w:tmpl w:val="3334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B206FE"/>
    <w:multiLevelType w:val="hybridMultilevel"/>
    <w:tmpl w:val="0080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DB322F"/>
    <w:multiLevelType w:val="hybridMultilevel"/>
    <w:tmpl w:val="C6D8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DA1B38"/>
    <w:multiLevelType w:val="hybridMultilevel"/>
    <w:tmpl w:val="11F2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1B5751"/>
    <w:multiLevelType w:val="hybridMultilevel"/>
    <w:tmpl w:val="F5BC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236267"/>
    <w:multiLevelType w:val="hybridMultilevel"/>
    <w:tmpl w:val="9612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626748"/>
    <w:multiLevelType w:val="hybridMultilevel"/>
    <w:tmpl w:val="F8B4D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52422A"/>
    <w:multiLevelType w:val="hybridMultilevel"/>
    <w:tmpl w:val="3F5AE4BA"/>
    <w:lvl w:ilvl="0" w:tplc="6E4A9AE2">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30"/>
  </w:num>
  <w:num w:numId="4">
    <w:abstractNumId w:val="6"/>
  </w:num>
  <w:num w:numId="5">
    <w:abstractNumId w:val="31"/>
  </w:num>
  <w:num w:numId="6">
    <w:abstractNumId w:val="14"/>
  </w:num>
  <w:num w:numId="7">
    <w:abstractNumId w:val="11"/>
  </w:num>
  <w:num w:numId="8">
    <w:abstractNumId w:val="10"/>
  </w:num>
  <w:num w:numId="9">
    <w:abstractNumId w:val="19"/>
  </w:num>
  <w:num w:numId="10">
    <w:abstractNumId w:val="7"/>
  </w:num>
  <w:num w:numId="11">
    <w:abstractNumId w:val="26"/>
  </w:num>
  <w:num w:numId="12">
    <w:abstractNumId w:val="0"/>
  </w:num>
  <w:num w:numId="13">
    <w:abstractNumId w:val="12"/>
  </w:num>
  <w:num w:numId="14">
    <w:abstractNumId w:val="24"/>
  </w:num>
  <w:num w:numId="15">
    <w:abstractNumId w:val="29"/>
  </w:num>
  <w:num w:numId="16">
    <w:abstractNumId w:val="15"/>
  </w:num>
  <w:num w:numId="17">
    <w:abstractNumId w:val="20"/>
  </w:num>
  <w:num w:numId="18">
    <w:abstractNumId w:val="5"/>
  </w:num>
  <w:num w:numId="19">
    <w:abstractNumId w:val="17"/>
  </w:num>
  <w:num w:numId="20">
    <w:abstractNumId w:val="2"/>
  </w:num>
  <w:num w:numId="21">
    <w:abstractNumId w:val="22"/>
  </w:num>
  <w:num w:numId="22">
    <w:abstractNumId w:val="13"/>
  </w:num>
  <w:num w:numId="23">
    <w:abstractNumId w:val="3"/>
  </w:num>
  <w:num w:numId="24">
    <w:abstractNumId w:val="9"/>
  </w:num>
  <w:num w:numId="25">
    <w:abstractNumId w:val="28"/>
  </w:num>
  <w:num w:numId="26">
    <w:abstractNumId w:val="4"/>
  </w:num>
  <w:num w:numId="27">
    <w:abstractNumId w:val="21"/>
  </w:num>
  <w:num w:numId="28">
    <w:abstractNumId w:val="1"/>
  </w:num>
  <w:num w:numId="29">
    <w:abstractNumId w:val="27"/>
  </w:num>
  <w:num w:numId="30">
    <w:abstractNumId w:val="23"/>
  </w:num>
  <w:num w:numId="31">
    <w:abstractNumId w:val="33"/>
  </w:num>
  <w:num w:numId="32">
    <w:abstractNumId w:val="32"/>
  </w:num>
  <w:num w:numId="33">
    <w:abstractNumId w:val="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4A"/>
    <w:rsid w:val="00002497"/>
    <w:rsid w:val="000027FE"/>
    <w:rsid w:val="000029FA"/>
    <w:rsid w:val="000034E5"/>
    <w:rsid w:val="00004218"/>
    <w:rsid w:val="00005247"/>
    <w:rsid w:val="0000619B"/>
    <w:rsid w:val="00015D80"/>
    <w:rsid w:val="00016CEA"/>
    <w:rsid w:val="00017DAE"/>
    <w:rsid w:val="00020563"/>
    <w:rsid w:val="00025239"/>
    <w:rsid w:val="00032057"/>
    <w:rsid w:val="000340F8"/>
    <w:rsid w:val="00034B80"/>
    <w:rsid w:val="000501B0"/>
    <w:rsid w:val="00054066"/>
    <w:rsid w:val="000547E6"/>
    <w:rsid w:val="00061573"/>
    <w:rsid w:val="000654FE"/>
    <w:rsid w:val="00067C60"/>
    <w:rsid w:val="00072340"/>
    <w:rsid w:val="00073F47"/>
    <w:rsid w:val="00077B4E"/>
    <w:rsid w:val="00080EB6"/>
    <w:rsid w:val="00081727"/>
    <w:rsid w:val="00084163"/>
    <w:rsid w:val="00084BE0"/>
    <w:rsid w:val="0009146E"/>
    <w:rsid w:val="00093AC6"/>
    <w:rsid w:val="00094404"/>
    <w:rsid w:val="00094DD7"/>
    <w:rsid w:val="00095A42"/>
    <w:rsid w:val="000971D8"/>
    <w:rsid w:val="000A25CD"/>
    <w:rsid w:val="000A3C47"/>
    <w:rsid w:val="000A3F5B"/>
    <w:rsid w:val="000A792C"/>
    <w:rsid w:val="000B0417"/>
    <w:rsid w:val="000B2A9E"/>
    <w:rsid w:val="000B4095"/>
    <w:rsid w:val="000C0D41"/>
    <w:rsid w:val="000C1788"/>
    <w:rsid w:val="000C502A"/>
    <w:rsid w:val="000C728A"/>
    <w:rsid w:val="000C7EE7"/>
    <w:rsid w:val="000D2A4A"/>
    <w:rsid w:val="000D2B83"/>
    <w:rsid w:val="000E098C"/>
    <w:rsid w:val="000E0CA0"/>
    <w:rsid w:val="000E1E59"/>
    <w:rsid w:val="000E2342"/>
    <w:rsid w:val="000E3428"/>
    <w:rsid w:val="000E7224"/>
    <w:rsid w:val="000E74D8"/>
    <w:rsid w:val="000F05C3"/>
    <w:rsid w:val="000F193C"/>
    <w:rsid w:val="000F1D5D"/>
    <w:rsid w:val="000F1F2B"/>
    <w:rsid w:val="000F28A0"/>
    <w:rsid w:val="000F2DB3"/>
    <w:rsid w:val="000F3DA0"/>
    <w:rsid w:val="000F64DE"/>
    <w:rsid w:val="000F7DDD"/>
    <w:rsid w:val="001023FE"/>
    <w:rsid w:val="00103B6E"/>
    <w:rsid w:val="0010400A"/>
    <w:rsid w:val="001040A2"/>
    <w:rsid w:val="00111432"/>
    <w:rsid w:val="001121C3"/>
    <w:rsid w:val="00113DB0"/>
    <w:rsid w:val="001173C6"/>
    <w:rsid w:val="00120342"/>
    <w:rsid w:val="0012514A"/>
    <w:rsid w:val="00135592"/>
    <w:rsid w:val="00147A59"/>
    <w:rsid w:val="00150B27"/>
    <w:rsid w:val="00156DA0"/>
    <w:rsid w:val="00156E58"/>
    <w:rsid w:val="00161733"/>
    <w:rsid w:val="00162543"/>
    <w:rsid w:val="001638B4"/>
    <w:rsid w:val="001651B1"/>
    <w:rsid w:val="00170176"/>
    <w:rsid w:val="00172841"/>
    <w:rsid w:val="00172B38"/>
    <w:rsid w:val="00172E09"/>
    <w:rsid w:val="00174BF4"/>
    <w:rsid w:val="001756AC"/>
    <w:rsid w:val="00180B8B"/>
    <w:rsid w:val="00181CD3"/>
    <w:rsid w:val="00186E91"/>
    <w:rsid w:val="00190D7A"/>
    <w:rsid w:val="00190E91"/>
    <w:rsid w:val="00193CA4"/>
    <w:rsid w:val="00194311"/>
    <w:rsid w:val="00196144"/>
    <w:rsid w:val="001968B1"/>
    <w:rsid w:val="0019693E"/>
    <w:rsid w:val="001A6284"/>
    <w:rsid w:val="001A792D"/>
    <w:rsid w:val="001B10D9"/>
    <w:rsid w:val="001B65E4"/>
    <w:rsid w:val="001C3328"/>
    <w:rsid w:val="001C43AC"/>
    <w:rsid w:val="001C525D"/>
    <w:rsid w:val="001D5DC5"/>
    <w:rsid w:val="001E0BF9"/>
    <w:rsid w:val="001E13D1"/>
    <w:rsid w:val="001E3C37"/>
    <w:rsid w:val="001E6CC2"/>
    <w:rsid w:val="001F1C72"/>
    <w:rsid w:val="001F3C43"/>
    <w:rsid w:val="00203170"/>
    <w:rsid w:val="00204A03"/>
    <w:rsid w:val="0020535A"/>
    <w:rsid w:val="00206BEC"/>
    <w:rsid w:val="0021262E"/>
    <w:rsid w:val="00222CF2"/>
    <w:rsid w:val="002230E2"/>
    <w:rsid w:val="00226B9A"/>
    <w:rsid w:val="0022734A"/>
    <w:rsid w:val="002320FF"/>
    <w:rsid w:val="00235C30"/>
    <w:rsid w:val="00236320"/>
    <w:rsid w:val="00237B0A"/>
    <w:rsid w:val="00237F66"/>
    <w:rsid w:val="002400C8"/>
    <w:rsid w:val="002403FB"/>
    <w:rsid w:val="00240EAC"/>
    <w:rsid w:val="00243C59"/>
    <w:rsid w:val="00244F48"/>
    <w:rsid w:val="002453FD"/>
    <w:rsid w:val="002457A7"/>
    <w:rsid w:val="0024773F"/>
    <w:rsid w:val="00254520"/>
    <w:rsid w:val="002556E4"/>
    <w:rsid w:val="002634E2"/>
    <w:rsid w:val="00264602"/>
    <w:rsid w:val="002738DF"/>
    <w:rsid w:val="00276E1E"/>
    <w:rsid w:val="0028316D"/>
    <w:rsid w:val="00287600"/>
    <w:rsid w:val="002878D4"/>
    <w:rsid w:val="002902D7"/>
    <w:rsid w:val="00291E42"/>
    <w:rsid w:val="002A0A88"/>
    <w:rsid w:val="002A1C84"/>
    <w:rsid w:val="002A2294"/>
    <w:rsid w:val="002A2CC1"/>
    <w:rsid w:val="002A44CE"/>
    <w:rsid w:val="002B0705"/>
    <w:rsid w:val="002B1A6F"/>
    <w:rsid w:val="002B1CCA"/>
    <w:rsid w:val="002B34FB"/>
    <w:rsid w:val="002B695A"/>
    <w:rsid w:val="002B78CA"/>
    <w:rsid w:val="002C02C4"/>
    <w:rsid w:val="002C5CA4"/>
    <w:rsid w:val="002C6718"/>
    <w:rsid w:val="002C700A"/>
    <w:rsid w:val="002D0D69"/>
    <w:rsid w:val="002D38BE"/>
    <w:rsid w:val="002D587B"/>
    <w:rsid w:val="002E48B2"/>
    <w:rsid w:val="002F0AC6"/>
    <w:rsid w:val="002F28E4"/>
    <w:rsid w:val="002F3CD4"/>
    <w:rsid w:val="003016D5"/>
    <w:rsid w:val="003043EE"/>
    <w:rsid w:val="00307111"/>
    <w:rsid w:val="00307297"/>
    <w:rsid w:val="00312545"/>
    <w:rsid w:val="0031270B"/>
    <w:rsid w:val="0031293F"/>
    <w:rsid w:val="00316975"/>
    <w:rsid w:val="00316E29"/>
    <w:rsid w:val="003200A5"/>
    <w:rsid w:val="0032103C"/>
    <w:rsid w:val="0032244E"/>
    <w:rsid w:val="003243FE"/>
    <w:rsid w:val="00324A48"/>
    <w:rsid w:val="003306B4"/>
    <w:rsid w:val="00331AA8"/>
    <w:rsid w:val="00333D04"/>
    <w:rsid w:val="003342D8"/>
    <w:rsid w:val="00334D7C"/>
    <w:rsid w:val="00335E6D"/>
    <w:rsid w:val="00337CFB"/>
    <w:rsid w:val="00342223"/>
    <w:rsid w:val="003446FB"/>
    <w:rsid w:val="003458D8"/>
    <w:rsid w:val="00351C58"/>
    <w:rsid w:val="00356A87"/>
    <w:rsid w:val="00357813"/>
    <w:rsid w:val="003607B9"/>
    <w:rsid w:val="00362A3B"/>
    <w:rsid w:val="0036341F"/>
    <w:rsid w:val="0037554C"/>
    <w:rsid w:val="00380650"/>
    <w:rsid w:val="003807DE"/>
    <w:rsid w:val="00383724"/>
    <w:rsid w:val="00385A9A"/>
    <w:rsid w:val="00386E50"/>
    <w:rsid w:val="00393858"/>
    <w:rsid w:val="00396C02"/>
    <w:rsid w:val="003A0DF4"/>
    <w:rsid w:val="003B0BAB"/>
    <w:rsid w:val="003B11A0"/>
    <w:rsid w:val="003B2ABE"/>
    <w:rsid w:val="003C0DE7"/>
    <w:rsid w:val="003C1398"/>
    <w:rsid w:val="003C232F"/>
    <w:rsid w:val="003D0755"/>
    <w:rsid w:val="003D2A6B"/>
    <w:rsid w:val="003D3039"/>
    <w:rsid w:val="003D43F5"/>
    <w:rsid w:val="003D4C26"/>
    <w:rsid w:val="003D5D55"/>
    <w:rsid w:val="003D62D0"/>
    <w:rsid w:val="003E46A8"/>
    <w:rsid w:val="003E48E2"/>
    <w:rsid w:val="003E558E"/>
    <w:rsid w:val="003E6BA1"/>
    <w:rsid w:val="003E6D0C"/>
    <w:rsid w:val="003F1D41"/>
    <w:rsid w:val="003F28F9"/>
    <w:rsid w:val="003F3F45"/>
    <w:rsid w:val="0040038D"/>
    <w:rsid w:val="004008A9"/>
    <w:rsid w:val="00401B77"/>
    <w:rsid w:val="004020F7"/>
    <w:rsid w:val="00402B25"/>
    <w:rsid w:val="00412037"/>
    <w:rsid w:val="0042145D"/>
    <w:rsid w:val="00421ADE"/>
    <w:rsid w:val="00422472"/>
    <w:rsid w:val="004274F0"/>
    <w:rsid w:val="00435FF8"/>
    <w:rsid w:val="0044066C"/>
    <w:rsid w:val="00442D99"/>
    <w:rsid w:val="004444C2"/>
    <w:rsid w:val="0044456C"/>
    <w:rsid w:val="00447869"/>
    <w:rsid w:val="00452109"/>
    <w:rsid w:val="0045218E"/>
    <w:rsid w:val="00452AF1"/>
    <w:rsid w:val="00455065"/>
    <w:rsid w:val="00456046"/>
    <w:rsid w:val="004600C5"/>
    <w:rsid w:val="004618C3"/>
    <w:rsid w:val="0046395A"/>
    <w:rsid w:val="00463C3C"/>
    <w:rsid w:val="004640C8"/>
    <w:rsid w:val="00467B9A"/>
    <w:rsid w:val="00470799"/>
    <w:rsid w:val="00473236"/>
    <w:rsid w:val="00483D3E"/>
    <w:rsid w:val="00484E67"/>
    <w:rsid w:val="0048706A"/>
    <w:rsid w:val="00487ABE"/>
    <w:rsid w:val="00490289"/>
    <w:rsid w:val="004908DE"/>
    <w:rsid w:val="00492DD0"/>
    <w:rsid w:val="004A20D0"/>
    <w:rsid w:val="004A29EC"/>
    <w:rsid w:val="004A37C2"/>
    <w:rsid w:val="004A7A06"/>
    <w:rsid w:val="004B0638"/>
    <w:rsid w:val="004C23FC"/>
    <w:rsid w:val="004C3B1B"/>
    <w:rsid w:val="004C43D9"/>
    <w:rsid w:val="004D59CA"/>
    <w:rsid w:val="004E089E"/>
    <w:rsid w:val="004E19F6"/>
    <w:rsid w:val="004E2AAE"/>
    <w:rsid w:val="004E2E5C"/>
    <w:rsid w:val="004E36C5"/>
    <w:rsid w:val="004E4709"/>
    <w:rsid w:val="004E5675"/>
    <w:rsid w:val="004E6783"/>
    <w:rsid w:val="004F09E8"/>
    <w:rsid w:val="004F1F3C"/>
    <w:rsid w:val="004F54CE"/>
    <w:rsid w:val="004F7BFB"/>
    <w:rsid w:val="00502AF8"/>
    <w:rsid w:val="00503836"/>
    <w:rsid w:val="00503884"/>
    <w:rsid w:val="00506CDF"/>
    <w:rsid w:val="0051250C"/>
    <w:rsid w:val="00513C29"/>
    <w:rsid w:val="00514095"/>
    <w:rsid w:val="0051448C"/>
    <w:rsid w:val="00514899"/>
    <w:rsid w:val="005250A1"/>
    <w:rsid w:val="00530647"/>
    <w:rsid w:val="00531200"/>
    <w:rsid w:val="005317CD"/>
    <w:rsid w:val="005324DC"/>
    <w:rsid w:val="005377D5"/>
    <w:rsid w:val="005407D5"/>
    <w:rsid w:val="00550164"/>
    <w:rsid w:val="005505BA"/>
    <w:rsid w:val="00553595"/>
    <w:rsid w:val="00553FAC"/>
    <w:rsid w:val="0056008A"/>
    <w:rsid w:val="00561D28"/>
    <w:rsid w:val="00567A79"/>
    <w:rsid w:val="00570D17"/>
    <w:rsid w:val="0057291E"/>
    <w:rsid w:val="0057303F"/>
    <w:rsid w:val="005733C7"/>
    <w:rsid w:val="00575A4E"/>
    <w:rsid w:val="00583600"/>
    <w:rsid w:val="00586C8B"/>
    <w:rsid w:val="00586F15"/>
    <w:rsid w:val="0058748D"/>
    <w:rsid w:val="005913EE"/>
    <w:rsid w:val="00593537"/>
    <w:rsid w:val="005936D5"/>
    <w:rsid w:val="00593C3F"/>
    <w:rsid w:val="005977E8"/>
    <w:rsid w:val="005A26AA"/>
    <w:rsid w:val="005A33B9"/>
    <w:rsid w:val="005A5868"/>
    <w:rsid w:val="005A59DD"/>
    <w:rsid w:val="005A5F94"/>
    <w:rsid w:val="005A667B"/>
    <w:rsid w:val="005B1164"/>
    <w:rsid w:val="005B1A10"/>
    <w:rsid w:val="005B252E"/>
    <w:rsid w:val="005B257F"/>
    <w:rsid w:val="005B35FC"/>
    <w:rsid w:val="005B67E5"/>
    <w:rsid w:val="005C19C6"/>
    <w:rsid w:val="005C24E1"/>
    <w:rsid w:val="005C29BB"/>
    <w:rsid w:val="005C5B5E"/>
    <w:rsid w:val="005C6AAA"/>
    <w:rsid w:val="005C73AF"/>
    <w:rsid w:val="005D145B"/>
    <w:rsid w:val="005D19FB"/>
    <w:rsid w:val="005D45E1"/>
    <w:rsid w:val="005D4E2B"/>
    <w:rsid w:val="005D4FDA"/>
    <w:rsid w:val="005D7A94"/>
    <w:rsid w:val="005E2102"/>
    <w:rsid w:val="005E3715"/>
    <w:rsid w:val="005F7EE6"/>
    <w:rsid w:val="00603C9A"/>
    <w:rsid w:val="0060531F"/>
    <w:rsid w:val="006067D0"/>
    <w:rsid w:val="00606C72"/>
    <w:rsid w:val="006075EE"/>
    <w:rsid w:val="00607B2B"/>
    <w:rsid w:val="00613F9D"/>
    <w:rsid w:val="00614AF2"/>
    <w:rsid w:val="00621632"/>
    <w:rsid w:val="006218AF"/>
    <w:rsid w:val="0062332D"/>
    <w:rsid w:val="00630A22"/>
    <w:rsid w:val="00634866"/>
    <w:rsid w:val="0064624D"/>
    <w:rsid w:val="00647546"/>
    <w:rsid w:val="00647958"/>
    <w:rsid w:val="00653A16"/>
    <w:rsid w:val="00653F37"/>
    <w:rsid w:val="006545D9"/>
    <w:rsid w:val="00654CB3"/>
    <w:rsid w:val="006615A5"/>
    <w:rsid w:val="00661A3B"/>
    <w:rsid w:val="00664909"/>
    <w:rsid w:val="006672FD"/>
    <w:rsid w:val="00674CAC"/>
    <w:rsid w:val="0067618B"/>
    <w:rsid w:val="00676BA5"/>
    <w:rsid w:val="00677979"/>
    <w:rsid w:val="00677F58"/>
    <w:rsid w:val="006815F1"/>
    <w:rsid w:val="006837D0"/>
    <w:rsid w:val="006839C1"/>
    <w:rsid w:val="00685F3E"/>
    <w:rsid w:val="00686616"/>
    <w:rsid w:val="0068791E"/>
    <w:rsid w:val="00690177"/>
    <w:rsid w:val="00690B17"/>
    <w:rsid w:val="0069644C"/>
    <w:rsid w:val="00696832"/>
    <w:rsid w:val="006968AD"/>
    <w:rsid w:val="00697B7A"/>
    <w:rsid w:val="006A07A8"/>
    <w:rsid w:val="006A0AA7"/>
    <w:rsid w:val="006A239A"/>
    <w:rsid w:val="006A3C36"/>
    <w:rsid w:val="006A4BF3"/>
    <w:rsid w:val="006A5A36"/>
    <w:rsid w:val="006A5A5A"/>
    <w:rsid w:val="006B117A"/>
    <w:rsid w:val="006B1AAA"/>
    <w:rsid w:val="006B38D4"/>
    <w:rsid w:val="006B5617"/>
    <w:rsid w:val="006B595A"/>
    <w:rsid w:val="006B6769"/>
    <w:rsid w:val="006C03E6"/>
    <w:rsid w:val="006C2A11"/>
    <w:rsid w:val="006D25BD"/>
    <w:rsid w:val="006D2F94"/>
    <w:rsid w:val="006D3FBA"/>
    <w:rsid w:val="006D6996"/>
    <w:rsid w:val="006D78DF"/>
    <w:rsid w:val="006E017D"/>
    <w:rsid w:val="006E293E"/>
    <w:rsid w:val="006E583F"/>
    <w:rsid w:val="006F0A4D"/>
    <w:rsid w:val="006F580F"/>
    <w:rsid w:val="006F6526"/>
    <w:rsid w:val="006F7277"/>
    <w:rsid w:val="00701443"/>
    <w:rsid w:val="00702008"/>
    <w:rsid w:val="0070232C"/>
    <w:rsid w:val="00703988"/>
    <w:rsid w:val="007048E0"/>
    <w:rsid w:val="00710755"/>
    <w:rsid w:val="007117CE"/>
    <w:rsid w:val="007125DB"/>
    <w:rsid w:val="007177E8"/>
    <w:rsid w:val="0072623A"/>
    <w:rsid w:val="00726781"/>
    <w:rsid w:val="00731DCE"/>
    <w:rsid w:val="0073261E"/>
    <w:rsid w:val="00734772"/>
    <w:rsid w:val="00737221"/>
    <w:rsid w:val="007415FA"/>
    <w:rsid w:val="00741F74"/>
    <w:rsid w:val="00743930"/>
    <w:rsid w:val="007507F5"/>
    <w:rsid w:val="00750FC4"/>
    <w:rsid w:val="00756B84"/>
    <w:rsid w:val="00756EC2"/>
    <w:rsid w:val="00763599"/>
    <w:rsid w:val="00763BD7"/>
    <w:rsid w:val="00765656"/>
    <w:rsid w:val="007709F0"/>
    <w:rsid w:val="00770C53"/>
    <w:rsid w:val="0077277A"/>
    <w:rsid w:val="00773255"/>
    <w:rsid w:val="00774A3A"/>
    <w:rsid w:val="00783E5B"/>
    <w:rsid w:val="007842FF"/>
    <w:rsid w:val="00785F77"/>
    <w:rsid w:val="00793367"/>
    <w:rsid w:val="00795497"/>
    <w:rsid w:val="007A2E7F"/>
    <w:rsid w:val="007A31FB"/>
    <w:rsid w:val="007A47E9"/>
    <w:rsid w:val="007B12EF"/>
    <w:rsid w:val="007B22CE"/>
    <w:rsid w:val="007C0812"/>
    <w:rsid w:val="007C2306"/>
    <w:rsid w:val="007C4BCD"/>
    <w:rsid w:val="007D0093"/>
    <w:rsid w:val="007D06DC"/>
    <w:rsid w:val="007D25D5"/>
    <w:rsid w:val="007D37A3"/>
    <w:rsid w:val="007D47F1"/>
    <w:rsid w:val="007E1CA8"/>
    <w:rsid w:val="007F2AC4"/>
    <w:rsid w:val="007F330B"/>
    <w:rsid w:val="007F40C3"/>
    <w:rsid w:val="007F50BA"/>
    <w:rsid w:val="007F78C8"/>
    <w:rsid w:val="00800D79"/>
    <w:rsid w:val="0080414A"/>
    <w:rsid w:val="00804B13"/>
    <w:rsid w:val="008056AE"/>
    <w:rsid w:val="00806749"/>
    <w:rsid w:val="00806E3F"/>
    <w:rsid w:val="0080728C"/>
    <w:rsid w:val="00810A97"/>
    <w:rsid w:val="0081529F"/>
    <w:rsid w:val="008157DF"/>
    <w:rsid w:val="00817D82"/>
    <w:rsid w:val="0082012C"/>
    <w:rsid w:val="0082215C"/>
    <w:rsid w:val="00822429"/>
    <w:rsid w:val="008233F5"/>
    <w:rsid w:val="00824E81"/>
    <w:rsid w:val="00826324"/>
    <w:rsid w:val="00826D80"/>
    <w:rsid w:val="008271F3"/>
    <w:rsid w:val="00833766"/>
    <w:rsid w:val="0083686E"/>
    <w:rsid w:val="00840537"/>
    <w:rsid w:val="008455B0"/>
    <w:rsid w:val="008460EA"/>
    <w:rsid w:val="0084689B"/>
    <w:rsid w:val="00850360"/>
    <w:rsid w:val="00852B32"/>
    <w:rsid w:val="00853180"/>
    <w:rsid w:val="00855346"/>
    <w:rsid w:val="00860F5D"/>
    <w:rsid w:val="00862443"/>
    <w:rsid w:val="00864956"/>
    <w:rsid w:val="008661E9"/>
    <w:rsid w:val="00867CF2"/>
    <w:rsid w:val="00871318"/>
    <w:rsid w:val="00873180"/>
    <w:rsid w:val="008741C5"/>
    <w:rsid w:val="00874E40"/>
    <w:rsid w:val="008763CE"/>
    <w:rsid w:val="00881080"/>
    <w:rsid w:val="00882341"/>
    <w:rsid w:val="008823EE"/>
    <w:rsid w:val="008845B5"/>
    <w:rsid w:val="00884E64"/>
    <w:rsid w:val="008857DA"/>
    <w:rsid w:val="00893F14"/>
    <w:rsid w:val="00895DF9"/>
    <w:rsid w:val="00896AB2"/>
    <w:rsid w:val="008A5A36"/>
    <w:rsid w:val="008B1A2E"/>
    <w:rsid w:val="008B1E31"/>
    <w:rsid w:val="008B4F33"/>
    <w:rsid w:val="008B50FF"/>
    <w:rsid w:val="008B5B5C"/>
    <w:rsid w:val="008B6A83"/>
    <w:rsid w:val="008C5028"/>
    <w:rsid w:val="008C6A39"/>
    <w:rsid w:val="008D1998"/>
    <w:rsid w:val="008D6965"/>
    <w:rsid w:val="008E265B"/>
    <w:rsid w:val="008E3A91"/>
    <w:rsid w:val="008E4010"/>
    <w:rsid w:val="008F0654"/>
    <w:rsid w:val="008F232B"/>
    <w:rsid w:val="008F5EFD"/>
    <w:rsid w:val="008F6D07"/>
    <w:rsid w:val="00901D45"/>
    <w:rsid w:val="00914007"/>
    <w:rsid w:val="00915649"/>
    <w:rsid w:val="00915825"/>
    <w:rsid w:val="00917B1D"/>
    <w:rsid w:val="009228ED"/>
    <w:rsid w:val="00922E0B"/>
    <w:rsid w:val="00935A9E"/>
    <w:rsid w:val="0093692C"/>
    <w:rsid w:val="00936980"/>
    <w:rsid w:val="00944C23"/>
    <w:rsid w:val="00944D29"/>
    <w:rsid w:val="00952B30"/>
    <w:rsid w:val="009567F8"/>
    <w:rsid w:val="009575E5"/>
    <w:rsid w:val="00962321"/>
    <w:rsid w:val="00972BFA"/>
    <w:rsid w:val="00980358"/>
    <w:rsid w:val="00980370"/>
    <w:rsid w:val="00980828"/>
    <w:rsid w:val="00980FFF"/>
    <w:rsid w:val="00981B5A"/>
    <w:rsid w:val="009828BD"/>
    <w:rsid w:val="009838C5"/>
    <w:rsid w:val="009848D2"/>
    <w:rsid w:val="00991F68"/>
    <w:rsid w:val="0099227C"/>
    <w:rsid w:val="009A0521"/>
    <w:rsid w:val="009A383A"/>
    <w:rsid w:val="009A596B"/>
    <w:rsid w:val="009A5A44"/>
    <w:rsid w:val="009A6A39"/>
    <w:rsid w:val="009B1B0A"/>
    <w:rsid w:val="009B23CA"/>
    <w:rsid w:val="009B3916"/>
    <w:rsid w:val="009B39EB"/>
    <w:rsid w:val="009B3FC2"/>
    <w:rsid w:val="009B6BAF"/>
    <w:rsid w:val="009C0CA8"/>
    <w:rsid w:val="009C1FB2"/>
    <w:rsid w:val="009C22A1"/>
    <w:rsid w:val="009C5500"/>
    <w:rsid w:val="009C56BE"/>
    <w:rsid w:val="009C6E6E"/>
    <w:rsid w:val="009D001D"/>
    <w:rsid w:val="009D11B0"/>
    <w:rsid w:val="009D2FFA"/>
    <w:rsid w:val="009D4ADA"/>
    <w:rsid w:val="009E1098"/>
    <w:rsid w:val="009E3646"/>
    <w:rsid w:val="009E3880"/>
    <w:rsid w:val="009E3B24"/>
    <w:rsid w:val="009E4476"/>
    <w:rsid w:val="009E5ADB"/>
    <w:rsid w:val="009E6DB3"/>
    <w:rsid w:val="009F1204"/>
    <w:rsid w:val="009F1847"/>
    <w:rsid w:val="009F225D"/>
    <w:rsid w:val="009F2726"/>
    <w:rsid w:val="009F336E"/>
    <w:rsid w:val="009F7E64"/>
    <w:rsid w:val="00A00152"/>
    <w:rsid w:val="00A00F5F"/>
    <w:rsid w:val="00A03404"/>
    <w:rsid w:val="00A04DA9"/>
    <w:rsid w:val="00A06748"/>
    <w:rsid w:val="00A1265C"/>
    <w:rsid w:val="00A13127"/>
    <w:rsid w:val="00A13D52"/>
    <w:rsid w:val="00A141C6"/>
    <w:rsid w:val="00A2137F"/>
    <w:rsid w:val="00A21F7F"/>
    <w:rsid w:val="00A22200"/>
    <w:rsid w:val="00A2524F"/>
    <w:rsid w:val="00A26818"/>
    <w:rsid w:val="00A34E95"/>
    <w:rsid w:val="00A431B1"/>
    <w:rsid w:val="00A434F8"/>
    <w:rsid w:val="00A43B91"/>
    <w:rsid w:val="00A43DF6"/>
    <w:rsid w:val="00A459F5"/>
    <w:rsid w:val="00A47817"/>
    <w:rsid w:val="00A54ED0"/>
    <w:rsid w:val="00A57D63"/>
    <w:rsid w:val="00A60ED1"/>
    <w:rsid w:val="00A67EBD"/>
    <w:rsid w:val="00A70A4E"/>
    <w:rsid w:val="00A720E2"/>
    <w:rsid w:val="00A745E8"/>
    <w:rsid w:val="00A766F9"/>
    <w:rsid w:val="00A81788"/>
    <w:rsid w:val="00A81FCE"/>
    <w:rsid w:val="00A84681"/>
    <w:rsid w:val="00A85316"/>
    <w:rsid w:val="00A9188B"/>
    <w:rsid w:val="00A91ABF"/>
    <w:rsid w:val="00A950E5"/>
    <w:rsid w:val="00AA322F"/>
    <w:rsid w:val="00AA382E"/>
    <w:rsid w:val="00AA409B"/>
    <w:rsid w:val="00AB0A39"/>
    <w:rsid w:val="00AB4D09"/>
    <w:rsid w:val="00AB4DAD"/>
    <w:rsid w:val="00AC03F4"/>
    <w:rsid w:val="00AC0D56"/>
    <w:rsid w:val="00AC479A"/>
    <w:rsid w:val="00AC6273"/>
    <w:rsid w:val="00AC6A73"/>
    <w:rsid w:val="00AE0DB3"/>
    <w:rsid w:val="00AE2252"/>
    <w:rsid w:val="00AE376C"/>
    <w:rsid w:val="00AE6621"/>
    <w:rsid w:val="00AE7CCC"/>
    <w:rsid w:val="00AF3390"/>
    <w:rsid w:val="00AF3610"/>
    <w:rsid w:val="00AF6C4C"/>
    <w:rsid w:val="00B00D89"/>
    <w:rsid w:val="00B03DD2"/>
    <w:rsid w:val="00B0626D"/>
    <w:rsid w:val="00B141BB"/>
    <w:rsid w:val="00B16BEC"/>
    <w:rsid w:val="00B16C1F"/>
    <w:rsid w:val="00B211D3"/>
    <w:rsid w:val="00B224AE"/>
    <w:rsid w:val="00B24C22"/>
    <w:rsid w:val="00B26C09"/>
    <w:rsid w:val="00B31F40"/>
    <w:rsid w:val="00B37B1E"/>
    <w:rsid w:val="00B44441"/>
    <w:rsid w:val="00B46872"/>
    <w:rsid w:val="00B508B6"/>
    <w:rsid w:val="00B579A5"/>
    <w:rsid w:val="00B65227"/>
    <w:rsid w:val="00B665B6"/>
    <w:rsid w:val="00B66639"/>
    <w:rsid w:val="00B67851"/>
    <w:rsid w:val="00B704CB"/>
    <w:rsid w:val="00B7523D"/>
    <w:rsid w:val="00B804E3"/>
    <w:rsid w:val="00B81C1E"/>
    <w:rsid w:val="00B8264A"/>
    <w:rsid w:val="00B84FF8"/>
    <w:rsid w:val="00B86327"/>
    <w:rsid w:val="00BA2CF6"/>
    <w:rsid w:val="00BA7B4B"/>
    <w:rsid w:val="00BB2B1A"/>
    <w:rsid w:val="00BB3760"/>
    <w:rsid w:val="00BC23E9"/>
    <w:rsid w:val="00BC3F5F"/>
    <w:rsid w:val="00BC6C7E"/>
    <w:rsid w:val="00BC741B"/>
    <w:rsid w:val="00BD0E85"/>
    <w:rsid w:val="00BD448A"/>
    <w:rsid w:val="00BD4EB6"/>
    <w:rsid w:val="00BD79D5"/>
    <w:rsid w:val="00BE05C9"/>
    <w:rsid w:val="00BF776D"/>
    <w:rsid w:val="00C03781"/>
    <w:rsid w:val="00C0619A"/>
    <w:rsid w:val="00C06265"/>
    <w:rsid w:val="00C06A4E"/>
    <w:rsid w:val="00C06FBF"/>
    <w:rsid w:val="00C07C0C"/>
    <w:rsid w:val="00C11C7E"/>
    <w:rsid w:val="00C12290"/>
    <w:rsid w:val="00C15A1B"/>
    <w:rsid w:val="00C176C6"/>
    <w:rsid w:val="00C17FDA"/>
    <w:rsid w:val="00C2304E"/>
    <w:rsid w:val="00C24D3C"/>
    <w:rsid w:val="00C3107B"/>
    <w:rsid w:val="00C368EB"/>
    <w:rsid w:val="00C409EF"/>
    <w:rsid w:val="00C44623"/>
    <w:rsid w:val="00C47883"/>
    <w:rsid w:val="00C47AAB"/>
    <w:rsid w:val="00C5078D"/>
    <w:rsid w:val="00C50C74"/>
    <w:rsid w:val="00C511B8"/>
    <w:rsid w:val="00C54393"/>
    <w:rsid w:val="00C55F21"/>
    <w:rsid w:val="00C63B5C"/>
    <w:rsid w:val="00C655E5"/>
    <w:rsid w:val="00C668DF"/>
    <w:rsid w:val="00C70940"/>
    <w:rsid w:val="00C74315"/>
    <w:rsid w:val="00C76541"/>
    <w:rsid w:val="00C8081D"/>
    <w:rsid w:val="00C808D0"/>
    <w:rsid w:val="00C80A6D"/>
    <w:rsid w:val="00C83304"/>
    <w:rsid w:val="00C909C8"/>
    <w:rsid w:val="00CA24A6"/>
    <w:rsid w:val="00CA492C"/>
    <w:rsid w:val="00CA575C"/>
    <w:rsid w:val="00CB212F"/>
    <w:rsid w:val="00CB2285"/>
    <w:rsid w:val="00CB4B58"/>
    <w:rsid w:val="00CC07FE"/>
    <w:rsid w:val="00CC2139"/>
    <w:rsid w:val="00CC2E06"/>
    <w:rsid w:val="00CC48A6"/>
    <w:rsid w:val="00CC7050"/>
    <w:rsid w:val="00CC777B"/>
    <w:rsid w:val="00CD0973"/>
    <w:rsid w:val="00CD2DCB"/>
    <w:rsid w:val="00CD30B6"/>
    <w:rsid w:val="00CD3C1B"/>
    <w:rsid w:val="00CD59FE"/>
    <w:rsid w:val="00CD66BB"/>
    <w:rsid w:val="00CE1005"/>
    <w:rsid w:val="00CE6523"/>
    <w:rsid w:val="00CF3655"/>
    <w:rsid w:val="00CF774F"/>
    <w:rsid w:val="00D0093F"/>
    <w:rsid w:val="00D01D58"/>
    <w:rsid w:val="00D02B96"/>
    <w:rsid w:val="00D02C52"/>
    <w:rsid w:val="00D03500"/>
    <w:rsid w:val="00D0391E"/>
    <w:rsid w:val="00D04A83"/>
    <w:rsid w:val="00D06B50"/>
    <w:rsid w:val="00D11F4B"/>
    <w:rsid w:val="00D128F6"/>
    <w:rsid w:val="00D13429"/>
    <w:rsid w:val="00D1591D"/>
    <w:rsid w:val="00D211AD"/>
    <w:rsid w:val="00D21A11"/>
    <w:rsid w:val="00D21A45"/>
    <w:rsid w:val="00D24830"/>
    <w:rsid w:val="00D24D51"/>
    <w:rsid w:val="00D31BD2"/>
    <w:rsid w:val="00D33CF7"/>
    <w:rsid w:val="00D34EFB"/>
    <w:rsid w:val="00D36E8E"/>
    <w:rsid w:val="00D41975"/>
    <w:rsid w:val="00D439DB"/>
    <w:rsid w:val="00D43D34"/>
    <w:rsid w:val="00D51C27"/>
    <w:rsid w:val="00D60E64"/>
    <w:rsid w:val="00D612A8"/>
    <w:rsid w:val="00D663FD"/>
    <w:rsid w:val="00D70BFE"/>
    <w:rsid w:val="00D72971"/>
    <w:rsid w:val="00D72F95"/>
    <w:rsid w:val="00D72FB9"/>
    <w:rsid w:val="00D73263"/>
    <w:rsid w:val="00D73D38"/>
    <w:rsid w:val="00D771C1"/>
    <w:rsid w:val="00D772AD"/>
    <w:rsid w:val="00D776DF"/>
    <w:rsid w:val="00D8089A"/>
    <w:rsid w:val="00D9074E"/>
    <w:rsid w:val="00D90842"/>
    <w:rsid w:val="00D92B6A"/>
    <w:rsid w:val="00D93B97"/>
    <w:rsid w:val="00D94B52"/>
    <w:rsid w:val="00D964AC"/>
    <w:rsid w:val="00DA258D"/>
    <w:rsid w:val="00DA4A1E"/>
    <w:rsid w:val="00DB3720"/>
    <w:rsid w:val="00DB48ED"/>
    <w:rsid w:val="00DB50F4"/>
    <w:rsid w:val="00DC0217"/>
    <w:rsid w:val="00DC0AF3"/>
    <w:rsid w:val="00DC2FC3"/>
    <w:rsid w:val="00DC3857"/>
    <w:rsid w:val="00DC6196"/>
    <w:rsid w:val="00DC7488"/>
    <w:rsid w:val="00DD079D"/>
    <w:rsid w:val="00DD10EE"/>
    <w:rsid w:val="00DD456D"/>
    <w:rsid w:val="00DD4AEA"/>
    <w:rsid w:val="00DD61BE"/>
    <w:rsid w:val="00DD654E"/>
    <w:rsid w:val="00DD6C93"/>
    <w:rsid w:val="00DE1C5D"/>
    <w:rsid w:val="00DE2800"/>
    <w:rsid w:val="00DE62A1"/>
    <w:rsid w:val="00DE6408"/>
    <w:rsid w:val="00DF3F4E"/>
    <w:rsid w:val="00DF57AE"/>
    <w:rsid w:val="00DF59D3"/>
    <w:rsid w:val="00DF76F1"/>
    <w:rsid w:val="00E0104A"/>
    <w:rsid w:val="00E0178F"/>
    <w:rsid w:val="00E02EA3"/>
    <w:rsid w:val="00E06691"/>
    <w:rsid w:val="00E10CEC"/>
    <w:rsid w:val="00E11033"/>
    <w:rsid w:val="00E11442"/>
    <w:rsid w:val="00E11D3F"/>
    <w:rsid w:val="00E21573"/>
    <w:rsid w:val="00E27B4F"/>
    <w:rsid w:val="00E27BB6"/>
    <w:rsid w:val="00E33171"/>
    <w:rsid w:val="00E3438A"/>
    <w:rsid w:val="00E35D0A"/>
    <w:rsid w:val="00E37004"/>
    <w:rsid w:val="00E46345"/>
    <w:rsid w:val="00E46486"/>
    <w:rsid w:val="00E479B5"/>
    <w:rsid w:val="00E501CD"/>
    <w:rsid w:val="00E509C7"/>
    <w:rsid w:val="00E50A7C"/>
    <w:rsid w:val="00E56BB2"/>
    <w:rsid w:val="00E56C89"/>
    <w:rsid w:val="00E57708"/>
    <w:rsid w:val="00E60D92"/>
    <w:rsid w:val="00E616A9"/>
    <w:rsid w:val="00E64628"/>
    <w:rsid w:val="00E71C15"/>
    <w:rsid w:val="00E746FC"/>
    <w:rsid w:val="00E76207"/>
    <w:rsid w:val="00E76693"/>
    <w:rsid w:val="00E82832"/>
    <w:rsid w:val="00E8475F"/>
    <w:rsid w:val="00E8630C"/>
    <w:rsid w:val="00E91BBE"/>
    <w:rsid w:val="00E92723"/>
    <w:rsid w:val="00E945FB"/>
    <w:rsid w:val="00E963CB"/>
    <w:rsid w:val="00EA1340"/>
    <w:rsid w:val="00EA2975"/>
    <w:rsid w:val="00EA35A4"/>
    <w:rsid w:val="00EA4000"/>
    <w:rsid w:val="00EA45C3"/>
    <w:rsid w:val="00EB4904"/>
    <w:rsid w:val="00EB65F3"/>
    <w:rsid w:val="00EB66B3"/>
    <w:rsid w:val="00EB6C94"/>
    <w:rsid w:val="00EB7B88"/>
    <w:rsid w:val="00EC0C3E"/>
    <w:rsid w:val="00EC1514"/>
    <w:rsid w:val="00EC15E7"/>
    <w:rsid w:val="00EC35F2"/>
    <w:rsid w:val="00EC454C"/>
    <w:rsid w:val="00EC510F"/>
    <w:rsid w:val="00EC684A"/>
    <w:rsid w:val="00EC6B89"/>
    <w:rsid w:val="00EC7E9A"/>
    <w:rsid w:val="00ED0E9C"/>
    <w:rsid w:val="00ED1391"/>
    <w:rsid w:val="00ED6A3C"/>
    <w:rsid w:val="00EE0B31"/>
    <w:rsid w:val="00EE3E92"/>
    <w:rsid w:val="00EE4065"/>
    <w:rsid w:val="00EE5866"/>
    <w:rsid w:val="00EE6551"/>
    <w:rsid w:val="00EF4A2D"/>
    <w:rsid w:val="00EF4F23"/>
    <w:rsid w:val="00EF6D9D"/>
    <w:rsid w:val="00F1347A"/>
    <w:rsid w:val="00F13A48"/>
    <w:rsid w:val="00F27CFE"/>
    <w:rsid w:val="00F3173E"/>
    <w:rsid w:val="00F40470"/>
    <w:rsid w:val="00F42094"/>
    <w:rsid w:val="00F465D4"/>
    <w:rsid w:val="00F5067E"/>
    <w:rsid w:val="00F50BB8"/>
    <w:rsid w:val="00F50CD6"/>
    <w:rsid w:val="00F510D8"/>
    <w:rsid w:val="00F51740"/>
    <w:rsid w:val="00F5184C"/>
    <w:rsid w:val="00F523B4"/>
    <w:rsid w:val="00F56743"/>
    <w:rsid w:val="00F57332"/>
    <w:rsid w:val="00F57BC4"/>
    <w:rsid w:val="00F606A8"/>
    <w:rsid w:val="00F65B0F"/>
    <w:rsid w:val="00F67513"/>
    <w:rsid w:val="00F67FD8"/>
    <w:rsid w:val="00F710BA"/>
    <w:rsid w:val="00F72CD7"/>
    <w:rsid w:val="00F7619C"/>
    <w:rsid w:val="00F84E1A"/>
    <w:rsid w:val="00F90E0E"/>
    <w:rsid w:val="00F91B94"/>
    <w:rsid w:val="00F91C19"/>
    <w:rsid w:val="00F946B4"/>
    <w:rsid w:val="00F97255"/>
    <w:rsid w:val="00FA0DDF"/>
    <w:rsid w:val="00FA28BB"/>
    <w:rsid w:val="00FA2983"/>
    <w:rsid w:val="00FA53BC"/>
    <w:rsid w:val="00FA6FA6"/>
    <w:rsid w:val="00FA7A93"/>
    <w:rsid w:val="00FB146C"/>
    <w:rsid w:val="00FB46D2"/>
    <w:rsid w:val="00FB7CD1"/>
    <w:rsid w:val="00FC0087"/>
    <w:rsid w:val="00FC329A"/>
    <w:rsid w:val="00FC348B"/>
    <w:rsid w:val="00FC41A4"/>
    <w:rsid w:val="00FC4E66"/>
    <w:rsid w:val="00FC7F2D"/>
    <w:rsid w:val="00FD1C6A"/>
    <w:rsid w:val="00FD386F"/>
    <w:rsid w:val="00FD5F58"/>
    <w:rsid w:val="00FD678D"/>
    <w:rsid w:val="00FD6A78"/>
    <w:rsid w:val="00FE6070"/>
    <w:rsid w:val="00FE678E"/>
    <w:rsid w:val="00FF109D"/>
    <w:rsid w:val="00FF158D"/>
    <w:rsid w:val="00FF18DE"/>
    <w:rsid w:val="00FF2F08"/>
    <w:rsid w:val="00FF3AC2"/>
    <w:rsid w:val="00FF5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A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66BB"/>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04A"/>
    <w:pPr>
      <w:spacing w:after="0" w:line="240" w:lineRule="auto"/>
    </w:pPr>
  </w:style>
  <w:style w:type="table" w:styleId="TableGrid">
    <w:name w:val="Table Grid"/>
    <w:basedOn w:val="TableNormal"/>
    <w:uiPriority w:val="39"/>
    <w:rsid w:val="00E01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5F58"/>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D5F58"/>
  </w:style>
  <w:style w:type="paragraph" w:styleId="Footer">
    <w:name w:val="footer"/>
    <w:basedOn w:val="Normal"/>
    <w:link w:val="FooterChar"/>
    <w:uiPriority w:val="99"/>
    <w:unhideWhenUsed/>
    <w:rsid w:val="00FD5F58"/>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D5F58"/>
  </w:style>
  <w:style w:type="character" w:styleId="Hyperlink">
    <w:name w:val="Hyperlink"/>
    <w:basedOn w:val="DefaultParagraphFont"/>
    <w:uiPriority w:val="99"/>
    <w:unhideWhenUsed/>
    <w:rsid w:val="000029FA"/>
    <w:rPr>
      <w:color w:val="0000FF" w:themeColor="hyperlink"/>
      <w:u w:val="single"/>
    </w:rPr>
  </w:style>
  <w:style w:type="character" w:customStyle="1" w:styleId="UnresolvedMention1">
    <w:name w:val="Unresolved Mention1"/>
    <w:basedOn w:val="DefaultParagraphFont"/>
    <w:uiPriority w:val="99"/>
    <w:semiHidden/>
    <w:unhideWhenUsed/>
    <w:rsid w:val="000029FA"/>
    <w:rPr>
      <w:color w:val="605E5C"/>
      <w:shd w:val="clear" w:color="auto" w:fill="E1DFDD"/>
    </w:rPr>
  </w:style>
  <w:style w:type="paragraph" w:styleId="BalloonText">
    <w:name w:val="Balloon Text"/>
    <w:basedOn w:val="Normal"/>
    <w:link w:val="BalloonTextChar"/>
    <w:uiPriority w:val="99"/>
    <w:semiHidden/>
    <w:unhideWhenUsed/>
    <w:rsid w:val="00805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6AE"/>
    <w:rPr>
      <w:rFonts w:ascii="Tahoma" w:eastAsia="Calibri" w:hAnsi="Tahoma" w:cs="Tahoma"/>
      <w:sz w:val="16"/>
      <w:szCs w:val="16"/>
    </w:rPr>
  </w:style>
  <w:style w:type="paragraph" w:styleId="ListParagraph">
    <w:name w:val="List Paragraph"/>
    <w:basedOn w:val="Normal"/>
    <w:uiPriority w:val="34"/>
    <w:qFormat/>
    <w:rsid w:val="00586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66BB"/>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04A"/>
    <w:pPr>
      <w:spacing w:after="0" w:line="240" w:lineRule="auto"/>
    </w:pPr>
  </w:style>
  <w:style w:type="table" w:styleId="TableGrid">
    <w:name w:val="Table Grid"/>
    <w:basedOn w:val="TableNormal"/>
    <w:uiPriority w:val="39"/>
    <w:rsid w:val="00E01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5F58"/>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D5F58"/>
  </w:style>
  <w:style w:type="paragraph" w:styleId="Footer">
    <w:name w:val="footer"/>
    <w:basedOn w:val="Normal"/>
    <w:link w:val="FooterChar"/>
    <w:uiPriority w:val="99"/>
    <w:unhideWhenUsed/>
    <w:rsid w:val="00FD5F58"/>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D5F58"/>
  </w:style>
  <w:style w:type="character" w:styleId="Hyperlink">
    <w:name w:val="Hyperlink"/>
    <w:basedOn w:val="DefaultParagraphFont"/>
    <w:uiPriority w:val="99"/>
    <w:unhideWhenUsed/>
    <w:rsid w:val="000029FA"/>
    <w:rPr>
      <w:color w:val="0000FF" w:themeColor="hyperlink"/>
      <w:u w:val="single"/>
    </w:rPr>
  </w:style>
  <w:style w:type="character" w:customStyle="1" w:styleId="UnresolvedMention1">
    <w:name w:val="Unresolved Mention1"/>
    <w:basedOn w:val="DefaultParagraphFont"/>
    <w:uiPriority w:val="99"/>
    <w:semiHidden/>
    <w:unhideWhenUsed/>
    <w:rsid w:val="000029FA"/>
    <w:rPr>
      <w:color w:val="605E5C"/>
      <w:shd w:val="clear" w:color="auto" w:fill="E1DFDD"/>
    </w:rPr>
  </w:style>
  <w:style w:type="paragraph" w:styleId="BalloonText">
    <w:name w:val="Balloon Text"/>
    <w:basedOn w:val="Normal"/>
    <w:link w:val="BalloonTextChar"/>
    <w:uiPriority w:val="99"/>
    <w:semiHidden/>
    <w:unhideWhenUsed/>
    <w:rsid w:val="00805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6AE"/>
    <w:rPr>
      <w:rFonts w:ascii="Tahoma" w:eastAsia="Calibri" w:hAnsi="Tahoma" w:cs="Tahoma"/>
      <w:sz w:val="16"/>
      <w:szCs w:val="16"/>
    </w:rPr>
  </w:style>
  <w:style w:type="paragraph" w:styleId="ListParagraph">
    <w:name w:val="List Paragraph"/>
    <w:basedOn w:val="Normal"/>
    <w:uiPriority w:val="34"/>
    <w:qFormat/>
    <w:rsid w:val="00586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316522">
      <w:bodyDiv w:val="1"/>
      <w:marLeft w:val="0"/>
      <w:marRight w:val="0"/>
      <w:marTop w:val="0"/>
      <w:marBottom w:val="0"/>
      <w:divBdr>
        <w:top w:val="none" w:sz="0" w:space="0" w:color="auto"/>
        <w:left w:val="none" w:sz="0" w:space="0" w:color="auto"/>
        <w:bottom w:val="none" w:sz="0" w:space="0" w:color="auto"/>
        <w:right w:val="none" w:sz="0" w:space="0" w:color="auto"/>
      </w:divBdr>
      <w:divsChild>
        <w:div w:id="1515607133">
          <w:marLeft w:val="0"/>
          <w:marRight w:val="0"/>
          <w:marTop w:val="0"/>
          <w:marBottom w:val="0"/>
          <w:divBdr>
            <w:top w:val="none" w:sz="0" w:space="0" w:color="auto"/>
            <w:left w:val="none" w:sz="0" w:space="0" w:color="auto"/>
            <w:bottom w:val="none" w:sz="0" w:space="0" w:color="auto"/>
            <w:right w:val="none" w:sz="0" w:space="0" w:color="auto"/>
          </w:divBdr>
          <w:divsChild>
            <w:div w:id="1337730923">
              <w:marLeft w:val="0"/>
              <w:marRight w:val="0"/>
              <w:marTop w:val="0"/>
              <w:marBottom w:val="0"/>
              <w:divBdr>
                <w:top w:val="none" w:sz="0" w:space="0" w:color="auto"/>
                <w:left w:val="none" w:sz="0" w:space="0" w:color="auto"/>
                <w:bottom w:val="single" w:sz="6" w:space="8" w:color="E1E1E1"/>
                <w:right w:val="single" w:sz="6" w:space="8" w:color="E1E1E1"/>
              </w:divBdr>
              <w:divsChild>
                <w:div w:id="10727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3437">
          <w:marLeft w:val="0"/>
          <w:marRight w:val="0"/>
          <w:marTop w:val="0"/>
          <w:marBottom w:val="0"/>
          <w:divBdr>
            <w:top w:val="none" w:sz="0" w:space="0" w:color="auto"/>
            <w:left w:val="none" w:sz="0" w:space="0" w:color="auto"/>
            <w:bottom w:val="none" w:sz="0" w:space="0" w:color="auto"/>
            <w:right w:val="none" w:sz="0" w:space="0" w:color="auto"/>
          </w:divBdr>
          <w:divsChild>
            <w:div w:id="1383596840">
              <w:marLeft w:val="0"/>
              <w:marRight w:val="0"/>
              <w:marTop w:val="0"/>
              <w:marBottom w:val="0"/>
              <w:divBdr>
                <w:top w:val="none" w:sz="0" w:space="0" w:color="auto"/>
                <w:left w:val="none" w:sz="0" w:space="0" w:color="auto"/>
                <w:bottom w:val="single" w:sz="6" w:space="8" w:color="E1E1E1"/>
                <w:right w:val="single" w:sz="6" w:space="8" w:color="E1E1E1"/>
              </w:divBdr>
              <w:divsChild>
                <w:div w:id="3336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272BFC4710894395503FAA08B54BA0" ma:contentTypeVersion="13" ma:contentTypeDescription="Create a new document." ma:contentTypeScope="" ma:versionID="6c318e3c3b243c97c74d3b6006d1443f">
  <xsd:schema xmlns:xsd="http://www.w3.org/2001/XMLSchema" xmlns:xs="http://www.w3.org/2001/XMLSchema" xmlns:p="http://schemas.microsoft.com/office/2006/metadata/properties" xmlns:ns2="4085955f-2c5b-4a8a-a96f-612831e67eac" xmlns:ns3="a0c73100-c180-4ea7-bbd0-d1dbdb14de21" targetNamespace="http://schemas.microsoft.com/office/2006/metadata/properties" ma:root="true" ma:fieldsID="b75cd8e8e529fb1568e43485a4c9965a" ns2:_="" ns3:_="">
    <xsd:import namespace="4085955f-2c5b-4a8a-a96f-612831e67eac"/>
    <xsd:import namespace="a0c73100-c180-4ea7-bbd0-d1dbdb14de2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5955f-2c5b-4a8a-a96f-612831e67e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73100-c180-4ea7-bbd0-d1dbdb14de2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085955f-2c5b-4a8a-a96f-612831e67eac">Y2KND42S6JAK-210133487-604022</_dlc_DocId>
    <_dlc_DocIdUrl xmlns="4085955f-2c5b-4a8a-a96f-612831e67eac">
      <Url>https://carbeile.sharepoint.com/sites/StaffShared2021/_layouts/15/DocIdRedir.aspx?ID=Y2KND42S6JAK-210133487-604022</Url>
      <Description>Y2KND42S6JAK-210133487-604022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C910C-387B-49CE-9066-79EC950AB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5955f-2c5b-4a8a-a96f-612831e67eac"/>
    <ds:schemaRef ds:uri="a0c73100-c180-4ea7-bbd0-d1dbdb14d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3AFC7-B225-492C-B021-652F742F8E6C}">
  <ds:schemaRefs>
    <ds:schemaRef ds:uri="http://schemas.microsoft.com/office/2006/metadata/properties"/>
    <ds:schemaRef ds:uri="http://schemas.microsoft.com/office/infopath/2007/PartnerControls"/>
    <ds:schemaRef ds:uri="4085955f-2c5b-4a8a-a96f-612831e67eac"/>
  </ds:schemaRefs>
</ds:datastoreItem>
</file>

<file path=customXml/itemProps3.xml><?xml version="1.0" encoding="utf-8"?>
<ds:datastoreItem xmlns:ds="http://schemas.openxmlformats.org/officeDocument/2006/customXml" ds:itemID="{B34E29FD-94EE-40D3-A842-8CBC15B4EA36}">
  <ds:schemaRefs>
    <ds:schemaRef ds:uri="http://schemas.microsoft.com/sharepoint/events"/>
  </ds:schemaRefs>
</ds:datastoreItem>
</file>

<file path=customXml/itemProps4.xml><?xml version="1.0" encoding="utf-8"?>
<ds:datastoreItem xmlns:ds="http://schemas.openxmlformats.org/officeDocument/2006/customXml" ds:itemID="{F50A6B67-CFA2-4CB6-BCD3-7AD01536AF6A}">
  <ds:schemaRefs>
    <ds:schemaRef ds:uri="http://schemas.microsoft.com/sharepoint/v3/contenttype/forms"/>
  </ds:schemaRefs>
</ds:datastoreItem>
</file>

<file path=customXml/itemProps5.xml><?xml version="1.0" encoding="utf-8"?>
<ds:datastoreItem xmlns:ds="http://schemas.openxmlformats.org/officeDocument/2006/customXml" ds:itemID="{E6187AC7-5A15-4919-A4FC-E37861AE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Rendall</dc:creator>
  <cp:lastModifiedBy>D Tamblyn</cp:lastModifiedBy>
  <cp:revision>17</cp:revision>
  <cp:lastPrinted>2019-12-17T14:45:00Z</cp:lastPrinted>
  <dcterms:created xsi:type="dcterms:W3CDTF">2022-01-27T20:46:00Z</dcterms:created>
  <dcterms:modified xsi:type="dcterms:W3CDTF">2022-03-02T20:38:00Z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0x01010098272BFC4710894395503FAA08B54BA0</vt:lpwstr>
  </property>
  <property fmtid="{D5CDD505-2E9C-101B-9397-08002B2CF9AE}" pid="3" name="_dlc_DocIdItemGuid">
    <vt:lpwstr>898c06cf-0504-4f40-9c82-277b5302aaf5</vt:lpwstr>
  </property>
</Properties>
</file>