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A97BE" w14:textId="6045BCEC" w:rsidR="00254520" w:rsidRPr="00172841" w:rsidRDefault="00172841" w:rsidP="005C5B5E">
      <w:pPr>
        <w:pStyle w:val="NoSpacing"/>
        <w:ind w:firstLine="720"/>
        <w:jc w:val="center"/>
        <w:rPr>
          <w:rFonts w:ascii="Arial" w:hAnsi="Arial" w:cs="Arial"/>
          <w:b/>
          <w:vanish/>
          <w:sz w:val="28"/>
          <w:szCs w:val="24"/>
          <w:u w:val="single"/>
        </w:rPr>
      </w:pPr>
      <w:r>
        <w:rPr>
          <w:rFonts w:ascii="Arial" w:hAnsi="Arial" w:cs="Arial"/>
          <w:b/>
          <w:sz w:val="28"/>
          <w:szCs w:val="24"/>
          <w:u w:val="single"/>
        </w:rPr>
        <w:br/>
      </w:r>
      <w:r w:rsidR="00E0104A" w:rsidRPr="00172841">
        <w:rPr>
          <w:rFonts w:ascii="Arial" w:hAnsi="Arial" w:cs="Arial"/>
          <w:b/>
          <w:sz w:val="36"/>
          <w:szCs w:val="24"/>
          <w:u w:val="single"/>
        </w:rPr>
        <w:t>Medium Plan</w:t>
      </w:r>
      <w:r>
        <w:rPr>
          <w:rFonts w:ascii="Arial" w:hAnsi="Arial" w:cs="Arial"/>
          <w:b/>
          <w:sz w:val="28"/>
          <w:szCs w:val="24"/>
          <w:u w:val="single"/>
        </w:rPr>
        <w:br/>
      </w:r>
      <w:r w:rsidR="000F1F2B" w:rsidRPr="00172841">
        <w:rPr>
          <w:rFonts w:ascii="Arial" w:hAnsi="Arial" w:cs="Arial"/>
          <w:b/>
          <w:vanish/>
          <w:sz w:val="28"/>
          <w:szCs w:val="24"/>
          <w:u w:val="single"/>
        </w:rPr>
        <w:t>ALhAhhh</w:t>
      </w:r>
    </w:p>
    <w:p w14:paraId="270A97BF" w14:textId="77777777" w:rsidR="00E0104A" w:rsidRPr="00172841" w:rsidRDefault="00E0104A" w:rsidP="00172841">
      <w:pPr>
        <w:pStyle w:val="NoSpacing"/>
        <w:jc w:val="center"/>
        <w:rPr>
          <w:rFonts w:ascii="Arial" w:hAnsi="Arial" w:cs="Arial"/>
          <w:sz w:val="28"/>
          <w:szCs w:val="24"/>
        </w:rPr>
      </w:pPr>
    </w:p>
    <w:p w14:paraId="270A97C0" w14:textId="04F004D3" w:rsidR="00E0104A" w:rsidRPr="00172841" w:rsidRDefault="00E0104A" w:rsidP="00172841">
      <w:pPr>
        <w:pStyle w:val="NoSpacing"/>
        <w:jc w:val="center"/>
        <w:rPr>
          <w:rFonts w:ascii="Arial" w:hAnsi="Arial" w:cs="Arial"/>
          <w:b/>
          <w:sz w:val="28"/>
          <w:szCs w:val="24"/>
          <w:u w:val="single"/>
        </w:rPr>
      </w:pPr>
      <w:r w:rsidRPr="00172841">
        <w:rPr>
          <w:rFonts w:ascii="Arial" w:hAnsi="Arial" w:cs="Arial"/>
          <w:b/>
          <w:sz w:val="28"/>
          <w:szCs w:val="24"/>
          <w:u w:val="single"/>
        </w:rPr>
        <w:t>Year Group:</w:t>
      </w:r>
      <w:r w:rsidR="00172841" w:rsidRPr="00172841">
        <w:rPr>
          <w:rFonts w:ascii="Arial" w:hAnsi="Arial" w:cs="Arial"/>
          <w:b/>
          <w:sz w:val="28"/>
          <w:szCs w:val="24"/>
          <w:u w:val="single"/>
        </w:rPr>
        <w:t xml:space="preserve"> </w:t>
      </w:r>
      <w:proofErr w:type="gramStart"/>
      <w:r w:rsidR="00172841" w:rsidRPr="00172841">
        <w:rPr>
          <w:rFonts w:ascii="Arial" w:hAnsi="Arial" w:cs="Arial"/>
          <w:b/>
          <w:sz w:val="28"/>
          <w:szCs w:val="24"/>
          <w:u w:val="single"/>
        </w:rPr>
        <w:t>4</w:t>
      </w:r>
      <w:r w:rsidRPr="00172841">
        <w:rPr>
          <w:rFonts w:ascii="Arial" w:hAnsi="Arial" w:cs="Arial"/>
          <w:b/>
          <w:sz w:val="28"/>
          <w:szCs w:val="24"/>
          <w:u w:val="single"/>
        </w:rPr>
        <w:t xml:space="preserve"> </w:t>
      </w:r>
      <w:r w:rsidR="00172841">
        <w:rPr>
          <w:rFonts w:ascii="Arial" w:hAnsi="Arial" w:cs="Arial"/>
          <w:b/>
          <w:sz w:val="28"/>
          <w:szCs w:val="24"/>
        </w:rPr>
        <w:tab/>
      </w:r>
      <w:r w:rsidR="00172841">
        <w:rPr>
          <w:rFonts w:ascii="Arial" w:hAnsi="Arial" w:cs="Arial"/>
          <w:b/>
          <w:sz w:val="28"/>
          <w:szCs w:val="24"/>
        </w:rPr>
        <w:tab/>
      </w:r>
      <w:r w:rsidRPr="00172841">
        <w:rPr>
          <w:rFonts w:ascii="Arial" w:hAnsi="Arial" w:cs="Arial"/>
          <w:b/>
          <w:sz w:val="28"/>
          <w:szCs w:val="24"/>
          <w:u w:val="single"/>
        </w:rPr>
        <w:t>Term</w:t>
      </w:r>
      <w:proofErr w:type="gramEnd"/>
      <w:r w:rsidRPr="00172841">
        <w:rPr>
          <w:rFonts w:ascii="Arial" w:hAnsi="Arial" w:cs="Arial"/>
          <w:b/>
          <w:sz w:val="28"/>
          <w:szCs w:val="24"/>
          <w:u w:val="single"/>
        </w:rPr>
        <w:t>:</w:t>
      </w:r>
      <w:r w:rsidR="00FD5F58" w:rsidRPr="00172841">
        <w:rPr>
          <w:rFonts w:ascii="Arial" w:hAnsi="Arial" w:cs="Arial"/>
          <w:b/>
          <w:sz w:val="28"/>
          <w:szCs w:val="24"/>
          <w:u w:val="single"/>
        </w:rPr>
        <w:t xml:space="preserve"> </w:t>
      </w:r>
      <w:r w:rsidR="00A03404">
        <w:rPr>
          <w:rFonts w:ascii="Arial" w:hAnsi="Arial" w:cs="Arial"/>
          <w:b/>
          <w:sz w:val="28"/>
          <w:szCs w:val="24"/>
          <w:u w:val="single"/>
        </w:rPr>
        <w:t xml:space="preserve">Spring </w:t>
      </w:r>
      <w:r w:rsidR="00240EAC">
        <w:rPr>
          <w:rFonts w:ascii="Arial" w:hAnsi="Arial" w:cs="Arial"/>
          <w:b/>
          <w:sz w:val="28"/>
          <w:szCs w:val="24"/>
          <w:u w:val="single"/>
        </w:rPr>
        <w:t>2</w:t>
      </w:r>
      <w:r w:rsidR="004A5984">
        <w:rPr>
          <w:rFonts w:ascii="Arial" w:hAnsi="Arial" w:cs="Arial"/>
          <w:b/>
          <w:sz w:val="28"/>
          <w:szCs w:val="24"/>
          <w:u w:val="single"/>
        </w:rPr>
        <w:t xml:space="preserve"> </w:t>
      </w:r>
      <w:r w:rsidR="005A5868">
        <w:rPr>
          <w:rFonts w:ascii="Arial" w:hAnsi="Arial" w:cs="Arial"/>
          <w:b/>
          <w:sz w:val="28"/>
          <w:szCs w:val="24"/>
          <w:u w:val="single"/>
        </w:rPr>
        <w:t>–</w:t>
      </w:r>
      <w:r w:rsidR="00A03404">
        <w:rPr>
          <w:rFonts w:ascii="Arial" w:hAnsi="Arial" w:cs="Arial"/>
          <w:b/>
          <w:sz w:val="28"/>
          <w:szCs w:val="24"/>
          <w:u w:val="single"/>
        </w:rPr>
        <w:t xml:space="preserve"> </w:t>
      </w:r>
      <w:r w:rsidR="00240EAC">
        <w:rPr>
          <w:rFonts w:ascii="Arial" w:hAnsi="Arial" w:cs="Arial"/>
          <w:b/>
          <w:sz w:val="28"/>
          <w:szCs w:val="24"/>
          <w:u w:val="single"/>
        </w:rPr>
        <w:t>Does the Punishment Fit the Crime?</w:t>
      </w:r>
    </w:p>
    <w:p w14:paraId="270A97C1" w14:textId="77777777" w:rsidR="00E0104A" w:rsidRPr="000F1F2B" w:rsidRDefault="00E0104A" w:rsidP="000F1F2B">
      <w:pPr>
        <w:pStyle w:val="NoSpacing"/>
        <w:jc w:val="center"/>
        <w:rPr>
          <w:rFonts w:ascii="Arial" w:hAnsi="Arial" w:cs="Arial"/>
          <w:sz w:val="24"/>
          <w:szCs w:val="24"/>
        </w:rPr>
      </w:pPr>
    </w:p>
    <w:tbl>
      <w:tblPr>
        <w:tblStyle w:val="TableGrid"/>
        <w:tblW w:w="15843" w:type="dxa"/>
        <w:tblLook w:val="04A0" w:firstRow="1" w:lastRow="0" w:firstColumn="1" w:lastColumn="0" w:noHBand="0" w:noVBand="1"/>
      </w:tblPr>
      <w:tblGrid>
        <w:gridCol w:w="1908"/>
        <w:gridCol w:w="2282"/>
        <w:gridCol w:w="126"/>
        <w:gridCol w:w="2155"/>
        <w:gridCol w:w="254"/>
        <w:gridCol w:w="2028"/>
        <w:gridCol w:w="381"/>
        <w:gridCol w:w="1902"/>
        <w:gridCol w:w="382"/>
        <w:gridCol w:w="1900"/>
        <w:gridCol w:w="442"/>
        <w:gridCol w:w="2083"/>
      </w:tblGrid>
      <w:tr w:rsidR="002E78C9" w:rsidRPr="000F1F2B" w14:paraId="270A97CC" w14:textId="59005D8D" w:rsidTr="00DC3DFD">
        <w:trPr>
          <w:trHeight w:val="1035"/>
        </w:trPr>
        <w:tc>
          <w:tcPr>
            <w:tcW w:w="1908" w:type="dxa"/>
            <w:vAlign w:val="center"/>
          </w:tcPr>
          <w:p w14:paraId="270A97C2" w14:textId="77777777" w:rsidR="002A5723" w:rsidRPr="000F1F2B" w:rsidRDefault="002A5723" w:rsidP="00316975">
            <w:pPr>
              <w:pStyle w:val="NoSpacing"/>
              <w:jc w:val="center"/>
              <w:rPr>
                <w:rFonts w:ascii="Arial" w:hAnsi="Arial" w:cs="Arial"/>
                <w:b/>
                <w:sz w:val="24"/>
                <w:szCs w:val="24"/>
              </w:rPr>
            </w:pPr>
            <w:r w:rsidRPr="000F1F2B">
              <w:rPr>
                <w:rFonts w:ascii="Arial" w:hAnsi="Arial" w:cs="Arial"/>
                <w:b/>
                <w:sz w:val="24"/>
                <w:szCs w:val="24"/>
              </w:rPr>
              <w:t>Weeks</w:t>
            </w:r>
          </w:p>
        </w:tc>
        <w:tc>
          <w:tcPr>
            <w:tcW w:w="2408" w:type="dxa"/>
            <w:gridSpan w:val="2"/>
            <w:vAlign w:val="center"/>
          </w:tcPr>
          <w:p w14:paraId="06F5D87D" w14:textId="77777777" w:rsidR="002A5723" w:rsidRDefault="002A5723" w:rsidP="002A5723">
            <w:pPr>
              <w:pStyle w:val="NoSpacing"/>
              <w:jc w:val="center"/>
              <w:rPr>
                <w:rFonts w:ascii="Arial" w:hAnsi="Arial" w:cs="Arial"/>
                <w:b/>
                <w:sz w:val="28"/>
                <w:szCs w:val="28"/>
                <w:highlight w:val="yellow"/>
                <w:u w:val="single"/>
              </w:rPr>
            </w:pPr>
            <w:r w:rsidRPr="004A5984">
              <w:rPr>
                <w:rFonts w:ascii="Arial" w:hAnsi="Arial" w:cs="Arial"/>
                <w:b/>
                <w:sz w:val="28"/>
                <w:szCs w:val="28"/>
                <w:highlight w:val="yellow"/>
                <w:u w:val="single"/>
              </w:rPr>
              <w:t>22.02</w:t>
            </w:r>
          </w:p>
          <w:p w14:paraId="270A97C3" w14:textId="207EF1FA" w:rsidR="004A5984" w:rsidRPr="004A5984" w:rsidRDefault="004A5984" w:rsidP="002A5723">
            <w:pPr>
              <w:pStyle w:val="NoSpacing"/>
              <w:jc w:val="center"/>
              <w:rPr>
                <w:rFonts w:ascii="Arial" w:hAnsi="Arial" w:cs="Arial"/>
                <w:b/>
                <w:sz w:val="28"/>
                <w:szCs w:val="28"/>
                <w:highlight w:val="yellow"/>
                <w:u w:val="single"/>
              </w:rPr>
            </w:pPr>
            <w:r w:rsidRPr="004A5984">
              <w:rPr>
                <w:rFonts w:ascii="Arial" w:hAnsi="Arial" w:cs="Arial"/>
                <w:b/>
                <w:sz w:val="24"/>
                <w:szCs w:val="28"/>
                <w:highlight w:val="yellow"/>
                <w:u w:val="single"/>
              </w:rPr>
              <w:t>Remote Learning</w:t>
            </w:r>
          </w:p>
        </w:tc>
        <w:tc>
          <w:tcPr>
            <w:tcW w:w="2409" w:type="dxa"/>
            <w:gridSpan w:val="2"/>
            <w:tcBorders>
              <w:right w:val="single" w:sz="24" w:space="0" w:color="000000"/>
            </w:tcBorders>
            <w:vAlign w:val="center"/>
          </w:tcPr>
          <w:p w14:paraId="21B0A5A3" w14:textId="77777777" w:rsidR="002A5723" w:rsidRDefault="002A5723" w:rsidP="00316975">
            <w:pPr>
              <w:jc w:val="center"/>
              <w:rPr>
                <w:rFonts w:ascii="Arial" w:hAnsi="Arial" w:cs="Arial"/>
                <w:b/>
                <w:sz w:val="28"/>
                <w:szCs w:val="28"/>
                <w:highlight w:val="yellow"/>
                <w:u w:val="single"/>
              </w:rPr>
            </w:pPr>
            <w:r w:rsidRPr="004A5984">
              <w:rPr>
                <w:rFonts w:ascii="Arial" w:hAnsi="Arial" w:cs="Arial"/>
                <w:b/>
                <w:sz w:val="28"/>
                <w:szCs w:val="28"/>
                <w:highlight w:val="yellow"/>
                <w:u w:val="single"/>
              </w:rPr>
              <w:t>01.03</w:t>
            </w:r>
          </w:p>
          <w:p w14:paraId="270A97C4" w14:textId="10CF1763" w:rsidR="004A5984" w:rsidRPr="004A5984" w:rsidRDefault="004A5984" w:rsidP="00316975">
            <w:pPr>
              <w:jc w:val="center"/>
              <w:rPr>
                <w:rFonts w:ascii="Arial" w:hAnsi="Arial" w:cs="Arial"/>
                <w:b/>
                <w:sz w:val="28"/>
                <w:szCs w:val="28"/>
                <w:highlight w:val="yellow"/>
                <w:u w:val="single"/>
              </w:rPr>
            </w:pPr>
            <w:r w:rsidRPr="004A5984">
              <w:rPr>
                <w:rFonts w:ascii="Arial" w:hAnsi="Arial" w:cs="Arial"/>
                <w:b/>
                <w:sz w:val="24"/>
                <w:szCs w:val="28"/>
                <w:highlight w:val="yellow"/>
                <w:u w:val="single"/>
              </w:rPr>
              <w:t>Remote Learning</w:t>
            </w:r>
            <w:bookmarkStart w:id="0" w:name="_GoBack"/>
            <w:bookmarkEnd w:id="0"/>
          </w:p>
        </w:tc>
        <w:tc>
          <w:tcPr>
            <w:tcW w:w="2409" w:type="dxa"/>
            <w:gridSpan w:val="2"/>
            <w:tcBorders>
              <w:left w:val="single" w:sz="24" w:space="0" w:color="000000"/>
            </w:tcBorders>
            <w:vAlign w:val="center"/>
          </w:tcPr>
          <w:p w14:paraId="270A97C5" w14:textId="18B50F6C" w:rsidR="002A5723" w:rsidRPr="00084163" w:rsidRDefault="002A5723" w:rsidP="00316975">
            <w:pPr>
              <w:pStyle w:val="NoSpacing"/>
              <w:jc w:val="center"/>
              <w:rPr>
                <w:rFonts w:ascii="Arial" w:hAnsi="Arial" w:cs="Arial"/>
                <w:b/>
                <w:sz w:val="28"/>
                <w:szCs w:val="28"/>
                <w:u w:val="single"/>
              </w:rPr>
            </w:pPr>
            <w:r>
              <w:rPr>
                <w:rFonts w:ascii="Arial" w:hAnsi="Arial" w:cs="Arial"/>
                <w:b/>
                <w:sz w:val="28"/>
                <w:szCs w:val="28"/>
                <w:u w:val="single"/>
              </w:rPr>
              <w:t>08.03</w:t>
            </w:r>
          </w:p>
        </w:tc>
        <w:tc>
          <w:tcPr>
            <w:tcW w:w="2284" w:type="dxa"/>
            <w:gridSpan w:val="2"/>
            <w:vAlign w:val="center"/>
          </w:tcPr>
          <w:p w14:paraId="270A97C7" w14:textId="5348D2AE" w:rsidR="002A5723" w:rsidRPr="00084163" w:rsidRDefault="002A5723" w:rsidP="00316975">
            <w:pPr>
              <w:jc w:val="center"/>
              <w:rPr>
                <w:rFonts w:ascii="Arial" w:hAnsi="Arial" w:cs="Arial"/>
                <w:b/>
                <w:sz w:val="28"/>
                <w:szCs w:val="28"/>
                <w:u w:val="single"/>
              </w:rPr>
            </w:pPr>
            <w:r>
              <w:rPr>
                <w:rFonts w:ascii="Arial" w:hAnsi="Arial" w:cs="Arial"/>
                <w:b/>
                <w:sz w:val="28"/>
                <w:szCs w:val="28"/>
                <w:u w:val="single"/>
              </w:rPr>
              <w:t>15.03</w:t>
            </w:r>
          </w:p>
        </w:tc>
        <w:tc>
          <w:tcPr>
            <w:tcW w:w="2342" w:type="dxa"/>
            <w:gridSpan w:val="2"/>
            <w:vAlign w:val="center"/>
          </w:tcPr>
          <w:p w14:paraId="270A97C8" w14:textId="3D2BC5DF" w:rsidR="002A5723" w:rsidRPr="00084163" w:rsidRDefault="002A5723" w:rsidP="00316975">
            <w:pPr>
              <w:pStyle w:val="NoSpacing"/>
              <w:jc w:val="center"/>
              <w:rPr>
                <w:rFonts w:ascii="Arial" w:hAnsi="Arial" w:cs="Arial"/>
                <w:b/>
                <w:sz w:val="28"/>
                <w:szCs w:val="28"/>
                <w:u w:val="single"/>
              </w:rPr>
            </w:pPr>
            <w:r>
              <w:rPr>
                <w:rFonts w:ascii="Arial" w:hAnsi="Arial" w:cs="Arial"/>
                <w:b/>
                <w:sz w:val="28"/>
                <w:szCs w:val="28"/>
                <w:u w:val="single"/>
              </w:rPr>
              <w:t>22.03</w:t>
            </w:r>
          </w:p>
        </w:tc>
        <w:tc>
          <w:tcPr>
            <w:tcW w:w="2083" w:type="dxa"/>
          </w:tcPr>
          <w:p w14:paraId="7E11C927" w14:textId="43404EBB" w:rsidR="002A5723" w:rsidRDefault="002A5723" w:rsidP="002A5723">
            <w:pPr>
              <w:pStyle w:val="NoSpacing"/>
              <w:jc w:val="center"/>
              <w:rPr>
                <w:rFonts w:ascii="Arial" w:hAnsi="Arial" w:cs="Arial"/>
                <w:b/>
                <w:sz w:val="28"/>
                <w:szCs w:val="28"/>
                <w:u w:val="single"/>
              </w:rPr>
            </w:pPr>
            <w:r>
              <w:rPr>
                <w:rFonts w:ascii="Arial" w:hAnsi="Arial" w:cs="Arial"/>
                <w:b/>
                <w:sz w:val="28"/>
                <w:szCs w:val="28"/>
                <w:u w:val="single"/>
              </w:rPr>
              <w:br/>
              <w:t>29.03</w:t>
            </w:r>
          </w:p>
        </w:tc>
      </w:tr>
      <w:tr w:rsidR="002E78C9" w:rsidRPr="000F1F2B" w14:paraId="270A97D5" w14:textId="0B5EE2B2" w:rsidTr="00DC3DFD">
        <w:trPr>
          <w:trHeight w:val="874"/>
        </w:trPr>
        <w:tc>
          <w:tcPr>
            <w:tcW w:w="1908" w:type="dxa"/>
            <w:shd w:val="clear" w:color="auto" w:fill="CCECFF"/>
          </w:tcPr>
          <w:p w14:paraId="72C4BEDB" w14:textId="02474303" w:rsidR="002A5723" w:rsidRPr="00EE5866" w:rsidRDefault="002A5723" w:rsidP="00B0626D">
            <w:pPr>
              <w:pStyle w:val="NoSpacing"/>
              <w:jc w:val="center"/>
              <w:rPr>
                <w:rFonts w:ascii="Arial" w:hAnsi="Arial" w:cs="Arial"/>
                <w:b/>
                <w:sz w:val="24"/>
                <w:szCs w:val="24"/>
              </w:rPr>
            </w:pPr>
            <w:r w:rsidRPr="00EE5866">
              <w:rPr>
                <w:rFonts w:ascii="Arial" w:hAnsi="Arial" w:cs="Arial"/>
                <w:b/>
                <w:sz w:val="24"/>
                <w:szCs w:val="24"/>
              </w:rPr>
              <w:t>Maths</w:t>
            </w:r>
          </w:p>
          <w:p w14:paraId="62C5B15A" w14:textId="6C8BCC6D" w:rsidR="002A5723" w:rsidRPr="008233F5" w:rsidRDefault="002A5723" w:rsidP="00B0626D">
            <w:pPr>
              <w:pStyle w:val="NoSpacing"/>
              <w:jc w:val="center"/>
              <w:rPr>
                <w:rFonts w:ascii="Arial" w:hAnsi="Arial" w:cs="Arial"/>
                <w:b/>
                <w:sz w:val="24"/>
                <w:szCs w:val="24"/>
                <w:highlight w:val="red"/>
              </w:rPr>
            </w:pPr>
          </w:p>
          <w:p w14:paraId="270A97CD" w14:textId="00DABE5D" w:rsidR="002A5723" w:rsidRPr="008233F5" w:rsidRDefault="002A5723" w:rsidP="00F946B4">
            <w:pPr>
              <w:pStyle w:val="NoSpacing"/>
              <w:jc w:val="center"/>
              <w:rPr>
                <w:rFonts w:ascii="Arial" w:hAnsi="Arial" w:cs="Arial"/>
                <w:b/>
                <w:sz w:val="24"/>
                <w:szCs w:val="24"/>
                <w:highlight w:val="red"/>
              </w:rPr>
            </w:pPr>
          </w:p>
        </w:tc>
        <w:tc>
          <w:tcPr>
            <w:tcW w:w="2408" w:type="dxa"/>
            <w:gridSpan w:val="2"/>
            <w:shd w:val="clear" w:color="auto" w:fill="CCECFF"/>
          </w:tcPr>
          <w:p w14:paraId="0A6656F0" w14:textId="68A5D303" w:rsidR="00C25D5D" w:rsidRDefault="00350C02" w:rsidP="00B0626D">
            <w:pPr>
              <w:pStyle w:val="NoSpacing"/>
              <w:jc w:val="center"/>
              <w:rPr>
                <w:rFonts w:ascii="Arial" w:hAnsi="Arial" w:cs="Arial"/>
                <w:b/>
                <w:iCs/>
                <w:sz w:val="24"/>
                <w:szCs w:val="24"/>
              </w:rPr>
            </w:pPr>
            <w:r>
              <w:rPr>
                <w:rFonts w:ascii="Arial" w:hAnsi="Arial" w:cs="Arial"/>
                <w:b/>
                <w:iCs/>
                <w:sz w:val="24"/>
                <w:szCs w:val="24"/>
              </w:rPr>
              <w:t xml:space="preserve">Week 1 </w:t>
            </w:r>
            <w:r w:rsidR="0063693D">
              <w:rPr>
                <w:rFonts w:ascii="Arial" w:hAnsi="Arial" w:cs="Arial"/>
                <w:b/>
                <w:iCs/>
                <w:sz w:val="24"/>
                <w:szCs w:val="24"/>
              </w:rPr>
              <w:t>–</w:t>
            </w:r>
            <w:r>
              <w:rPr>
                <w:rFonts w:ascii="Arial" w:hAnsi="Arial" w:cs="Arial"/>
                <w:b/>
                <w:iCs/>
                <w:sz w:val="24"/>
                <w:szCs w:val="24"/>
              </w:rPr>
              <w:t xml:space="preserve"> </w:t>
            </w:r>
            <w:r w:rsidR="004A5984">
              <w:rPr>
                <w:rFonts w:ascii="Arial" w:hAnsi="Arial" w:cs="Arial"/>
                <w:b/>
                <w:iCs/>
                <w:sz w:val="24"/>
                <w:szCs w:val="24"/>
              </w:rPr>
              <w:br/>
            </w:r>
            <w:r w:rsidR="0063693D">
              <w:rPr>
                <w:rFonts w:ascii="Arial" w:hAnsi="Arial" w:cs="Arial"/>
                <w:b/>
                <w:iCs/>
                <w:sz w:val="24"/>
                <w:szCs w:val="24"/>
              </w:rPr>
              <w:t>Y3 Money</w:t>
            </w:r>
          </w:p>
          <w:p w14:paraId="6DF8D055" w14:textId="58041B4A" w:rsidR="002A5723" w:rsidRDefault="00C25D5D" w:rsidP="00B0626D">
            <w:pPr>
              <w:pStyle w:val="NoSpacing"/>
              <w:jc w:val="center"/>
              <w:rPr>
                <w:rFonts w:ascii="Arial" w:hAnsi="Arial" w:cs="Arial"/>
                <w:b/>
                <w:iCs/>
                <w:sz w:val="24"/>
                <w:szCs w:val="24"/>
              </w:rPr>
            </w:pPr>
            <w:r>
              <w:rPr>
                <w:noProof/>
                <w:lang w:eastAsia="en-GB"/>
              </w:rPr>
              <w:drawing>
                <wp:inline distT="0" distB="0" distL="0" distR="0" wp14:anchorId="761AAC1A" wp14:editId="3F0C4873">
                  <wp:extent cx="1341120" cy="136568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5490" cy="1380317"/>
                          </a:xfrm>
                          <a:prstGeom prst="rect">
                            <a:avLst/>
                          </a:prstGeom>
                        </pic:spPr>
                      </pic:pic>
                    </a:graphicData>
                  </a:graphic>
                </wp:inline>
              </w:drawing>
            </w:r>
            <w:r w:rsidR="002A5723" w:rsidRPr="002A5723">
              <w:rPr>
                <w:rFonts w:ascii="Arial" w:hAnsi="Arial" w:cs="Arial"/>
                <w:b/>
                <w:iCs/>
                <w:sz w:val="24"/>
                <w:szCs w:val="24"/>
              </w:rPr>
              <w:br/>
            </w:r>
          </w:p>
          <w:p w14:paraId="3097BCBA" w14:textId="482FF30D" w:rsidR="004962BD" w:rsidRDefault="004962BD" w:rsidP="00B0626D">
            <w:pPr>
              <w:pStyle w:val="NoSpacing"/>
              <w:jc w:val="center"/>
              <w:rPr>
                <w:rFonts w:ascii="Arial" w:hAnsi="Arial" w:cs="Arial"/>
                <w:b/>
                <w:iCs/>
                <w:sz w:val="24"/>
                <w:szCs w:val="24"/>
              </w:rPr>
            </w:pPr>
          </w:p>
          <w:p w14:paraId="728C1E80" w14:textId="77777777" w:rsidR="004962BD" w:rsidRPr="002A5723" w:rsidRDefault="004962BD" w:rsidP="00B0626D">
            <w:pPr>
              <w:pStyle w:val="NoSpacing"/>
              <w:jc w:val="center"/>
              <w:rPr>
                <w:rFonts w:ascii="Arial" w:hAnsi="Arial" w:cs="Arial"/>
                <w:b/>
                <w:iCs/>
                <w:sz w:val="24"/>
                <w:szCs w:val="24"/>
              </w:rPr>
            </w:pPr>
          </w:p>
          <w:p w14:paraId="270A97CE" w14:textId="047AFA1B" w:rsidR="002A5723" w:rsidRPr="002A5723" w:rsidRDefault="002A5723" w:rsidP="00B0626D">
            <w:pPr>
              <w:pStyle w:val="NoSpacing"/>
              <w:jc w:val="center"/>
              <w:rPr>
                <w:rFonts w:ascii="Arial" w:hAnsi="Arial" w:cs="Arial"/>
                <w:i/>
                <w:iCs/>
                <w:sz w:val="24"/>
                <w:szCs w:val="24"/>
              </w:rPr>
            </w:pPr>
            <w:r>
              <w:rPr>
                <w:rFonts w:ascii="Arial" w:hAnsi="Arial" w:cs="Arial"/>
                <w:i/>
                <w:iCs/>
                <w:sz w:val="24"/>
                <w:szCs w:val="24"/>
              </w:rPr>
              <w:t>DT</w:t>
            </w:r>
          </w:p>
        </w:tc>
        <w:tc>
          <w:tcPr>
            <w:tcW w:w="2409" w:type="dxa"/>
            <w:gridSpan w:val="2"/>
            <w:tcBorders>
              <w:right w:val="single" w:sz="24" w:space="0" w:color="000000"/>
            </w:tcBorders>
            <w:shd w:val="clear" w:color="auto" w:fill="CCECFF"/>
          </w:tcPr>
          <w:p w14:paraId="325782CC" w14:textId="3C9D0FBA" w:rsidR="004962BD" w:rsidRDefault="00350C02" w:rsidP="002A5723">
            <w:pPr>
              <w:pStyle w:val="NoSpacing"/>
              <w:jc w:val="center"/>
              <w:rPr>
                <w:rFonts w:ascii="Arial" w:hAnsi="Arial" w:cs="Arial"/>
                <w:b/>
                <w:iCs/>
                <w:sz w:val="24"/>
                <w:szCs w:val="24"/>
              </w:rPr>
            </w:pPr>
            <w:r>
              <w:rPr>
                <w:rFonts w:ascii="Arial" w:hAnsi="Arial" w:cs="Arial"/>
                <w:b/>
                <w:iCs/>
                <w:sz w:val="24"/>
                <w:szCs w:val="24"/>
              </w:rPr>
              <w:t xml:space="preserve">Week 2 </w:t>
            </w:r>
            <w:r w:rsidR="00C25D5D">
              <w:rPr>
                <w:rFonts w:ascii="Arial" w:hAnsi="Arial" w:cs="Arial"/>
                <w:b/>
                <w:iCs/>
                <w:sz w:val="24"/>
                <w:szCs w:val="24"/>
              </w:rPr>
              <w:t>–</w:t>
            </w:r>
            <w:r>
              <w:rPr>
                <w:rFonts w:ascii="Arial" w:hAnsi="Arial" w:cs="Arial"/>
                <w:b/>
                <w:iCs/>
                <w:sz w:val="24"/>
                <w:szCs w:val="24"/>
              </w:rPr>
              <w:t xml:space="preserve"> </w:t>
            </w:r>
            <w:r w:rsidR="004A5984">
              <w:rPr>
                <w:rFonts w:ascii="Arial" w:hAnsi="Arial" w:cs="Arial"/>
                <w:b/>
                <w:iCs/>
                <w:sz w:val="24"/>
                <w:szCs w:val="24"/>
              </w:rPr>
              <w:br/>
            </w:r>
            <w:r w:rsidR="00C25D5D">
              <w:rPr>
                <w:rFonts w:ascii="Arial" w:hAnsi="Arial" w:cs="Arial"/>
                <w:b/>
                <w:iCs/>
                <w:sz w:val="24"/>
                <w:szCs w:val="24"/>
              </w:rPr>
              <w:t>Y3 Money</w:t>
            </w:r>
          </w:p>
          <w:p w14:paraId="41B9973F" w14:textId="1582DA79" w:rsidR="002A5723" w:rsidRPr="002A5723" w:rsidRDefault="004962BD" w:rsidP="002A5723">
            <w:pPr>
              <w:pStyle w:val="NoSpacing"/>
              <w:jc w:val="center"/>
              <w:rPr>
                <w:rFonts w:ascii="Arial" w:hAnsi="Arial" w:cs="Arial"/>
                <w:b/>
                <w:iCs/>
                <w:sz w:val="24"/>
                <w:szCs w:val="24"/>
              </w:rPr>
            </w:pPr>
            <w:r>
              <w:rPr>
                <w:noProof/>
                <w:lang w:eastAsia="en-GB"/>
              </w:rPr>
              <w:drawing>
                <wp:inline distT="0" distB="0" distL="0" distR="0" wp14:anchorId="7E80318A" wp14:editId="3FCBC9FE">
                  <wp:extent cx="1005840" cy="141204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08204" cy="1415364"/>
                          </a:xfrm>
                          <a:prstGeom prst="rect">
                            <a:avLst/>
                          </a:prstGeom>
                        </pic:spPr>
                      </pic:pic>
                    </a:graphicData>
                  </a:graphic>
                </wp:inline>
              </w:drawing>
            </w:r>
            <w:r w:rsidR="002A5723" w:rsidRPr="002A5723">
              <w:rPr>
                <w:rFonts w:ascii="Arial" w:hAnsi="Arial" w:cs="Arial"/>
                <w:b/>
                <w:iCs/>
                <w:sz w:val="24"/>
                <w:szCs w:val="24"/>
              </w:rPr>
              <w:br/>
            </w:r>
            <w:r w:rsidRPr="004962BD">
              <w:rPr>
                <w:rFonts w:ascii="Arial" w:hAnsi="Arial" w:cs="Arial"/>
                <w:b/>
                <w:iCs/>
              </w:rPr>
              <w:t>+ End of Block Assessment</w:t>
            </w:r>
            <w:r>
              <w:rPr>
                <w:rFonts w:ascii="Arial" w:hAnsi="Arial" w:cs="Arial"/>
                <w:b/>
                <w:iCs/>
                <w:sz w:val="24"/>
                <w:szCs w:val="24"/>
              </w:rPr>
              <w:br/>
            </w:r>
          </w:p>
          <w:p w14:paraId="270A97CF" w14:textId="2AF20ED0" w:rsidR="002A5723" w:rsidRPr="006F0A4D" w:rsidRDefault="002A5723" w:rsidP="002A5723">
            <w:pPr>
              <w:pStyle w:val="NoSpacing"/>
              <w:jc w:val="center"/>
              <w:rPr>
                <w:rFonts w:ascii="Arial" w:hAnsi="Arial" w:cs="Arial"/>
                <w:i/>
                <w:iCs/>
                <w:sz w:val="24"/>
                <w:szCs w:val="24"/>
              </w:rPr>
            </w:pPr>
            <w:r>
              <w:rPr>
                <w:rFonts w:ascii="Arial" w:hAnsi="Arial" w:cs="Arial"/>
                <w:i/>
                <w:iCs/>
                <w:sz w:val="24"/>
                <w:szCs w:val="24"/>
              </w:rPr>
              <w:t>JM</w:t>
            </w:r>
          </w:p>
        </w:tc>
        <w:tc>
          <w:tcPr>
            <w:tcW w:w="2409" w:type="dxa"/>
            <w:gridSpan w:val="2"/>
            <w:tcBorders>
              <w:left w:val="single" w:sz="24" w:space="0" w:color="000000"/>
            </w:tcBorders>
            <w:shd w:val="clear" w:color="auto" w:fill="CCECFF"/>
          </w:tcPr>
          <w:p w14:paraId="0C97B208" w14:textId="77777777" w:rsidR="009F0B69" w:rsidRDefault="009F0B69" w:rsidP="002A5723">
            <w:pPr>
              <w:pStyle w:val="NoSpacing"/>
              <w:jc w:val="center"/>
              <w:rPr>
                <w:rFonts w:ascii="Arial" w:hAnsi="Arial" w:cs="Arial"/>
                <w:b/>
                <w:iCs/>
                <w:sz w:val="24"/>
                <w:szCs w:val="24"/>
              </w:rPr>
            </w:pPr>
            <w:r>
              <w:rPr>
                <w:rFonts w:ascii="Arial" w:hAnsi="Arial" w:cs="Arial"/>
                <w:b/>
                <w:iCs/>
                <w:sz w:val="24"/>
                <w:szCs w:val="24"/>
              </w:rPr>
              <w:t>Week 3</w:t>
            </w:r>
          </w:p>
          <w:p w14:paraId="3099DCB6" w14:textId="77777777" w:rsidR="009F0B69" w:rsidRDefault="009F0B69" w:rsidP="002A5723">
            <w:pPr>
              <w:pStyle w:val="NoSpacing"/>
              <w:jc w:val="center"/>
              <w:rPr>
                <w:rFonts w:ascii="Arial" w:hAnsi="Arial" w:cs="Arial"/>
                <w:b/>
                <w:iCs/>
                <w:sz w:val="24"/>
                <w:szCs w:val="24"/>
              </w:rPr>
            </w:pPr>
          </w:p>
          <w:p w14:paraId="067F0421" w14:textId="1D1B82EA" w:rsidR="002A5723" w:rsidRPr="002A5723" w:rsidRDefault="009F0B69" w:rsidP="002A5723">
            <w:pPr>
              <w:pStyle w:val="NoSpacing"/>
              <w:jc w:val="center"/>
              <w:rPr>
                <w:rFonts w:ascii="Arial" w:hAnsi="Arial" w:cs="Arial"/>
                <w:b/>
                <w:iCs/>
                <w:sz w:val="24"/>
                <w:szCs w:val="24"/>
              </w:rPr>
            </w:pPr>
            <w:r>
              <w:rPr>
                <w:rFonts w:ascii="Arial" w:hAnsi="Arial" w:cs="Arial"/>
                <w:b/>
                <w:iCs/>
                <w:sz w:val="24"/>
                <w:szCs w:val="24"/>
              </w:rPr>
              <w:t>See separate White Rose Maths Overviews</w:t>
            </w:r>
            <w:r w:rsidR="002A5723" w:rsidRPr="002A5723">
              <w:rPr>
                <w:rFonts w:ascii="Arial" w:hAnsi="Arial" w:cs="Arial"/>
                <w:b/>
                <w:iCs/>
                <w:sz w:val="24"/>
                <w:szCs w:val="24"/>
              </w:rPr>
              <w:br/>
            </w:r>
          </w:p>
          <w:p w14:paraId="270A97D0" w14:textId="4A977D6C" w:rsidR="002A5723" w:rsidRPr="00944C23" w:rsidRDefault="002A5723" w:rsidP="002A5723">
            <w:pPr>
              <w:pStyle w:val="NoSpacing"/>
              <w:jc w:val="center"/>
              <w:rPr>
                <w:rFonts w:ascii="Arial" w:hAnsi="Arial" w:cs="Arial"/>
                <w:i/>
                <w:iCs/>
                <w:sz w:val="24"/>
                <w:szCs w:val="24"/>
              </w:rPr>
            </w:pPr>
            <w:r>
              <w:rPr>
                <w:rFonts w:ascii="Arial" w:hAnsi="Arial" w:cs="Arial"/>
                <w:i/>
                <w:iCs/>
                <w:sz w:val="24"/>
                <w:szCs w:val="24"/>
              </w:rPr>
              <w:t>VS/NP</w:t>
            </w:r>
          </w:p>
        </w:tc>
        <w:tc>
          <w:tcPr>
            <w:tcW w:w="2284" w:type="dxa"/>
            <w:gridSpan w:val="2"/>
            <w:shd w:val="clear" w:color="auto" w:fill="CCECFF"/>
          </w:tcPr>
          <w:p w14:paraId="19C8B232" w14:textId="50D4E4A2" w:rsidR="009F0B69" w:rsidRDefault="009F0B69" w:rsidP="009F0B69">
            <w:pPr>
              <w:pStyle w:val="NoSpacing"/>
              <w:jc w:val="center"/>
              <w:rPr>
                <w:rFonts w:ascii="Arial" w:hAnsi="Arial" w:cs="Arial"/>
                <w:b/>
                <w:iCs/>
                <w:sz w:val="24"/>
                <w:szCs w:val="24"/>
              </w:rPr>
            </w:pPr>
            <w:r>
              <w:rPr>
                <w:rFonts w:ascii="Arial" w:hAnsi="Arial" w:cs="Arial"/>
                <w:b/>
                <w:iCs/>
                <w:sz w:val="24"/>
                <w:szCs w:val="24"/>
              </w:rPr>
              <w:t>Week 4</w:t>
            </w:r>
          </w:p>
          <w:p w14:paraId="4368ED66" w14:textId="77777777" w:rsidR="009F0B69" w:rsidRDefault="009F0B69" w:rsidP="009F0B69">
            <w:pPr>
              <w:pStyle w:val="NoSpacing"/>
              <w:jc w:val="center"/>
              <w:rPr>
                <w:rFonts w:ascii="Arial" w:hAnsi="Arial" w:cs="Arial"/>
                <w:b/>
                <w:iCs/>
                <w:sz w:val="24"/>
                <w:szCs w:val="24"/>
              </w:rPr>
            </w:pPr>
          </w:p>
          <w:p w14:paraId="30B37C44" w14:textId="2B68359A" w:rsidR="002A5723" w:rsidRPr="002A5723" w:rsidRDefault="009F0B69" w:rsidP="009F0B69">
            <w:pPr>
              <w:pStyle w:val="NoSpacing"/>
              <w:jc w:val="center"/>
              <w:rPr>
                <w:rFonts w:ascii="Arial" w:hAnsi="Arial" w:cs="Arial"/>
                <w:b/>
                <w:iCs/>
                <w:sz w:val="24"/>
                <w:szCs w:val="24"/>
              </w:rPr>
            </w:pPr>
            <w:r>
              <w:rPr>
                <w:rFonts w:ascii="Arial" w:hAnsi="Arial" w:cs="Arial"/>
                <w:b/>
                <w:iCs/>
                <w:sz w:val="24"/>
                <w:szCs w:val="24"/>
              </w:rPr>
              <w:t>See separate White Rose Maths Overviews</w:t>
            </w:r>
            <w:r w:rsidR="002A5723" w:rsidRPr="002A5723">
              <w:rPr>
                <w:rFonts w:ascii="Arial" w:hAnsi="Arial" w:cs="Arial"/>
                <w:b/>
                <w:iCs/>
                <w:sz w:val="24"/>
                <w:szCs w:val="24"/>
              </w:rPr>
              <w:br/>
            </w:r>
          </w:p>
          <w:p w14:paraId="270A97D1" w14:textId="7BC679C2" w:rsidR="002A5723" w:rsidRPr="00944C23" w:rsidRDefault="002A5723" w:rsidP="002A5723">
            <w:pPr>
              <w:pStyle w:val="NoSpacing"/>
              <w:jc w:val="center"/>
              <w:rPr>
                <w:rFonts w:ascii="Arial" w:hAnsi="Arial" w:cs="Arial"/>
                <w:i/>
                <w:iCs/>
                <w:sz w:val="24"/>
                <w:szCs w:val="24"/>
              </w:rPr>
            </w:pPr>
            <w:r>
              <w:rPr>
                <w:rFonts w:ascii="Arial" w:hAnsi="Arial" w:cs="Arial"/>
                <w:i/>
                <w:iCs/>
                <w:sz w:val="24"/>
                <w:szCs w:val="24"/>
              </w:rPr>
              <w:t>AS</w:t>
            </w:r>
          </w:p>
        </w:tc>
        <w:tc>
          <w:tcPr>
            <w:tcW w:w="2342" w:type="dxa"/>
            <w:gridSpan w:val="2"/>
            <w:shd w:val="clear" w:color="auto" w:fill="CCECFF"/>
          </w:tcPr>
          <w:p w14:paraId="015D0640" w14:textId="7162F02B" w:rsidR="009F0B69" w:rsidRDefault="009F0B69" w:rsidP="009F0B69">
            <w:pPr>
              <w:pStyle w:val="NoSpacing"/>
              <w:jc w:val="center"/>
              <w:rPr>
                <w:rFonts w:ascii="Arial" w:hAnsi="Arial" w:cs="Arial"/>
                <w:b/>
                <w:iCs/>
                <w:sz w:val="24"/>
                <w:szCs w:val="24"/>
              </w:rPr>
            </w:pPr>
            <w:r>
              <w:rPr>
                <w:rFonts w:ascii="Arial" w:hAnsi="Arial" w:cs="Arial"/>
                <w:b/>
                <w:iCs/>
                <w:sz w:val="24"/>
                <w:szCs w:val="24"/>
              </w:rPr>
              <w:t>Week 5</w:t>
            </w:r>
          </w:p>
          <w:p w14:paraId="68C57BDF" w14:textId="77777777" w:rsidR="009F0B69" w:rsidRDefault="009F0B69" w:rsidP="009F0B69">
            <w:pPr>
              <w:pStyle w:val="NoSpacing"/>
              <w:jc w:val="center"/>
              <w:rPr>
                <w:rFonts w:ascii="Arial" w:hAnsi="Arial" w:cs="Arial"/>
                <w:b/>
                <w:iCs/>
                <w:sz w:val="24"/>
                <w:szCs w:val="24"/>
              </w:rPr>
            </w:pPr>
          </w:p>
          <w:p w14:paraId="083A0150" w14:textId="7B2E03CF" w:rsidR="002A5723" w:rsidRPr="002A5723" w:rsidRDefault="009F0B69" w:rsidP="009F0B69">
            <w:pPr>
              <w:pStyle w:val="NoSpacing"/>
              <w:jc w:val="center"/>
              <w:rPr>
                <w:rFonts w:ascii="Arial" w:hAnsi="Arial" w:cs="Arial"/>
                <w:b/>
                <w:iCs/>
                <w:sz w:val="24"/>
                <w:szCs w:val="24"/>
              </w:rPr>
            </w:pPr>
            <w:r>
              <w:rPr>
                <w:rFonts w:ascii="Arial" w:hAnsi="Arial" w:cs="Arial"/>
                <w:b/>
                <w:iCs/>
                <w:sz w:val="24"/>
                <w:szCs w:val="24"/>
              </w:rPr>
              <w:t>See separate White Rose Maths Overviews</w:t>
            </w:r>
            <w:r w:rsidR="002A5723" w:rsidRPr="002A5723">
              <w:rPr>
                <w:rFonts w:ascii="Arial" w:hAnsi="Arial" w:cs="Arial"/>
                <w:b/>
                <w:iCs/>
                <w:sz w:val="24"/>
                <w:szCs w:val="24"/>
              </w:rPr>
              <w:br/>
            </w:r>
          </w:p>
          <w:p w14:paraId="270A97D2" w14:textId="34511B07" w:rsidR="002A5723" w:rsidRPr="006F0A4D" w:rsidRDefault="002A5723" w:rsidP="002A5723">
            <w:pPr>
              <w:pStyle w:val="NoSpacing"/>
              <w:jc w:val="center"/>
              <w:rPr>
                <w:rFonts w:ascii="Arial" w:hAnsi="Arial" w:cs="Arial"/>
                <w:i/>
                <w:iCs/>
                <w:sz w:val="24"/>
                <w:szCs w:val="24"/>
              </w:rPr>
            </w:pPr>
            <w:r>
              <w:rPr>
                <w:rFonts w:ascii="Arial" w:hAnsi="Arial" w:cs="Arial"/>
                <w:i/>
                <w:iCs/>
                <w:sz w:val="24"/>
                <w:szCs w:val="24"/>
              </w:rPr>
              <w:t>DT</w:t>
            </w:r>
          </w:p>
        </w:tc>
        <w:tc>
          <w:tcPr>
            <w:tcW w:w="2083" w:type="dxa"/>
            <w:shd w:val="clear" w:color="auto" w:fill="CCECFF"/>
          </w:tcPr>
          <w:p w14:paraId="0F0AE017" w14:textId="5C321DF5" w:rsidR="009F0B69" w:rsidRDefault="009F0B69" w:rsidP="009F0B69">
            <w:pPr>
              <w:pStyle w:val="NoSpacing"/>
              <w:jc w:val="center"/>
              <w:rPr>
                <w:rFonts w:ascii="Arial" w:hAnsi="Arial" w:cs="Arial"/>
                <w:b/>
                <w:iCs/>
                <w:sz w:val="24"/>
                <w:szCs w:val="24"/>
              </w:rPr>
            </w:pPr>
            <w:r>
              <w:rPr>
                <w:rFonts w:ascii="Arial" w:hAnsi="Arial" w:cs="Arial"/>
                <w:b/>
                <w:iCs/>
                <w:sz w:val="24"/>
                <w:szCs w:val="24"/>
              </w:rPr>
              <w:t>Week 6</w:t>
            </w:r>
          </w:p>
          <w:p w14:paraId="2F438AA1" w14:textId="77777777" w:rsidR="009F0B69" w:rsidRDefault="009F0B69" w:rsidP="009F0B69">
            <w:pPr>
              <w:pStyle w:val="NoSpacing"/>
              <w:jc w:val="center"/>
              <w:rPr>
                <w:rFonts w:ascii="Arial" w:hAnsi="Arial" w:cs="Arial"/>
                <w:b/>
                <w:iCs/>
                <w:sz w:val="24"/>
                <w:szCs w:val="24"/>
              </w:rPr>
            </w:pPr>
          </w:p>
          <w:p w14:paraId="4526A311" w14:textId="4D2A05C6" w:rsidR="002A5723" w:rsidRPr="002A5723" w:rsidRDefault="009F0B69" w:rsidP="009F0B69">
            <w:pPr>
              <w:pStyle w:val="NoSpacing"/>
              <w:jc w:val="center"/>
              <w:rPr>
                <w:rFonts w:ascii="Arial" w:hAnsi="Arial" w:cs="Arial"/>
                <w:b/>
                <w:iCs/>
                <w:sz w:val="24"/>
                <w:szCs w:val="24"/>
              </w:rPr>
            </w:pPr>
            <w:r>
              <w:rPr>
                <w:rFonts w:ascii="Arial" w:hAnsi="Arial" w:cs="Arial"/>
                <w:b/>
                <w:iCs/>
                <w:sz w:val="24"/>
                <w:szCs w:val="24"/>
              </w:rPr>
              <w:t>See separate White Rose Maths Overviews</w:t>
            </w:r>
            <w:r w:rsidR="002A5723" w:rsidRPr="002A5723">
              <w:rPr>
                <w:rFonts w:ascii="Arial" w:hAnsi="Arial" w:cs="Arial"/>
                <w:b/>
                <w:iCs/>
                <w:sz w:val="24"/>
                <w:szCs w:val="24"/>
              </w:rPr>
              <w:br/>
            </w:r>
          </w:p>
          <w:p w14:paraId="522B6E27" w14:textId="7CCAD3D4" w:rsidR="002A5723" w:rsidRPr="00EE5866" w:rsidRDefault="002A5723" w:rsidP="002A5723">
            <w:pPr>
              <w:pStyle w:val="NoSpacing"/>
              <w:jc w:val="center"/>
              <w:rPr>
                <w:rFonts w:ascii="Arial" w:hAnsi="Arial" w:cs="Arial"/>
                <w:sz w:val="24"/>
                <w:szCs w:val="24"/>
              </w:rPr>
            </w:pPr>
            <w:r>
              <w:rPr>
                <w:rFonts w:ascii="Arial" w:hAnsi="Arial" w:cs="Arial"/>
                <w:i/>
                <w:iCs/>
                <w:sz w:val="24"/>
                <w:szCs w:val="24"/>
              </w:rPr>
              <w:t>JM</w:t>
            </w:r>
          </w:p>
        </w:tc>
      </w:tr>
      <w:tr w:rsidR="002A5723" w:rsidRPr="000F1F2B" w14:paraId="270A97D8" w14:textId="672D9D71" w:rsidTr="002A5723">
        <w:trPr>
          <w:trHeight w:val="874"/>
        </w:trPr>
        <w:tc>
          <w:tcPr>
            <w:tcW w:w="1908" w:type="dxa"/>
            <w:shd w:val="clear" w:color="auto" w:fill="CCECFF"/>
          </w:tcPr>
          <w:p w14:paraId="270A97D6" w14:textId="7D5D34BA" w:rsidR="002A5723" w:rsidRPr="008233F5" w:rsidRDefault="002A5723" w:rsidP="00B0626D">
            <w:pPr>
              <w:pStyle w:val="NoSpacing"/>
              <w:jc w:val="center"/>
              <w:rPr>
                <w:rFonts w:ascii="Arial" w:hAnsi="Arial" w:cs="Arial"/>
                <w:b/>
                <w:sz w:val="24"/>
                <w:szCs w:val="24"/>
                <w:highlight w:val="red"/>
              </w:rPr>
            </w:pPr>
            <w:r w:rsidRPr="00CC777B">
              <w:rPr>
                <w:rFonts w:ascii="Arial" w:hAnsi="Arial" w:cs="Arial"/>
                <w:b/>
                <w:sz w:val="24"/>
                <w:szCs w:val="24"/>
              </w:rPr>
              <w:t xml:space="preserve">Maths </w:t>
            </w:r>
            <w:r w:rsidRPr="00CC777B">
              <w:rPr>
                <w:rFonts w:ascii="Arial" w:hAnsi="Arial" w:cs="Arial"/>
                <w:b/>
                <w:sz w:val="24"/>
                <w:szCs w:val="24"/>
              </w:rPr>
              <w:br/>
              <w:t>End Points</w:t>
            </w:r>
          </w:p>
        </w:tc>
        <w:tc>
          <w:tcPr>
            <w:tcW w:w="13935" w:type="dxa"/>
            <w:gridSpan w:val="11"/>
            <w:shd w:val="clear" w:color="auto" w:fill="CCECFF"/>
          </w:tcPr>
          <w:p w14:paraId="5BFDD8A2" w14:textId="1F9710AF" w:rsidR="002A5723" w:rsidRPr="002A5723" w:rsidRDefault="00350C02" w:rsidP="00350C02">
            <w:pPr>
              <w:pStyle w:val="NoSpacing"/>
              <w:rPr>
                <w:rFonts w:ascii="Arial" w:hAnsi="Arial" w:cs="Arial"/>
                <w:sz w:val="24"/>
                <w:szCs w:val="24"/>
              </w:rPr>
            </w:pPr>
            <w:r>
              <w:rPr>
                <w:rFonts w:ascii="Arial" w:hAnsi="Arial" w:cs="Arial"/>
                <w:b/>
                <w:bCs/>
                <w:sz w:val="24"/>
                <w:szCs w:val="24"/>
                <w:u w:val="single"/>
              </w:rPr>
              <w:t>TBC</w:t>
            </w:r>
          </w:p>
        </w:tc>
      </w:tr>
      <w:tr w:rsidR="002E78C9" w:rsidRPr="000F1F2B" w14:paraId="270A97E1" w14:textId="346C9DDD" w:rsidTr="00DC3DFD">
        <w:trPr>
          <w:trHeight w:val="874"/>
        </w:trPr>
        <w:tc>
          <w:tcPr>
            <w:tcW w:w="1908" w:type="dxa"/>
            <w:shd w:val="clear" w:color="auto" w:fill="CCECFF"/>
          </w:tcPr>
          <w:p w14:paraId="0711B354" w14:textId="77777777" w:rsidR="002A5723" w:rsidRPr="00EE5866" w:rsidRDefault="002A5723" w:rsidP="00B0626D">
            <w:pPr>
              <w:pStyle w:val="NoSpacing"/>
              <w:jc w:val="center"/>
              <w:rPr>
                <w:rFonts w:ascii="Arial" w:hAnsi="Arial" w:cs="Arial"/>
                <w:b/>
                <w:sz w:val="24"/>
                <w:szCs w:val="24"/>
              </w:rPr>
            </w:pPr>
            <w:r w:rsidRPr="00EE5866">
              <w:rPr>
                <w:rFonts w:ascii="Arial" w:hAnsi="Arial" w:cs="Arial"/>
                <w:b/>
                <w:sz w:val="24"/>
                <w:szCs w:val="24"/>
              </w:rPr>
              <w:t>Mathematical Fluency</w:t>
            </w:r>
          </w:p>
          <w:p w14:paraId="61C0355D" w14:textId="77777777" w:rsidR="002A5723" w:rsidRPr="00EE5866" w:rsidRDefault="002A5723" w:rsidP="00B0626D">
            <w:pPr>
              <w:pStyle w:val="NoSpacing"/>
              <w:jc w:val="center"/>
              <w:rPr>
                <w:rFonts w:ascii="Arial" w:hAnsi="Arial" w:cs="Arial"/>
                <w:b/>
                <w:sz w:val="24"/>
                <w:szCs w:val="24"/>
              </w:rPr>
            </w:pPr>
          </w:p>
          <w:p w14:paraId="270A97D9" w14:textId="0B4D5C97" w:rsidR="002A5723" w:rsidRPr="00EE5866" w:rsidRDefault="002A5723" w:rsidP="00795497">
            <w:pPr>
              <w:pStyle w:val="NoSpacing"/>
              <w:jc w:val="center"/>
              <w:rPr>
                <w:rFonts w:ascii="Arial" w:hAnsi="Arial" w:cs="Arial"/>
                <w:b/>
                <w:sz w:val="24"/>
                <w:szCs w:val="24"/>
              </w:rPr>
            </w:pPr>
          </w:p>
        </w:tc>
        <w:tc>
          <w:tcPr>
            <w:tcW w:w="2408" w:type="dxa"/>
            <w:gridSpan w:val="2"/>
            <w:shd w:val="clear" w:color="auto" w:fill="CCECFF"/>
          </w:tcPr>
          <w:p w14:paraId="212B41DE" w14:textId="77777777" w:rsidR="002A5723" w:rsidRPr="00CD30B6" w:rsidRDefault="002A5723" w:rsidP="00240EAC">
            <w:pPr>
              <w:pStyle w:val="NoSpacing"/>
              <w:jc w:val="center"/>
              <w:rPr>
                <w:rFonts w:ascii="Arial" w:hAnsi="Arial" w:cs="Arial"/>
                <w:b/>
                <w:sz w:val="24"/>
                <w:szCs w:val="24"/>
                <w:u w:val="single"/>
              </w:rPr>
            </w:pPr>
            <w:r w:rsidRPr="00CD30B6">
              <w:rPr>
                <w:rFonts w:ascii="Arial" w:hAnsi="Arial" w:cs="Arial"/>
                <w:b/>
                <w:sz w:val="24"/>
                <w:szCs w:val="24"/>
                <w:u w:val="single"/>
              </w:rPr>
              <w:t xml:space="preserve">Times Table </w:t>
            </w:r>
            <w:proofErr w:type="spellStart"/>
            <w:r w:rsidRPr="00CD30B6">
              <w:rPr>
                <w:rFonts w:ascii="Arial" w:hAnsi="Arial" w:cs="Arial"/>
                <w:b/>
                <w:sz w:val="24"/>
                <w:szCs w:val="24"/>
                <w:u w:val="single"/>
              </w:rPr>
              <w:t>Rockstars</w:t>
            </w:r>
            <w:proofErr w:type="spellEnd"/>
          </w:p>
          <w:p w14:paraId="138AB233" w14:textId="77777777" w:rsidR="002A5723" w:rsidRPr="00CD30B6" w:rsidRDefault="002A5723" w:rsidP="00240EAC">
            <w:pPr>
              <w:pStyle w:val="NoSpacing"/>
              <w:jc w:val="center"/>
              <w:rPr>
                <w:rFonts w:ascii="Arial" w:hAnsi="Arial" w:cs="Arial"/>
                <w:bCs/>
                <w:iCs/>
                <w:sz w:val="24"/>
                <w:szCs w:val="24"/>
              </w:rPr>
            </w:pPr>
          </w:p>
          <w:p w14:paraId="4AE30C1E" w14:textId="3B7DD6FA" w:rsidR="002A5723" w:rsidRPr="00CD30B6" w:rsidRDefault="002A5723" w:rsidP="00240EAC">
            <w:pPr>
              <w:pStyle w:val="NoSpacing"/>
              <w:jc w:val="center"/>
              <w:rPr>
                <w:rFonts w:ascii="Arial" w:hAnsi="Arial" w:cs="Arial"/>
                <w:bCs/>
                <w:iCs/>
                <w:sz w:val="24"/>
                <w:szCs w:val="24"/>
              </w:rPr>
            </w:pPr>
            <w:r w:rsidRPr="00CD30B6">
              <w:rPr>
                <w:rFonts w:ascii="Arial" w:hAnsi="Arial" w:cs="Arial"/>
                <w:bCs/>
                <w:iCs/>
                <w:sz w:val="24"/>
                <w:szCs w:val="24"/>
              </w:rPr>
              <w:t xml:space="preserve">Y4 </w:t>
            </w:r>
            <w:r w:rsidR="008735BF">
              <w:rPr>
                <w:rFonts w:ascii="Arial" w:hAnsi="Arial" w:cs="Arial"/>
                <w:bCs/>
                <w:iCs/>
                <w:sz w:val="24"/>
                <w:szCs w:val="24"/>
              </w:rPr>
              <w:t>–</w:t>
            </w:r>
            <w:r w:rsidRPr="00CD30B6">
              <w:rPr>
                <w:rFonts w:ascii="Arial" w:hAnsi="Arial" w:cs="Arial"/>
                <w:bCs/>
                <w:iCs/>
                <w:sz w:val="24"/>
                <w:szCs w:val="24"/>
              </w:rPr>
              <w:t xml:space="preserve"> </w:t>
            </w:r>
            <w:r w:rsidR="008735BF">
              <w:rPr>
                <w:rFonts w:ascii="Arial" w:hAnsi="Arial" w:cs="Arial"/>
                <w:bCs/>
                <w:iCs/>
                <w:sz w:val="24"/>
                <w:szCs w:val="24"/>
              </w:rPr>
              <w:t>4s</w:t>
            </w:r>
          </w:p>
          <w:p w14:paraId="0354C095" w14:textId="77777777" w:rsidR="002A5723" w:rsidRPr="00CD30B6" w:rsidRDefault="002A5723" w:rsidP="00240EAC">
            <w:pPr>
              <w:pStyle w:val="NoSpacing"/>
              <w:jc w:val="center"/>
              <w:rPr>
                <w:rFonts w:ascii="Arial" w:hAnsi="Arial" w:cs="Arial"/>
                <w:bCs/>
                <w:iCs/>
                <w:sz w:val="24"/>
                <w:szCs w:val="24"/>
              </w:rPr>
            </w:pPr>
          </w:p>
          <w:p w14:paraId="270A97DA" w14:textId="31EBE0C4" w:rsidR="002A5723" w:rsidRPr="00CD30B6" w:rsidRDefault="002A5723" w:rsidP="009179F5">
            <w:pPr>
              <w:pStyle w:val="NoSpacing"/>
              <w:jc w:val="center"/>
              <w:rPr>
                <w:rFonts w:ascii="Arial" w:hAnsi="Arial" w:cs="Arial"/>
                <w:sz w:val="24"/>
                <w:szCs w:val="24"/>
              </w:rPr>
            </w:pPr>
            <w:r w:rsidRPr="00CD30B6">
              <w:rPr>
                <w:rFonts w:ascii="Arial" w:hAnsi="Arial" w:cs="Arial"/>
                <w:bCs/>
                <w:iCs/>
                <w:sz w:val="24"/>
                <w:szCs w:val="24"/>
              </w:rPr>
              <w:t xml:space="preserve">ILP </w:t>
            </w:r>
            <w:r w:rsidR="008735BF">
              <w:rPr>
                <w:rFonts w:ascii="Arial" w:hAnsi="Arial" w:cs="Arial"/>
                <w:bCs/>
                <w:iCs/>
                <w:sz w:val="24"/>
                <w:szCs w:val="24"/>
              </w:rPr>
              <w:t>–</w:t>
            </w:r>
            <w:r>
              <w:rPr>
                <w:rFonts w:ascii="Arial" w:hAnsi="Arial" w:cs="Arial"/>
                <w:bCs/>
                <w:iCs/>
                <w:sz w:val="24"/>
                <w:szCs w:val="24"/>
              </w:rPr>
              <w:t xml:space="preserve"> </w:t>
            </w:r>
            <w:r w:rsidR="009179F5">
              <w:rPr>
                <w:rFonts w:ascii="Arial" w:hAnsi="Arial" w:cs="Arial"/>
                <w:bCs/>
                <w:iCs/>
                <w:sz w:val="24"/>
                <w:szCs w:val="24"/>
              </w:rPr>
              <w:t>2s</w:t>
            </w:r>
          </w:p>
        </w:tc>
        <w:tc>
          <w:tcPr>
            <w:tcW w:w="2409" w:type="dxa"/>
            <w:gridSpan w:val="2"/>
            <w:tcBorders>
              <w:right w:val="single" w:sz="24" w:space="0" w:color="000000"/>
            </w:tcBorders>
            <w:shd w:val="clear" w:color="auto" w:fill="CCECFF"/>
          </w:tcPr>
          <w:p w14:paraId="2CA66929" w14:textId="77777777" w:rsidR="008735BF" w:rsidRPr="00CD30B6" w:rsidRDefault="008735BF" w:rsidP="008735BF">
            <w:pPr>
              <w:pStyle w:val="NoSpacing"/>
              <w:jc w:val="center"/>
              <w:rPr>
                <w:rFonts w:ascii="Arial" w:hAnsi="Arial" w:cs="Arial"/>
                <w:b/>
                <w:sz w:val="24"/>
                <w:szCs w:val="24"/>
                <w:u w:val="single"/>
              </w:rPr>
            </w:pPr>
            <w:r w:rsidRPr="00CD30B6">
              <w:rPr>
                <w:rFonts w:ascii="Arial" w:hAnsi="Arial" w:cs="Arial"/>
                <w:b/>
                <w:sz w:val="24"/>
                <w:szCs w:val="24"/>
                <w:u w:val="single"/>
              </w:rPr>
              <w:t xml:space="preserve">Times Table </w:t>
            </w:r>
            <w:proofErr w:type="spellStart"/>
            <w:r w:rsidRPr="00CD30B6">
              <w:rPr>
                <w:rFonts w:ascii="Arial" w:hAnsi="Arial" w:cs="Arial"/>
                <w:b/>
                <w:sz w:val="24"/>
                <w:szCs w:val="24"/>
                <w:u w:val="single"/>
              </w:rPr>
              <w:t>Rockstars</w:t>
            </w:r>
            <w:proofErr w:type="spellEnd"/>
          </w:p>
          <w:p w14:paraId="071D0E62" w14:textId="77777777" w:rsidR="008735BF" w:rsidRPr="00CD30B6" w:rsidRDefault="008735BF" w:rsidP="008735BF">
            <w:pPr>
              <w:pStyle w:val="NoSpacing"/>
              <w:jc w:val="center"/>
              <w:rPr>
                <w:rFonts w:ascii="Arial" w:hAnsi="Arial" w:cs="Arial"/>
                <w:bCs/>
                <w:iCs/>
                <w:sz w:val="24"/>
                <w:szCs w:val="24"/>
              </w:rPr>
            </w:pPr>
          </w:p>
          <w:p w14:paraId="00BD79D5" w14:textId="39D9296C" w:rsidR="008735BF" w:rsidRPr="00CD30B6" w:rsidRDefault="008735BF" w:rsidP="008735BF">
            <w:pPr>
              <w:pStyle w:val="NoSpacing"/>
              <w:jc w:val="center"/>
              <w:rPr>
                <w:rFonts w:ascii="Arial" w:hAnsi="Arial" w:cs="Arial"/>
                <w:bCs/>
                <w:iCs/>
                <w:sz w:val="24"/>
                <w:szCs w:val="24"/>
              </w:rPr>
            </w:pPr>
            <w:r w:rsidRPr="00CD30B6">
              <w:rPr>
                <w:rFonts w:ascii="Arial" w:hAnsi="Arial" w:cs="Arial"/>
                <w:bCs/>
                <w:iCs/>
                <w:sz w:val="24"/>
                <w:szCs w:val="24"/>
              </w:rPr>
              <w:t xml:space="preserve">Y4 </w:t>
            </w:r>
            <w:r>
              <w:rPr>
                <w:rFonts w:ascii="Arial" w:hAnsi="Arial" w:cs="Arial"/>
                <w:bCs/>
                <w:iCs/>
                <w:sz w:val="24"/>
                <w:szCs w:val="24"/>
              </w:rPr>
              <w:t>–</w:t>
            </w:r>
            <w:r w:rsidRPr="00CD30B6">
              <w:rPr>
                <w:rFonts w:ascii="Arial" w:hAnsi="Arial" w:cs="Arial"/>
                <w:bCs/>
                <w:iCs/>
                <w:sz w:val="24"/>
                <w:szCs w:val="24"/>
              </w:rPr>
              <w:t xml:space="preserve"> </w:t>
            </w:r>
            <w:r>
              <w:rPr>
                <w:rFonts w:ascii="Arial" w:hAnsi="Arial" w:cs="Arial"/>
                <w:bCs/>
                <w:iCs/>
                <w:sz w:val="24"/>
                <w:szCs w:val="24"/>
              </w:rPr>
              <w:t>4s</w:t>
            </w:r>
          </w:p>
          <w:p w14:paraId="7FF784A4" w14:textId="77777777" w:rsidR="008735BF" w:rsidRPr="00CD30B6" w:rsidRDefault="008735BF" w:rsidP="008735BF">
            <w:pPr>
              <w:pStyle w:val="NoSpacing"/>
              <w:jc w:val="center"/>
              <w:rPr>
                <w:rFonts w:ascii="Arial" w:hAnsi="Arial" w:cs="Arial"/>
                <w:bCs/>
                <w:iCs/>
                <w:sz w:val="24"/>
                <w:szCs w:val="24"/>
              </w:rPr>
            </w:pPr>
          </w:p>
          <w:p w14:paraId="270A97DB" w14:textId="17B56329" w:rsidR="002A5723" w:rsidRPr="00CD30B6" w:rsidRDefault="008735BF" w:rsidP="008735BF">
            <w:pPr>
              <w:pStyle w:val="NoSpacing"/>
              <w:jc w:val="center"/>
              <w:rPr>
                <w:rFonts w:ascii="Arial" w:hAnsi="Arial" w:cs="Arial"/>
                <w:iCs/>
                <w:sz w:val="24"/>
                <w:szCs w:val="24"/>
              </w:rPr>
            </w:pPr>
            <w:r w:rsidRPr="00CD30B6">
              <w:rPr>
                <w:rFonts w:ascii="Arial" w:hAnsi="Arial" w:cs="Arial"/>
                <w:bCs/>
                <w:iCs/>
                <w:sz w:val="24"/>
                <w:szCs w:val="24"/>
              </w:rPr>
              <w:t xml:space="preserve">ILP </w:t>
            </w:r>
            <w:r w:rsidR="009179F5">
              <w:rPr>
                <w:rFonts w:ascii="Arial" w:hAnsi="Arial" w:cs="Arial"/>
                <w:bCs/>
                <w:iCs/>
                <w:sz w:val="24"/>
                <w:szCs w:val="24"/>
              </w:rPr>
              <w:t>– 5s</w:t>
            </w:r>
          </w:p>
        </w:tc>
        <w:tc>
          <w:tcPr>
            <w:tcW w:w="2409" w:type="dxa"/>
            <w:gridSpan w:val="2"/>
            <w:tcBorders>
              <w:left w:val="single" w:sz="24" w:space="0" w:color="000000"/>
            </w:tcBorders>
            <w:shd w:val="clear" w:color="auto" w:fill="CCECFF"/>
          </w:tcPr>
          <w:p w14:paraId="3CEF66A2" w14:textId="77777777" w:rsidR="008735BF" w:rsidRPr="00CD30B6" w:rsidRDefault="008735BF" w:rsidP="008735BF">
            <w:pPr>
              <w:pStyle w:val="NoSpacing"/>
              <w:jc w:val="center"/>
              <w:rPr>
                <w:rFonts w:ascii="Arial" w:hAnsi="Arial" w:cs="Arial"/>
                <w:b/>
                <w:sz w:val="24"/>
                <w:szCs w:val="24"/>
                <w:u w:val="single"/>
              </w:rPr>
            </w:pPr>
            <w:r w:rsidRPr="00CD30B6">
              <w:rPr>
                <w:rFonts w:ascii="Arial" w:hAnsi="Arial" w:cs="Arial"/>
                <w:b/>
                <w:sz w:val="24"/>
                <w:szCs w:val="24"/>
                <w:u w:val="single"/>
              </w:rPr>
              <w:t xml:space="preserve">Times Table </w:t>
            </w:r>
            <w:proofErr w:type="spellStart"/>
            <w:r w:rsidRPr="00CD30B6">
              <w:rPr>
                <w:rFonts w:ascii="Arial" w:hAnsi="Arial" w:cs="Arial"/>
                <w:b/>
                <w:sz w:val="24"/>
                <w:szCs w:val="24"/>
                <w:u w:val="single"/>
              </w:rPr>
              <w:t>Rockstars</w:t>
            </w:r>
            <w:proofErr w:type="spellEnd"/>
          </w:p>
          <w:p w14:paraId="474129AC" w14:textId="77777777" w:rsidR="008735BF" w:rsidRPr="00CD30B6" w:rsidRDefault="008735BF" w:rsidP="008735BF">
            <w:pPr>
              <w:pStyle w:val="NoSpacing"/>
              <w:jc w:val="center"/>
              <w:rPr>
                <w:rFonts w:ascii="Arial" w:hAnsi="Arial" w:cs="Arial"/>
                <w:bCs/>
                <w:iCs/>
                <w:sz w:val="24"/>
                <w:szCs w:val="24"/>
              </w:rPr>
            </w:pPr>
          </w:p>
          <w:p w14:paraId="29E876A4" w14:textId="1936C666" w:rsidR="008735BF" w:rsidRPr="00CD30B6" w:rsidRDefault="008735BF" w:rsidP="008735BF">
            <w:pPr>
              <w:pStyle w:val="NoSpacing"/>
              <w:jc w:val="center"/>
              <w:rPr>
                <w:rFonts w:ascii="Arial" w:hAnsi="Arial" w:cs="Arial"/>
                <w:bCs/>
                <w:iCs/>
                <w:sz w:val="24"/>
                <w:szCs w:val="24"/>
              </w:rPr>
            </w:pPr>
            <w:r w:rsidRPr="00CD30B6">
              <w:rPr>
                <w:rFonts w:ascii="Arial" w:hAnsi="Arial" w:cs="Arial"/>
                <w:bCs/>
                <w:iCs/>
                <w:sz w:val="24"/>
                <w:szCs w:val="24"/>
              </w:rPr>
              <w:t xml:space="preserve">Y4 </w:t>
            </w:r>
            <w:r>
              <w:rPr>
                <w:rFonts w:ascii="Arial" w:hAnsi="Arial" w:cs="Arial"/>
                <w:bCs/>
                <w:iCs/>
                <w:sz w:val="24"/>
                <w:szCs w:val="24"/>
              </w:rPr>
              <w:t>–</w:t>
            </w:r>
            <w:r w:rsidRPr="00CD30B6">
              <w:rPr>
                <w:rFonts w:ascii="Arial" w:hAnsi="Arial" w:cs="Arial"/>
                <w:bCs/>
                <w:iCs/>
                <w:sz w:val="24"/>
                <w:szCs w:val="24"/>
              </w:rPr>
              <w:t xml:space="preserve"> </w:t>
            </w:r>
            <w:r>
              <w:rPr>
                <w:rFonts w:ascii="Arial" w:hAnsi="Arial" w:cs="Arial"/>
                <w:bCs/>
                <w:iCs/>
                <w:sz w:val="24"/>
                <w:szCs w:val="24"/>
              </w:rPr>
              <w:t>8s</w:t>
            </w:r>
          </w:p>
          <w:p w14:paraId="561C2C2C" w14:textId="77777777" w:rsidR="008735BF" w:rsidRPr="00CD30B6" w:rsidRDefault="008735BF" w:rsidP="008735BF">
            <w:pPr>
              <w:pStyle w:val="NoSpacing"/>
              <w:jc w:val="center"/>
              <w:rPr>
                <w:rFonts w:ascii="Arial" w:hAnsi="Arial" w:cs="Arial"/>
                <w:bCs/>
                <w:iCs/>
                <w:sz w:val="24"/>
                <w:szCs w:val="24"/>
              </w:rPr>
            </w:pPr>
          </w:p>
          <w:p w14:paraId="270A97DC" w14:textId="0A7A45F7" w:rsidR="002A5723" w:rsidRPr="00CD30B6" w:rsidRDefault="008735BF" w:rsidP="008735BF">
            <w:pPr>
              <w:pStyle w:val="NoSpacing"/>
              <w:jc w:val="center"/>
              <w:rPr>
                <w:rFonts w:ascii="Arial" w:hAnsi="Arial" w:cs="Arial"/>
                <w:sz w:val="24"/>
                <w:szCs w:val="24"/>
              </w:rPr>
            </w:pPr>
            <w:r w:rsidRPr="00CD30B6">
              <w:rPr>
                <w:rFonts w:ascii="Arial" w:hAnsi="Arial" w:cs="Arial"/>
                <w:bCs/>
                <w:iCs/>
                <w:sz w:val="24"/>
                <w:szCs w:val="24"/>
              </w:rPr>
              <w:t xml:space="preserve">ILP </w:t>
            </w:r>
            <w:r w:rsidR="009179F5">
              <w:rPr>
                <w:rFonts w:ascii="Arial" w:hAnsi="Arial" w:cs="Arial"/>
                <w:bCs/>
                <w:iCs/>
                <w:sz w:val="24"/>
                <w:szCs w:val="24"/>
              </w:rPr>
              <w:t xml:space="preserve">– </w:t>
            </w:r>
            <w:r>
              <w:rPr>
                <w:rFonts w:ascii="Arial" w:hAnsi="Arial" w:cs="Arial"/>
                <w:bCs/>
                <w:iCs/>
                <w:sz w:val="24"/>
                <w:szCs w:val="24"/>
              </w:rPr>
              <w:t>10s</w:t>
            </w:r>
          </w:p>
        </w:tc>
        <w:tc>
          <w:tcPr>
            <w:tcW w:w="2284" w:type="dxa"/>
            <w:gridSpan w:val="2"/>
            <w:shd w:val="clear" w:color="auto" w:fill="CCECFF"/>
          </w:tcPr>
          <w:p w14:paraId="10DC467B" w14:textId="77777777" w:rsidR="008735BF" w:rsidRPr="00CD30B6" w:rsidRDefault="008735BF" w:rsidP="008735BF">
            <w:pPr>
              <w:pStyle w:val="NoSpacing"/>
              <w:jc w:val="center"/>
              <w:rPr>
                <w:rFonts w:ascii="Arial" w:hAnsi="Arial" w:cs="Arial"/>
                <w:b/>
                <w:sz w:val="24"/>
                <w:szCs w:val="24"/>
                <w:u w:val="single"/>
              </w:rPr>
            </w:pPr>
            <w:r w:rsidRPr="00CD30B6">
              <w:rPr>
                <w:rFonts w:ascii="Arial" w:hAnsi="Arial" w:cs="Arial"/>
                <w:b/>
                <w:sz w:val="24"/>
                <w:szCs w:val="24"/>
                <w:u w:val="single"/>
              </w:rPr>
              <w:t xml:space="preserve">Times Table </w:t>
            </w:r>
            <w:proofErr w:type="spellStart"/>
            <w:r w:rsidRPr="00CD30B6">
              <w:rPr>
                <w:rFonts w:ascii="Arial" w:hAnsi="Arial" w:cs="Arial"/>
                <w:b/>
                <w:sz w:val="24"/>
                <w:szCs w:val="24"/>
                <w:u w:val="single"/>
              </w:rPr>
              <w:t>Rockstars</w:t>
            </w:r>
            <w:proofErr w:type="spellEnd"/>
          </w:p>
          <w:p w14:paraId="6D88A822" w14:textId="77777777" w:rsidR="008735BF" w:rsidRPr="00CD30B6" w:rsidRDefault="008735BF" w:rsidP="008735BF">
            <w:pPr>
              <w:pStyle w:val="NoSpacing"/>
              <w:jc w:val="center"/>
              <w:rPr>
                <w:rFonts w:ascii="Arial" w:hAnsi="Arial" w:cs="Arial"/>
                <w:bCs/>
                <w:iCs/>
                <w:sz w:val="24"/>
                <w:szCs w:val="24"/>
              </w:rPr>
            </w:pPr>
          </w:p>
          <w:p w14:paraId="2EA71D2F" w14:textId="10DDA0DA" w:rsidR="008735BF" w:rsidRPr="00CD30B6" w:rsidRDefault="008735BF" w:rsidP="008735BF">
            <w:pPr>
              <w:pStyle w:val="NoSpacing"/>
              <w:jc w:val="center"/>
              <w:rPr>
                <w:rFonts w:ascii="Arial" w:hAnsi="Arial" w:cs="Arial"/>
                <w:bCs/>
                <w:iCs/>
                <w:sz w:val="24"/>
                <w:szCs w:val="24"/>
              </w:rPr>
            </w:pPr>
            <w:r w:rsidRPr="00CD30B6">
              <w:rPr>
                <w:rFonts w:ascii="Arial" w:hAnsi="Arial" w:cs="Arial"/>
                <w:bCs/>
                <w:iCs/>
                <w:sz w:val="24"/>
                <w:szCs w:val="24"/>
              </w:rPr>
              <w:t xml:space="preserve">Y4 </w:t>
            </w:r>
            <w:r>
              <w:rPr>
                <w:rFonts w:ascii="Arial" w:hAnsi="Arial" w:cs="Arial"/>
                <w:bCs/>
                <w:iCs/>
                <w:sz w:val="24"/>
                <w:szCs w:val="24"/>
              </w:rPr>
              <w:t>–</w:t>
            </w:r>
            <w:r w:rsidRPr="00CD30B6">
              <w:rPr>
                <w:rFonts w:ascii="Arial" w:hAnsi="Arial" w:cs="Arial"/>
                <w:bCs/>
                <w:iCs/>
                <w:sz w:val="24"/>
                <w:szCs w:val="24"/>
              </w:rPr>
              <w:t xml:space="preserve"> </w:t>
            </w:r>
            <w:r>
              <w:rPr>
                <w:rFonts w:ascii="Arial" w:hAnsi="Arial" w:cs="Arial"/>
                <w:bCs/>
                <w:iCs/>
                <w:sz w:val="24"/>
                <w:szCs w:val="24"/>
              </w:rPr>
              <w:t>8s</w:t>
            </w:r>
          </w:p>
          <w:p w14:paraId="5C175F3A" w14:textId="77777777" w:rsidR="008735BF" w:rsidRPr="00CD30B6" w:rsidRDefault="008735BF" w:rsidP="008735BF">
            <w:pPr>
              <w:pStyle w:val="NoSpacing"/>
              <w:jc w:val="center"/>
              <w:rPr>
                <w:rFonts w:ascii="Arial" w:hAnsi="Arial" w:cs="Arial"/>
                <w:bCs/>
                <w:iCs/>
                <w:sz w:val="24"/>
                <w:szCs w:val="24"/>
              </w:rPr>
            </w:pPr>
          </w:p>
          <w:p w14:paraId="270A97DD" w14:textId="07AD1508" w:rsidR="002A5723" w:rsidRPr="00CD30B6" w:rsidRDefault="008735BF" w:rsidP="008735BF">
            <w:pPr>
              <w:pStyle w:val="NoSpacing"/>
              <w:jc w:val="center"/>
              <w:rPr>
                <w:rFonts w:ascii="Arial" w:hAnsi="Arial" w:cs="Arial"/>
                <w:bCs/>
                <w:iCs/>
                <w:sz w:val="24"/>
                <w:szCs w:val="24"/>
              </w:rPr>
            </w:pPr>
            <w:r w:rsidRPr="00CD30B6">
              <w:rPr>
                <w:rFonts w:ascii="Arial" w:hAnsi="Arial" w:cs="Arial"/>
                <w:bCs/>
                <w:iCs/>
                <w:sz w:val="24"/>
                <w:szCs w:val="24"/>
              </w:rPr>
              <w:t xml:space="preserve">ILP </w:t>
            </w:r>
            <w:r>
              <w:rPr>
                <w:rFonts w:ascii="Arial" w:hAnsi="Arial" w:cs="Arial"/>
                <w:bCs/>
                <w:iCs/>
                <w:sz w:val="24"/>
                <w:szCs w:val="24"/>
              </w:rPr>
              <w:t>– 2s, 5s, 10s</w:t>
            </w:r>
          </w:p>
        </w:tc>
        <w:tc>
          <w:tcPr>
            <w:tcW w:w="2342" w:type="dxa"/>
            <w:gridSpan w:val="2"/>
            <w:shd w:val="clear" w:color="auto" w:fill="CCECFF"/>
          </w:tcPr>
          <w:p w14:paraId="160C8909" w14:textId="77777777" w:rsidR="008735BF" w:rsidRPr="00CD30B6" w:rsidRDefault="008735BF" w:rsidP="008735BF">
            <w:pPr>
              <w:pStyle w:val="NoSpacing"/>
              <w:jc w:val="center"/>
              <w:rPr>
                <w:rFonts w:ascii="Arial" w:hAnsi="Arial" w:cs="Arial"/>
                <w:b/>
                <w:sz w:val="24"/>
                <w:szCs w:val="24"/>
                <w:u w:val="single"/>
              </w:rPr>
            </w:pPr>
            <w:r w:rsidRPr="00CD30B6">
              <w:rPr>
                <w:rFonts w:ascii="Arial" w:hAnsi="Arial" w:cs="Arial"/>
                <w:b/>
                <w:sz w:val="24"/>
                <w:szCs w:val="24"/>
                <w:u w:val="single"/>
              </w:rPr>
              <w:t xml:space="preserve">Times Table </w:t>
            </w:r>
            <w:proofErr w:type="spellStart"/>
            <w:r w:rsidRPr="00CD30B6">
              <w:rPr>
                <w:rFonts w:ascii="Arial" w:hAnsi="Arial" w:cs="Arial"/>
                <w:b/>
                <w:sz w:val="24"/>
                <w:szCs w:val="24"/>
                <w:u w:val="single"/>
              </w:rPr>
              <w:t>Rockstars</w:t>
            </w:r>
            <w:proofErr w:type="spellEnd"/>
          </w:p>
          <w:p w14:paraId="79F1C96D" w14:textId="77777777" w:rsidR="008735BF" w:rsidRPr="00CD30B6" w:rsidRDefault="008735BF" w:rsidP="008735BF">
            <w:pPr>
              <w:pStyle w:val="NoSpacing"/>
              <w:jc w:val="center"/>
              <w:rPr>
                <w:rFonts w:ascii="Arial" w:hAnsi="Arial" w:cs="Arial"/>
                <w:bCs/>
                <w:iCs/>
                <w:sz w:val="24"/>
                <w:szCs w:val="24"/>
              </w:rPr>
            </w:pPr>
          </w:p>
          <w:p w14:paraId="4BC94C6A" w14:textId="63B8F126" w:rsidR="008735BF" w:rsidRPr="00CD30B6" w:rsidRDefault="008735BF" w:rsidP="008735BF">
            <w:pPr>
              <w:pStyle w:val="NoSpacing"/>
              <w:jc w:val="center"/>
              <w:rPr>
                <w:rFonts w:ascii="Arial" w:hAnsi="Arial" w:cs="Arial"/>
                <w:bCs/>
                <w:iCs/>
                <w:sz w:val="24"/>
                <w:szCs w:val="24"/>
              </w:rPr>
            </w:pPr>
            <w:r w:rsidRPr="00CD30B6">
              <w:rPr>
                <w:rFonts w:ascii="Arial" w:hAnsi="Arial" w:cs="Arial"/>
                <w:bCs/>
                <w:iCs/>
                <w:sz w:val="24"/>
                <w:szCs w:val="24"/>
              </w:rPr>
              <w:t xml:space="preserve">Y4 </w:t>
            </w:r>
            <w:r>
              <w:rPr>
                <w:rFonts w:ascii="Arial" w:hAnsi="Arial" w:cs="Arial"/>
                <w:bCs/>
                <w:iCs/>
                <w:sz w:val="24"/>
                <w:szCs w:val="24"/>
              </w:rPr>
              <w:t>–</w:t>
            </w:r>
            <w:r w:rsidRPr="00CD30B6">
              <w:rPr>
                <w:rFonts w:ascii="Arial" w:hAnsi="Arial" w:cs="Arial"/>
                <w:bCs/>
                <w:iCs/>
                <w:sz w:val="24"/>
                <w:szCs w:val="24"/>
              </w:rPr>
              <w:t xml:space="preserve"> </w:t>
            </w:r>
            <w:r>
              <w:rPr>
                <w:rFonts w:ascii="Arial" w:hAnsi="Arial" w:cs="Arial"/>
                <w:bCs/>
                <w:iCs/>
                <w:sz w:val="24"/>
                <w:szCs w:val="24"/>
              </w:rPr>
              <w:t>4s and 8s</w:t>
            </w:r>
          </w:p>
          <w:p w14:paraId="0485550E" w14:textId="77777777" w:rsidR="008735BF" w:rsidRPr="00CD30B6" w:rsidRDefault="008735BF" w:rsidP="008735BF">
            <w:pPr>
              <w:pStyle w:val="NoSpacing"/>
              <w:jc w:val="center"/>
              <w:rPr>
                <w:rFonts w:ascii="Arial" w:hAnsi="Arial" w:cs="Arial"/>
                <w:bCs/>
                <w:iCs/>
                <w:sz w:val="24"/>
                <w:szCs w:val="24"/>
              </w:rPr>
            </w:pPr>
          </w:p>
          <w:p w14:paraId="270A97DE" w14:textId="0A1CA5B3" w:rsidR="002A5723" w:rsidRPr="00CD30B6" w:rsidRDefault="008735BF" w:rsidP="008735BF">
            <w:pPr>
              <w:pStyle w:val="NoSpacing"/>
              <w:jc w:val="center"/>
              <w:rPr>
                <w:rFonts w:ascii="Arial" w:hAnsi="Arial" w:cs="Arial"/>
                <w:iCs/>
                <w:sz w:val="24"/>
                <w:szCs w:val="24"/>
              </w:rPr>
            </w:pPr>
            <w:r w:rsidRPr="00CD30B6">
              <w:rPr>
                <w:rFonts w:ascii="Arial" w:hAnsi="Arial" w:cs="Arial"/>
                <w:bCs/>
                <w:iCs/>
                <w:sz w:val="24"/>
                <w:szCs w:val="24"/>
              </w:rPr>
              <w:t xml:space="preserve">ILP </w:t>
            </w:r>
            <w:r>
              <w:rPr>
                <w:rFonts w:ascii="Arial" w:hAnsi="Arial" w:cs="Arial"/>
                <w:bCs/>
                <w:iCs/>
                <w:sz w:val="24"/>
                <w:szCs w:val="24"/>
              </w:rPr>
              <w:t>– 2s, 5s, 10s</w:t>
            </w:r>
          </w:p>
        </w:tc>
        <w:tc>
          <w:tcPr>
            <w:tcW w:w="2083" w:type="dxa"/>
            <w:shd w:val="clear" w:color="auto" w:fill="CCECFF"/>
          </w:tcPr>
          <w:p w14:paraId="080D6C91" w14:textId="77777777" w:rsidR="008735BF" w:rsidRPr="00CD30B6" w:rsidRDefault="008735BF" w:rsidP="008735BF">
            <w:pPr>
              <w:pStyle w:val="NoSpacing"/>
              <w:jc w:val="center"/>
              <w:rPr>
                <w:rFonts w:ascii="Arial" w:hAnsi="Arial" w:cs="Arial"/>
                <w:b/>
                <w:sz w:val="24"/>
                <w:szCs w:val="24"/>
                <w:u w:val="single"/>
              </w:rPr>
            </w:pPr>
            <w:r w:rsidRPr="00CD30B6">
              <w:rPr>
                <w:rFonts w:ascii="Arial" w:hAnsi="Arial" w:cs="Arial"/>
                <w:b/>
                <w:sz w:val="24"/>
                <w:szCs w:val="24"/>
                <w:u w:val="single"/>
              </w:rPr>
              <w:t xml:space="preserve">Times Table </w:t>
            </w:r>
            <w:proofErr w:type="spellStart"/>
            <w:r w:rsidRPr="00CD30B6">
              <w:rPr>
                <w:rFonts w:ascii="Arial" w:hAnsi="Arial" w:cs="Arial"/>
                <w:b/>
                <w:sz w:val="24"/>
                <w:szCs w:val="24"/>
                <w:u w:val="single"/>
              </w:rPr>
              <w:t>Rockstars</w:t>
            </w:r>
            <w:proofErr w:type="spellEnd"/>
          </w:p>
          <w:p w14:paraId="060AB46C" w14:textId="77777777" w:rsidR="008735BF" w:rsidRPr="00CD30B6" w:rsidRDefault="008735BF" w:rsidP="008735BF">
            <w:pPr>
              <w:pStyle w:val="NoSpacing"/>
              <w:jc w:val="center"/>
              <w:rPr>
                <w:rFonts w:ascii="Arial" w:hAnsi="Arial" w:cs="Arial"/>
                <w:bCs/>
                <w:iCs/>
                <w:sz w:val="24"/>
                <w:szCs w:val="24"/>
              </w:rPr>
            </w:pPr>
          </w:p>
          <w:p w14:paraId="63B83A1F" w14:textId="0948545B" w:rsidR="008735BF" w:rsidRPr="00CD30B6" w:rsidRDefault="008735BF" w:rsidP="008735BF">
            <w:pPr>
              <w:pStyle w:val="NoSpacing"/>
              <w:jc w:val="center"/>
              <w:rPr>
                <w:rFonts w:ascii="Arial" w:hAnsi="Arial" w:cs="Arial"/>
                <w:bCs/>
                <w:iCs/>
                <w:sz w:val="24"/>
                <w:szCs w:val="24"/>
              </w:rPr>
            </w:pPr>
            <w:r w:rsidRPr="00CD30B6">
              <w:rPr>
                <w:rFonts w:ascii="Arial" w:hAnsi="Arial" w:cs="Arial"/>
                <w:bCs/>
                <w:iCs/>
                <w:sz w:val="24"/>
                <w:szCs w:val="24"/>
              </w:rPr>
              <w:t xml:space="preserve">Y4 </w:t>
            </w:r>
            <w:r>
              <w:rPr>
                <w:rFonts w:ascii="Arial" w:hAnsi="Arial" w:cs="Arial"/>
                <w:bCs/>
                <w:iCs/>
                <w:sz w:val="24"/>
                <w:szCs w:val="24"/>
              </w:rPr>
              <w:t>–</w:t>
            </w:r>
            <w:r w:rsidRPr="00CD30B6">
              <w:rPr>
                <w:rFonts w:ascii="Arial" w:hAnsi="Arial" w:cs="Arial"/>
                <w:bCs/>
                <w:iCs/>
                <w:sz w:val="24"/>
                <w:szCs w:val="24"/>
              </w:rPr>
              <w:t xml:space="preserve"> </w:t>
            </w:r>
            <w:r>
              <w:rPr>
                <w:rFonts w:ascii="Arial" w:hAnsi="Arial" w:cs="Arial"/>
                <w:bCs/>
                <w:iCs/>
                <w:sz w:val="24"/>
                <w:szCs w:val="24"/>
              </w:rPr>
              <w:t>4s and 8s</w:t>
            </w:r>
          </w:p>
          <w:p w14:paraId="2D9A9B84" w14:textId="77777777" w:rsidR="008735BF" w:rsidRPr="00CD30B6" w:rsidRDefault="008735BF" w:rsidP="008735BF">
            <w:pPr>
              <w:pStyle w:val="NoSpacing"/>
              <w:jc w:val="center"/>
              <w:rPr>
                <w:rFonts w:ascii="Arial" w:hAnsi="Arial" w:cs="Arial"/>
                <w:bCs/>
                <w:iCs/>
                <w:sz w:val="24"/>
                <w:szCs w:val="24"/>
              </w:rPr>
            </w:pPr>
          </w:p>
          <w:p w14:paraId="45F0E70D" w14:textId="1F4CF225" w:rsidR="002A5723" w:rsidRPr="00CD30B6" w:rsidRDefault="008735BF" w:rsidP="008735BF">
            <w:pPr>
              <w:pStyle w:val="NoSpacing"/>
              <w:jc w:val="center"/>
              <w:rPr>
                <w:rFonts w:ascii="Arial" w:hAnsi="Arial" w:cs="Arial"/>
                <w:b/>
                <w:sz w:val="24"/>
                <w:szCs w:val="24"/>
                <w:u w:val="single"/>
              </w:rPr>
            </w:pPr>
            <w:r w:rsidRPr="00CD30B6">
              <w:rPr>
                <w:rFonts w:ascii="Arial" w:hAnsi="Arial" w:cs="Arial"/>
                <w:bCs/>
                <w:iCs/>
                <w:sz w:val="24"/>
                <w:szCs w:val="24"/>
              </w:rPr>
              <w:t xml:space="preserve">ILP </w:t>
            </w:r>
            <w:r>
              <w:rPr>
                <w:rFonts w:ascii="Arial" w:hAnsi="Arial" w:cs="Arial"/>
                <w:bCs/>
                <w:iCs/>
                <w:sz w:val="24"/>
                <w:szCs w:val="24"/>
              </w:rPr>
              <w:t>– 2s, 5s, 10s</w:t>
            </w:r>
          </w:p>
        </w:tc>
      </w:tr>
      <w:tr w:rsidR="002A5723" w:rsidRPr="000F1F2B" w14:paraId="270A97E4" w14:textId="45DCA74D" w:rsidTr="002A5723">
        <w:trPr>
          <w:trHeight w:val="874"/>
        </w:trPr>
        <w:tc>
          <w:tcPr>
            <w:tcW w:w="1908" w:type="dxa"/>
            <w:shd w:val="clear" w:color="auto" w:fill="CCECFF"/>
          </w:tcPr>
          <w:p w14:paraId="270A97E2" w14:textId="2C401523" w:rsidR="002A5723" w:rsidRPr="00EE5866" w:rsidRDefault="002A5723" w:rsidP="00B0626D">
            <w:pPr>
              <w:pStyle w:val="NoSpacing"/>
              <w:jc w:val="center"/>
              <w:rPr>
                <w:rFonts w:ascii="Arial" w:hAnsi="Arial" w:cs="Arial"/>
                <w:b/>
                <w:sz w:val="24"/>
                <w:szCs w:val="24"/>
              </w:rPr>
            </w:pPr>
            <w:r w:rsidRPr="00EE5866">
              <w:rPr>
                <w:rFonts w:ascii="Arial" w:hAnsi="Arial" w:cs="Arial"/>
                <w:b/>
                <w:sz w:val="24"/>
                <w:szCs w:val="24"/>
              </w:rPr>
              <w:lastRenderedPageBreak/>
              <w:t xml:space="preserve">Maths Fluency </w:t>
            </w:r>
            <w:r w:rsidRPr="00EE5866">
              <w:rPr>
                <w:rFonts w:ascii="Arial" w:hAnsi="Arial" w:cs="Arial"/>
                <w:b/>
                <w:sz w:val="24"/>
                <w:szCs w:val="24"/>
              </w:rPr>
              <w:br/>
              <w:t>End Points</w:t>
            </w:r>
          </w:p>
        </w:tc>
        <w:tc>
          <w:tcPr>
            <w:tcW w:w="13935" w:type="dxa"/>
            <w:gridSpan w:val="11"/>
            <w:tcBorders>
              <w:bottom w:val="single" w:sz="2" w:space="0" w:color="auto"/>
            </w:tcBorders>
            <w:shd w:val="clear" w:color="auto" w:fill="CCECFF"/>
          </w:tcPr>
          <w:p w14:paraId="17508FE6" w14:textId="77777777" w:rsidR="002A5723" w:rsidRPr="00D72FB9" w:rsidRDefault="002A5723" w:rsidP="003172BF">
            <w:pPr>
              <w:pStyle w:val="NoSpacing"/>
              <w:rPr>
                <w:rFonts w:ascii="Arial" w:hAnsi="Arial" w:cs="Arial"/>
                <w:b/>
                <w:sz w:val="24"/>
                <w:szCs w:val="24"/>
                <w:u w:val="single"/>
              </w:rPr>
            </w:pPr>
            <w:r w:rsidRPr="00D72FB9">
              <w:rPr>
                <w:rFonts w:ascii="Arial" w:hAnsi="Arial" w:cs="Arial"/>
                <w:b/>
                <w:sz w:val="24"/>
                <w:szCs w:val="24"/>
                <w:u w:val="single"/>
              </w:rPr>
              <w:t xml:space="preserve">Year 4: </w:t>
            </w:r>
          </w:p>
          <w:p w14:paraId="08AD1A23" w14:textId="3AB98D77" w:rsidR="002A5723" w:rsidRDefault="002A5723" w:rsidP="00EE5866">
            <w:pPr>
              <w:pStyle w:val="NoSpacing"/>
              <w:numPr>
                <w:ilvl w:val="0"/>
                <w:numId w:val="23"/>
              </w:numPr>
              <w:rPr>
                <w:rFonts w:ascii="Arial" w:hAnsi="Arial" w:cs="Arial"/>
                <w:sz w:val="24"/>
                <w:szCs w:val="24"/>
              </w:rPr>
            </w:pPr>
            <w:r>
              <w:rPr>
                <w:rFonts w:ascii="Arial" w:hAnsi="Arial" w:cs="Arial"/>
                <w:sz w:val="24"/>
                <w:szCs w:val="24"/>
              </w:rPr>
              <w:t xml:space="preserve">To become more confident with recalling </w:t>
            </w:r>
            <w:r w:rsidR="008735BF">
              <w:rPr>
                <w:rFonts w:ascii="Arial" w:hAnsi="Arial" w:cs="Arial"/>
                <w:sz w:val="24"/>
                <w:szCs w:val="24"/>
              </w:rPr>
              <w:t>4 times table multiplication and division facts</w:t>
            </w:r>
          </w:p>
          <w:p w14:paraId="73D0714D" w14:textId="52450EC0" w:rsidR="002A5723" w:rsidRDefault="002A5723" w:rsidP="00EE5866">
            <w:pPr>
              <w:pStyle w:val="NoSpacing"/>
              <w:numPr>
                <w:ilvl w:val="0"/>
                <w:numId w:val="23"/>
              </w:numPr>
              <w:rPr>
                <w:rFonts w:ascii="Arial" w:hAnsi="Arial" w:cs="Arial"/>
                <w:sz w:val="24"/>
                <w:szCs w:val="24"/>
              </w:rPr>
            </w:pPr>
            <w:r>
              <w:rPr>
                <w:rFonts w:ascii="Arial" w:hAnsi="Arial" w:cs="Arial"/>
                <w:sz w:val="24"/>
                <w:szCs w:val="24"/>
              </w:rPr>
              <w:t xml:space="preserve">To become more confident with recalling </w:t>
            </w:r>
            <w:r w:rsidR="008735BF">
              <w:rPr>
                <w:rFonts w:ascii="Arial" w:hAnsi="Arial" w:cs="Arial"/>
                <w:sz w:val="24"/>
                <w:szCs w:val="24"/>
              </w:rPr>
              <w:t>8 times table multiplication and division facts</w:t>
            </w:r>
          </w:p>
          <w:p w14:paraId="1E9786D8" w14:textId="77777777" w:rsidR="002A5723" w:rsidRDefault="002A5723" w:rsidP="003172BF">
            <w:pPr>
              <w:pStyle w:val="NoSpacing"/>
              <w:ind w:left="360"/>
              <w:rPr>
                <w:rFonts w:ascii="Arial" w:hAnsi="Arial" w:cs="Arial"/>
                <w:sz w:val="24"/>
                <w:szCs w:val="24"/>
              </w:rPr>
            </w:pPr>
          </w:p>
          <w:p w14:paraId="361CC74A" w14:textId="77777777" w:rsidR="002A5723" w:rsidRDefault="002A5723" w:rsidP="003172BF">
            <w:pPr>
              <w:pStyle w:val="NoSpacing"/>
              <w:rPr>
                <w:rFonts w:ascii="Arial" w:hAnsi="Arial" w:cs="Arial"/>
                <w:sz w:val="24"/>
                <w:szCs w:val="24"/>
              </w:rPr>
            </w:pPr>
            <w:r w:rsidRPr="00A2137F">
              <w:rPr>
                <w:rFonts w:ascii="Arial" w:hAnsi="Arial" w:cs="Arial"/>
                <w:b/>
                <w:sz w:val="24"/>
                <w:szCs w:val="24"/>
                <w:u w:val="single"/>
              </w:rPr>
              <w:t>Maths Fluency KIRF:</w:t>
            </w:r>
            <w:r>
              <w:rPr>
                <w:rFonts w:ascii="Arial" w:hAnsi="Arial" w:cs="Arial"/>
                <w:sz w:val="24"/>
                <w:szCs w:val="24"/>
              </w:rPr>
              <w:t xml:space="preserve"> </w:t>
            </w:r>
          </w:p>
          <w:p w14:paraId="329F752B" w14:textId="300F2D08" w:rsidR="002A5723" w:rsidRPr="008735BF" w:rsidRDefault="002A5723" w:rsidP="003172BF">
            <w:pPr>
              <w:pStyle w:val="NoSpacing"/>
              <w:numPr>
                <w:ilvl w:val="0"/>
                <w:numId w:val="25"/>
              </w:numPr>
              <w:ind w:left="360"/>
              <w:rPr>
                <w:rFonts w:ascii="Arial" w:hAnsi="Arial" w:cs="Arial"/>
                <w:sz w:val="24"/>
                <w:szCs w:val="24"/>
              </w:rPr>
            </w:pPr>
            <w:r w:rsidRPr="008735BF">
              <w:rPr>
                <w:rFonts w:ascii="Arial" w:hAnsi="Arial" w:cs="Arial"/>
                <w:sz w:val="24"/>
                <w:szCs w:val="24"/>
              </w:rPr>
              <w:t>I can recognise decimal equivalents of fractions.</w:t>
            </w:r>
          </w:p>
          <w:p w14:paraId="2A5EBF33" w14:textId="77777777" w:rsidR="002A5723" w:rsidRPr="00734772" w:rsidRDefault="002A5723" w:rsidP="003172BF">
            <w:pPr>
              <w:pStyle w:val="NoSpacing"/>
              <w:ind w:left="360"/>
              <w:rPr>
                <w:rFonts w:ascii="Arial" w:hAnsi="Arial" w:cs="Arial"/>
                <w:sz w:val="24"/>
                <w:szCs w:val="24"/>
              </w:rPr>
            </w:pPr>
          </w:p>
          <w:p w14:paraId="0FD9D36F" w14:textId="77777777" w:rsidR="002A5723" w:rsidRPr="005C24E1" w:rsidRDefault="002A5723" w:rsidP="003172BF">
            <w:pPr>
              <w:pStyle w:val="NoSpacing"/>
              <w:rPr>
                <w:rFonts w:ascii="Arial" w:hAnsi="Arial" w:cs="Arial"/>
                <w:b/>
                <w:bCs/>
                <w:sz w:val="24"/>
                <w:szCs w:val="24"/>
                <w:u w:val="single"/>
              </w:rPr>
            </w:pPr>
            <w:r w:rsidRPr="005C24E1">
              <w:rPr>
                <w:rFonts w:ascii="Arial" w:hAnsi="Arial" w:cs="Arial"/>
                <w:b/>
                <w:bCs/>
                <w:sz w:val="24"/>
                <w:szCs w:val="24"/>
                <w:u w:val="single"/>
              </w:rPr>
              <w:t xml:space="preserve">ILP group: </w:t>
            </w:r>
          </w:p>
          <w:p w14:paraId="3290FCE0" w14:textId="77777777" w:rsidR="002A5723" w:rsidRDefault="002A5723" w:rsidP="003172BF">
            <w:pPr>
              <w:pStyle w:val="NoSpacing"/>
              <w:numPr>
                <w:ilvl w:val="0"/>
                <w:numId w:val="1"/>
              </w:numPr>
              <w:rPr>
                <w:rFonts w:ascii="Arial" w:hAnsi="Arial" w:cs="Arial"/>
                <w:sz w:val="24"/>
                <w:szCs w:val="24"/>
              </w:rPr>
            </w:pPr>
            <w:r w:rsidRPr="00EE5866">
              <w:rPr>
                <w:rFonts w:ascii="Arial" w:hAnsi="Arial" w:cs="Arial"/>
                <w:sz w:val="24"/>
                <w:szCs w:val="24"/>
              </w:rPr>
              <w:t>To become more confident with recalling multiplication facts for the 2, 5- and 10-times table</w:t>
            </w:r>
          </w:p>
          <w:p w14:paraId="7F41F603" w14:textId="77777777" w:rsidR="002A5723" w:rsidRPr="00EE5866" w:rsidRDefault="002A5723" w:rsidP="003172BF">
            <w:pPr>
              <w:pStyle w:val="NoSpacing"/>
              <w:numPr>
                <w:ilvl w:val="0"/>
                <w:numId w:val="1"/>
              </w:numPr>
              <w:rPr>
                <w:rFonts w:ascii="Arial" w:hAnsi="Arial" w:cs="Arial"/>
                <w:sz w:val="24"/>
                <w:szCs w:val="24"/>
              </w:rPr>
            </w:pPr>
            <w:r w:rsidRPr="00EE5866">
              <w:rPr>
                <w:rFonts w:ascii="Arial" w:hAnsi="Arial" w:cs="Arial"/>
                <w:sz w:val="24"/>
                <w:szCs w:val="24"/>
              </w:rPr>
              <w:t>To become more confident with recalling division facts for the 2, 5- and 10-times table</w:t>
            </w:r>
          </w:p>
          <w:p w14:paraId="2087CCB9" w14:textId="77777777" w:rsidR="002A5723" w:rsidRDefault="002A5723" w:rsidP="00FB146C">
            <w:pPr>
              <w:pStyle w:val="NoSpacing"/>
              <w:rPr>
                <w:rFonts w:ascii="Arial" w:hAnsi="Arial" w:cs="Arial"/>
                <w:sz w:val="24"/>
                <w:szCs w:val="24"/>
              </w:rPr>
            </w:pPr>
          </w:p>
          <w:p w14:paraId="3D0B1D0C" w14:textId="77777777" w:rsidR="002A5723" w:rsidRPr="00D72FB9" w:rsidRDefault="002A5723" w:rsidP="003172BF">
            <w:pPr>
              <w:pStyle w:val="NoSpacing"/>
              <w:rPr>
                <w:rFonts w:ascii="Arial" w:hAnsi="Arial" w:cs="Arial"/>
                <w:b/>
                <w:sz w:val="24"/>
                <w:szCs w:val="24"/>
                <w:u w:val="single"/>
              </w:rPr>
            </w:pPr>
          </w:p>
        </w:tc>
      </w:tr>
      <w:tr w:rsidR="002E78C9" w:rsidRPr="000F1F2B" w14:paraId="270A97ED" w14:textId="130A8C44" w:rsidTr="00DC3DFD">
        <w:trPr>
          <w:trHeight w:val="938"/>
        </w:trPr>
        <w:tc>
          <w:tcPr>
            <w:tcW w:w="1908" w:type="dxa"/>
            <w:tcBorders>
              <w:right w:val="single" w:sz="2" w:space="0" w:color="auto"/>
            </w:tcBorders>
            <w:shd w:val="clear" w:color="auto" w:fill="FFFFCC"/>
          </w:tcPr>
          <w:p w14:paraId="270A97E5" w14:textId="549AD3D2" w:rsidR="002E78C9" w:rsidRPr="000F1F2B" w:rsidRDefault="002E78C9" w:rsidP="002E78C9">
            <w:pPr>
              <w:pStyle w:val="NoSpacing"/>
              <w:jc w:val="center"/>
              <w:rPr>
                <w:rFonts w:ascii="Arial" w:hAnsi="Arial" w:cs="Arial"/>
                <w:b/>
                <w:sz w:val="24"/>
                <w:szCs w:val="24"/>
              </w:rPr>
            </w:pPr>
            <w:r w:rsidRPr="000F1F2B">
              <w:rPr>
                <w:rFonts w:ascii="Arial" w:hAnsi="Arial" w:cs="Arial"/>
                <w:b/>
                <w:sz w:val="24"/>
                <w:szCs w:val="24"/>
              </w:rPr>
              <w:t>Writing</w:t>
            </w:r>
          </w:p>
        </w:tc>
        <w:tc>
          <w:tcPr>
            <w:tcW w:w="2408" w:type="dxa"/>
            <w:gridSpan w:val="2"/>
            <w:tcBorders>
              <w:top w:val="single" w:sz="2" w:space="0" w:color="auto"/>
              <w:left w:val="single" w:sz="2" w:space="0" w:color="auto"/>
              <w:bottom w:val="single" w:sz="2" w:space="0" w:color="auto"/>
              <w:right w:val="single" w:sz="2" w:space="0" w:color="auto"/>
            </w:tcBorders>
            <w:shd w:val="clear" w:color="auto" w:fill="FFFFCC"/>
          </w:tcPr>
          <w:p w14:paraId="0DAC88BF" w14:textId="77777777" w:rsidR="002E78C9" w:rsidRDefault="002E78C9" w:rsidP="002E78C9">
            <w:pPr>
              <w:pStyle w:val="NoSpacing"/>
              <w:jc w:val="center"/>
              <w:rPr>
                <w:rFonts w:ascii="Arial" w:hAnsi="Arial" w:cs="Arial"/>
                <w:b/>
                <w:bCs/>
                <w:sz w:val="24"/>
                <w:szCs w:val="24"/>
                <w:u w:val="single"/>
              </w:rPr>
            </w:pPr>
            <w:r w:rsidRPr="00350C02">
              <w:rPr>
                <w:rFonts w:ascii="Arial" w:hAnsi="Arial" w:cs="Arial"/>
                <w:b/>
                <w:bCs/>
                <w:sz w:val="24"/>
                <w:szCs w:val="24"/>
                <w:u w:val="single"/>
              </w:rPr>
              <w:t xml:space="preserve">Oak Academy </w:t>
            </w:r>
            <w:r>
              <w:rPr>
                <w:rFonts w:ascii="Arial" w:hAnsi="Arial" w:cs="Arial"/>
                <w:b/>
                <w:bCs/>
                <w:sz w:val="24"/>
                <w:szCs w:val="24"/>
                <w:u w:val="single"/>
              </w:rPr>
              <w:t xml:space="preserve">– </w:t>
            </w:r>
            <w:r>
              <w:rPr>
                <w:rFonts w:ascii="Arial" w:hAnsi="Arial" w:cs="Arial"/>
                <w:b/>
                <w:bCs/>
                <w:sz w:val="24"/>
                <w:szCs w:val="24"/>
                <w:u w:val="single"/>
              </w:rPr>
              <w:br/>
              <w:t xml:space="preserve">Y4 </w:t>
            </w:r>
            <w:proofErr w:type="spellStart"/>
            <w:r>
              <w:rPr>
                <w:rFonts w:ascii="Arial" w:hAnsi="Arial" w:cs="Arial"/>
                <w:b/>
                <w:bCs/>
                <w:sz w:val="24"/>
                <w:szCs w:val="24"/>
                <w:u w:val="single"/>
              </w:rPr>
              <w:t>SPaG</w:t>
            </w:r>
            <w:proofErr w:type="spellEnd"/>
            <w:r>
              <w:rPr>
                <w:rFonts w:ascii="Arial" w:hAnsi="Arial" w:cs="Arial"/>
                <w:b/>
                <w:bCs/>
                <w:sz w:val="24"/>
                <w:szCs w:val="24"/>
                <w:u w:val="single"/>
              </w:rPr>
              <w:t xml:space="preserve"> Unit</w:t>
            </w:r>
          </w:p>
          <w:p w14:paraId="2FE545D7" w14:textId="77777777" w:rsidR="002E78C9" w:rsidRDefault="002E78C9" w:rsidP="002E78C9">
            <w:pPr>
              <w:pStyle w:val="NoSpacing"/>
              <w:jc w:val="center"/>
              <w:rPr>
                <w:rFonts w:ascii="Arial" w:hAnsi="Arial" w:cs="Arial"/>
                <w:b/>
                <w:bCs/>
                <w:sz w:val="24"/>
                <w:szCs w:val="24"/>
                <w:u w:val="single"/>
              </w:rPr>
            </w:pPr>
          </w:p>
          <w:p w14:paraId="270A97E6" w14:textId="51E5AFD4" w:rsidR="002E78C9" w:rsidRPr="00350C02" w:rsidRDefault="002E78C9" w:rsidP="002E78C9">
            <w:pPr>
              <w:pStyle w:val="NoSpacing"/>
              <w:jc w:val="center"/>
              <w:rPr>
                <w:rFonts w:ascii="Arial" w:hAnsi="Arial" w:cs="Arial"/>
                <w:b/>
                <w:bCs/>
                <w:sz w:val="24"/>
                <w:szCs w:val="24"/>
                <w:u w:val="single"/>
              </w:rPr>
            </w:pPr>
            <w:r>
              <w:rPr>
                <w:noProof/>
                <w:lang w:eastAsia="en-GB"/>
              </w:rPr>
              <w:drawing>
                <wp:inline distT="0" distB="0" distL="0" distR="0" wp14:anchorId="64416695" wp14:editId="0FFC1766">
                  <wp:extent cx="1165860" cy="612459"/>
                  <wp:effectExtent l="0" t="0" r="0" b="0"/>
                  <wp:docPr id="8" name="Picture 8" descr="Image result for oak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ak academ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5171" cy="617351"/>
                          </a:xfrm>
                          <a:prstGeom prst="rect">
                            <a:avLst/>
                          </a:prstGeom>
                          <a:noFill/>
                          <a:ln>
                            <a:noFill/>
                          </a:ln>
                        </pic:spPr>
                      </pic:pic>
                    </a:graphicData>
                  </a:graphic>
                </wp:inline>
              </w:drawing>
            </w:r>
          </w:p>
        </w:tc>
        <w:tc>
          <w:tcPr>
            <w:tcW w:w="2409" w:type="dxa"/>
            <w:gridSpan w:val="2"/>
            <w:tcBorders>
              <w:top w:val="single" w:sz="2" w:space="0" w:color="auto"/>
              <w:left w:val="single" w:sz="2" w:space="0" w:color="auto"/>
              <w:bottom w:val="single" w:sz="2" w:space="0" w:color="auto"/>
              <w:right w:val="single" w:sz="24" w:space="0" w:color="000000"/>
            </w:tcBorders>
            <w:shd w:val="clear" w:color="auto" w:fill="FFFFCC"/>
          </w:tcPr>
          <w:p w14:paraId="5A3B69EF" w14:textId="77777777" w:rsidR="002E78C9" w:rsidRDefault="002E78C9" w:rsidP="002E78C9">
            <w:pPr>
              <w:pStyle w:val="NoSpacing"/>
              <w:jc w:val="center"/>
              <w:rPr>
                <w:rFonts w:ascii="Arial" w:hAnsi="Arial" w:cs="Arial"/>
                <w:b/>
                <w:bCs/>
                <w:sz w:val="24"/>
                <w:szCs w:val="24"/>
                <w:u w:val="single"/>
              </w:rPr>
            </w:pPr>
            <w:r w:rsidRPr="00350C02">
              <w:rPr>
                <w:rFonts w:ascii="Arial" w:hAnsi="Arial" w:cs="Arial"/>
                <w:b/>
                <w:bCs/>
                <w:sz w:val="24"/>
                <w:szCs w:val="24"/>
                <w:u w:val="single"/>
              </w:rPr>
              <w:t xml:space="preserve">Oak Academy </w:t>
            </w:r>
            <w:r>
              <w:rPr>
                <w:rFonts w:ascii="Arial" w:hAnsi="Arial" w:cs="Arial"/>
                <w:b/>
                <w:bCs/>
                <w:sz w:val="24"/>
                <w:szCs w:val="24"/>
                <w:u w:val="single"/>
              </w:rPr>
              <w:t xml:space="preserve">– </w:t>
            </w:r>
            <w:r>
              <w:rPr>
                <w:rFonts w:ascii="Arial" w:hAnsi="Arial" w:cs="Arial"/>
                <w:b/>
                <w:bCs/>
                <w:sz w:val="24"/>
                <w:szCs w:val="24"/>
                <w:u w:val="single"/>
              </w:rPr>
              <w:br/>
              <w:t xml:space="preserve">Y4 </w:t>
            </w:r>
            <w:proofErr w:type="spellStart"/>
            <w:r>
              <w:rPr>
                <w:rFonts w:ascii="Arial" w:hAnsi="Arial" w:cs="Arial"/>
                <w:b/>
                <w:bCs/>
                <w:sz w:val="24"/>
                <w:szCs w:val="24"/>
                <w:u w:val="single"/>
              </w:rPr>
              <w:t>SPaG</w:t>
            </w:r>
            <w:proofErr w:type="spellEnd"/>
            <w:r>
              <w:rPr>
                <w:rFonts w:ascii="Arial" w:hAnsi="Arial" w:cs="Arial"/>
                <w:b/>
                <w:bCs/>
                <w:sz w:val="24"/>
                <w:szCs w:val="24"/>
                <w:u w:val="single"/>
              </w:rPr>
              <w:t xml:space="preserve"> Unit</w:t>
            </w:r>
          </w:p>
          <w:p w14:paraId="345BCE8B" w14:textId="77777777" w:rsidR="002E78C9" w:rsidRDefault="002E78C9" w:rsidP="002E78C9">
            <w:pPr>
              <w:pStyle w:val="NoSpacing"/>
              <w:jc w:val="center"/>
              <w:rPr>
                <w:rFonts w:ascii="Arial" w:hAnsi="Arial" w:cs="Arial"/>
                <w:b/>
                <w:bCs/>
                <w:sz w:val="24"/>
                <w:szCs w:val="24"/>
                <w:u w:val="single"/>
              </w:rPr>
            </w:pPr>
          </w:p>
          <w:p w14:paraId="270A97E7" w14:textId="410F6BD5" w:rsidR="002E78C9" w:rsidRPr="003D62D0" w:rsidRDefault="002E78C9" w:rsidP="002E78C9">
            <w:pPr>
              <w:pStyle w:val="NoSpacing"/>
              <w:jc w:val="center"/>
              <w:rPr>
                <w:rFonts w:ascii="Arial" w:hAnsi="Arial" w:cs="Arial"/>
                <w:i/>
                <w:iCs/>
                <w:sz w:val="24"/>
                <w:szCs w:val="24"/>
              </w:rPr>
            </w:pPr>
            <w:r>
              <w:rPr>
                <w:noProof/>
                <w:lang w:eastAsia="en-GB"/>
              </w:rPr>
              <w:drawing>
                <wp:inline distT="0" distB="0" distL="0" distR="0" wp14:anchorId="07A8B335" wp14:editId="6DEFB026">
                  <wp:extent cx="1165860" cy="612459"/>
                  <wp:effectExtent l="0" t="0" r="0" b="0"/>
                  <wp:docPr id="9" name="Picture 9" descr="Image result for oak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ak academ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5171" cy="617351"/>
                          </a:xfrm>
                          <a:prstGeom prst="rect">
                            <a:avLst/>
                          </a:prstGeom>
                          <a:noFill/>
                          <a:ln>
                            <a:noFill/>
                          </a:ln>
                        </pic:spPr>
                      </pic:pic>
                    </a:graphicData>
                  </a:graphic>
                </wp:inline>
              </w:drawing>
            </w:r>
          </w:p>
        </w:tc>
        <w:tc>
          <w:tcPr>
            <w:tcW w:w="2409" w:type="dxa"/>
            <w:gridSpan w:val="2"/>
            <w:tcBorders>
              <w:top w:val="single" w:sz="2" w:space="0" w:color="auto"/>
              <w:left w:val="single" w:sz="24" w:space="0" w:color="000000"/>
              <w:bottom w:val="single" w:sz="2" w:space="0" w:color="auto"/>
              <w:right w:val="single" w:sz="2" w:space="0" w:color="auto"/>
            </w:tcBorders>
            <w:shd w:val="clear" w:color="auto" w:fill="FFFFCC"/>
          </w:tcPr>
          <w:p w14:paraId="10217ECC" w14:textId="77777777" w:rsidR="002E78C9" w:rsidRDefault="002E78C9" w:rsidP="002E78C9">
            <w:pPr>
              <w:pStyle w:val="NoSpacing"/>
              <w:jc w:val="center"/>
              <w:rPr>
                <w:rFonts w:ascii="Arial" w:hAnsi="Arial" w:cs="Arial"/>
                <w:b/>
                <w:bCs/>
                <w:sz w:val="24"/>
                <w:szCs w:val="24"/>
                <w:u w:val="single"/>
              </w:rPr>
            </w:pPr>
            <w:r w:rsidRPr="00D02B96">
              <w:rPr>
                <w:rFonts w:ascii="Arial" w:hAnsi="Arial" w:cs="Arial"/>
                <w:b/>
                <w:bCs/>
                <w:sz w:val="24"/>
                <w:szCs w:val="24"/>
                <w:u w:val="single"/>
              </w:rPr>
              <w:t>T4W: Newspaper</w:t>
            </w:r>
          </w:p>
          <w:p w14:paraId="700A1912" w14:textId="77777777" w:rsidR="002E78C9" w:rsidRDefault="002E78C9" w:rsidP="002E78C9">
            <w:pPr>
              <w:pStyle w:val="NoSpacing"/>
              <w:jc w:val="center"/>
              <w:rPr>
                <w:rFonts w:ascii="Arial" w:hAnsi="Arial" w:cs="Arial"/>
                <w:sz w:val="24"/>
                <w:szCs w:val="24"/>
              </w:rPr>
            </w:pPr>
            <w:r>
              <w:rPr>
                <w:rFonts w:ascii="Arial" w:hAnsi="Arial" w:cs="Arial"/>
                <w:sz w:val="24"/>
                <w:szCs w:val="24"/>
              </w:rPr>
              <w:t>Imitate</w:t>
            </w:r>
          </w:p>
          <w:p w14:paraId="4E70B3E3" w14:textId="77777777" w:rsidR="002E78C9" w:rsidRDefault="002E78C9" w:rsidP="002E78C9">
            <w:pPr>
              <w:pStyle w:val="NoSpacing"/>
              <w:jc w:val="center"/>
              <w:rPr>
                <w:rFonts w:ascii="Arial" w:hAnsi="Arial" w:cs="Arial"/>
                <w:sz w:val="24"/>
                <w:szCs w:val="24"/>
              </w:rPr>
            </w:pPr>
            <w:r>
              <w:rPr>
                <w:noProof/>
                <w:lang w:eastAsia="en-GB"/>
              </w:rPr>
              <w:drawing>
                <wp:inline distT="0" distB="0" distL="0" distR="0" wp14:anchorId="45BCC9C5" wp14:editId="7695605B">
                  <wp:extent cx="1085181" cy="818147"/>
                  <wp:effectExtent l="0" t="0" r="1270" b="1270"/>
                  <wp:docPr id="1" name="Picture 1" descr="Image result for cartoon 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newspaper"/>
                          <pic:cNvPicPr>
                            <a:picLocks noChangeAspect="1" noChangeArrowheads="1"/>
                          </pic:cNvPicPr>
                        </pic:nvPicPr>
                        <pic:blipFill rotWithShape="1">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b="14163"/>
                          <a:stretch/>
                        </pic:blipFill>
                        <pic:spPr bwMode="auto">
                          <a:xfrm>
                            <a:off x="0" y="0"/>
                            <a:ext cx="1095613" cy="826012"/>
                          </a:xfrm>
                          <a:prstGeom prst="rect">
                            <a:avLst/>
                          </a:prstGeom>
                          <a:noFill/>
                          <a:ln>
                            <a:noFill/>
                          </a:ln>
                          <a:extLst>
                            <a:ext uri="{53640926-AAD7-44D8-BBD7-CCE9431645EC}">
                              <a14:shadowObscured xmlns:a14="http://schemas.microsoft.com/office/drawing/2010/main"/>
                            </a:ext>
                          </a:extLst>
                        </pic:spPr>
                      </pic:pic>
                    </a:graphicData>
                  </a:graphic>
                </wp:inline>
              </w:drawing>
            </w:r>
          </w:p>
          <w:p w14:paraId="270A97E8" w14:textId="54B1D81E" w:rsidR="002E78C9" w:rsidRPr="003D62D0" w:rsidRDefault="002E78C9" w:rsidP="002E78C9">
            <w:pPr>
              <w:pStyle w:val="NoSpacing"/>
              <w:jc w:val="center"/>
              <w:rPr>
                <w:rFonts w:ascii="Arial" w:hAnsi="Arial" w:cs="Arial"/>
                <w:i/>
                <w:iCs/>
                <w:sz w:val="24"/>
                <w:szCs w:val="24"/>
              </w:rPr>
            </w:pPr>
            <w:r>
              <w:rPr>
                <w:rFonts w:ascii="Arial" w:hAnsi="Arial" w:cs="Arial"/>
                <w:i/>
                <w:iCs/>
                <w:sz w:val="24"/>
                <w:szCs w:val="24"/>
              </w:rPr>
              <w:t>A</w:t>
            </w:r>
            <w:r w:rsidRPr="00B704CB">
              <w:rPr>
                <w:rFonts w:ascii="Arial" w:hAnsi="Arial" w:cs="Arial"/>
                <w:i/>
                <w:iCs/>
                <w:sz w:val="24"/>
                <w:szCs w:val="24"/>
              </w:rPr>
              <w:t>S</w:t>
            </w:r>
          </w:p>
        </w:tc>
        <w:tc>
          <w:tcPr>
            <w:tcW w:w="2284" w:type="dxa"/>
            <w:gridSpan w:val="2"/>
            <w:tcBorders>
              <w:top w:val="single" w:sz="2" w:space="0" w:color="auto"/>
              <w:left w:val="single" w:sz="2" w:space="0" w:color="auto"/>
              <w:bottom w:val="single" w:sz="2" w:space="0" w:color="auto"/>
              <w:right w:val="single" w:sz="2" w:space="0" w:color="auto"/>
            </w:tcBorders>
            <w:shd w:val="clear" w:color="auto" w:fill="FFFFCC"/>
          </w:tcPr>
          <w:p w14:paraId="5B9E826F" w14:textId="77777777" w:rsidR="002E78C9" w:rsidRDefault="002E78C9" w:rsidP="002E78C9">
            <w:pPr>
              <w:pStyle w:val="NoSpacing"/>
              <w:jc w:val="center"/>
              <w:rPr>
                <w:rFonts w:ascii="Arial" w:hAnsi="Arial" w:cs="Arial"/>
                <w:b/>
                <w:bCs/>
                <w:sz w:val="24"/>
                <w:szCs w:val="24"/>
                <w:u w:val="single"/>
              </w:rPr>
            </w:pPr>
            <w:r w:rsidRPr="00D02B96">
              <w:rPr>
                <w:rFonts w:ascii="Arial" w:hAnsi="Arial" w:cs="Arial"/>
                <w:b/>
                <w:bCs/>
                <w:sz w:val="24"/>
                <w:szCs w:val="24"/>
                <w:u w:val="single"/>
              </w:rPr>
              <w:t>T4W: Newspaper</w:t>
            </w:r>
          </w:p>
          <w:p w14:paraId="6AFED46F" w14:textId="77777777" w:rsidR="002E78C9" w:rsidRDefault="002E78C9" w:rsidP="002E78C9">
            <w:pPr>
              <w:pStyle w:val="NoSpacing"/>
              <w:jc w:val="center"/>
              <w:rPr>
                <w:rFonts w:ascii="Arial" w:hAnsi="Arial" w:cs="Arial"/>
                <w:sz w:val="24"/>
                <w:szCs w:val="24"/>
              </w:rPr>
            </w:pPr>
            <w:r>
              <w:rPr>
                <w:rFonts w:ascii="Arial" w:hAnsi="Arial" w:cs="Arial"/>
                <w:sz w:val="24"/>
                <w:szCs w:val="24"/>
              </w:rPr>
              <w:t>Innovate</w:t>
            </w:r>
          </w:p>
          <w:p w14:paraId="4D2886AE" w14:textId="77777777" w:rsidR="002E78C9" w:rsidRDefault="002E78C9" w:rsidP="002E78C9">
            <w:pPr>
              <w:pStyle w:val="NoSpacing"/>
              <w:jc w:val="center"/>
              <w:rPr>
                <w:rFonts w:ascii="Arial" w:hAnsi="Arial" w:cs="Arial"/>
                <w:sz w:val="24"/>
                <w:szCs w:val="24"/>
              </w:rPr>
            </w:pPr>
            <w:r>
              <w:rPr>
                <w:noProof/>
                <w:lang w:eastAsia="en-GB"/>
              </w:rPr>
              <w:drawing>
                <wp:inline distT="0" distB="0" distL="0" distR="0" wp14:anchorId="3C89EC14" wp14:editId="1232A1D8">
                  <wp:extent cx="1085181" cy="818147"/>
                  <wp:effectExtent l="0" t="0" r="1270" b="1270"/>
                  <wp:docPr id="2" name="Picture 2" descr="Image result for cartoon 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newspaper"/>
                          <pic:cNvPicPr>
                            <a:picLocks noChangeAspect="1" noChangeArrowheads="1"/>
                          </pic:cNvPicPr>
                        </pic:nvPicPr>
                        <pic:blipFill rotWithShape="1">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b="14163"/>
                          <a:stretch/>
                        </pic:blipFill>
                        <pic:spPr bwMode="auto">
                          <a:xfrm>
                            <a:off x="0" y="0"/>
                            <a:ext cx="1095613" cy="826012"/>
                          </a:xfrm>
                          <a:prstGeom prst="rect">
                            <a:avLst/>
                          </a:prstGeom>
                          <a:noFill/>
                          <a:ln>
                            <a:noFill/>
                          </a:ln>
                          <a:extLst>
                            <a:ext uri="{53640926-AAD7-44D8-BBD7-CCE9431645EC}">
                              <a14:shadowObscured xmlns:a14="http://schemas.microsoft.com/office/drawing/2010/main"/>
                            </a:ext>
                          </a:extLst>
                        </pic:spPr>
                      </pic:pic>
                    </a:graphicData>
                  </a:graphic>
                </wp:inline>
              </w:drawing>
            </w:r>
          </w:p>
          <w:p w14:paraId="270A97E9" w14:textId="26C3B1D4" w:rsidR="002E78C9" w:rsidRPr="001A6284" w:rsidRDefault="002E78C9" w:rsidP="002E78C9">
            <w:pPr>
              <w:pStyle w:val="NoSpacing"/>
              <w:jc w:val="center"/>
              <w:rPr>
                <w:rFonts w:ascii="Arial" w:hAnsi="Arial" w:cs="Arial"/>
                <w:iCs/>
                <w:sz w:val="24"/>
                <w:szCs w:val="24"/>
              </w:rPr>
            </w:pPr>
            <w:r>
              <w:rPr>
                <w:rFonts w:ascii="Arial" w:hAnsi="Arial" w:cs="Arial"/>
                <w:i/>
                <w:iCs/>
                <w:sz w:val="24"/>
                <w:szCs w:val="24"/>
              </w:rPr>
              <w:t>A</w:t>
            </w:r>
            <w:r w:rsidRPr="00B704CB">
              <w:rPr>
                <w:rFonts w:ascii="Arial" w:hAnsi="Arial" w:cs="Arial"/>
                <w:i/>
                <w:iCs/>
                <w:sz w:val="24"/>
                <w:szCs w:val="24"/>
              </w:rPr>
              <w:t>S</w:t>
            </w:r>
          </w:p>
        </w:tc>
        <w:tc>
          <w:tcPr>
            <w:tcW w:w="2342" w:type="dxa"/>
            <w:gridSpan w:val="2"/>
            <w:tcBorders>
              <w:top w:val="single" w:sz="2" w:space="0" w:color="auto"/>
              <w:left w:val="single" w:sz="2" w:space="0" w:color="auto"/>
              <w:bottom w:val="single" w:sz="2" w:space="0" w:color="auto"/>
              <w:right w:val="single" w:sz="2" w:space="0" w:color="auto"/>
            </w:tcBorders>
            <w:shd w:val="clear" w:color="auto" w:fill="FFFFCC"/>
          </w:tcPr>
          <w:p w14:paraId="3B77A87F" w14:textId="77777777" w:rsidR="002E78C9" w:rsidRDefault="002E78C9" w:rsidP="002E78C9">
            <w:pPr>
              <w:pStyle w:val="NoSpacing"/>
              <w:jc w:val="center"/>
              <w:rPr>
                <w:rFonts w:ascii="Arial" w:hAnsi="Arial" w:cs="Arial"/>
                <w:b/>
                <w:bCs/>
                <w:sz w:val="24"/>
                <w:szCs w:val="24"/>
                <w:u w:val="single"/>
              </w:rPr>
            </w:pPr>
            <w:r w:rsidRPr="00D02B96">
              <w:rPr>
                <w:rFonts w:ascii="Arial" w:hAnsi="Arial" w:cs="Arial"/>
                <w:b/>
                <w:bCs/>
                <w:sz w:val="24"/>
                <w:szCs w:val="24"/>
                <w:u w:val="single"/>
              </w:rPr>
              <w:t>T4W: Newspaper</w:t>
            </w:r>
          </w:p>
          <w:p w14:paraId="7887DF7C" w14:textId="77777777" w:rsidR="002E78C9" w:rsidRDefault="002E78C9" w:rsidP="002E78C9">
            <w:pPr>
              <w:pStyle w:val="NoSpacing"/>
              <w:jc w:val="center"/>
              <w:rPr>
                <w:rFonts w:ascii="Arial" w:hAnsi="Arial" w:cs="Arial"/>
                <w:sz w:val="24"/>
                <w:szCs w:val="24"/>
              </w:rPr>
            </w:pPr>
            <w:r>
              <w:rPr>
                <w:rFonts w:ascii="Arial" w:hAnsi="Arial" w:cs="Arial"/>
                <w:sz w:val="24"/>
                <w:szCs w:val="24"/>
              </w:rPr>
              <w:t>Invent</w:t>
            </w:r>
          </w:p>
          <w:p w14:paraId="0F957F9A" w14:textId="77777777" w:rsidR="002E78C9" w:rsidRDefault="002E78C9" w:rsidP="002E78C9">
            <w:pPr>
              <w:pStyle w:val="NoSpacing"/>
              <w:jc w:val="center"/>
              <w:rPr>
                <w:rFonts w:ascii="Arial" w:hAnsi="Arial" w:cs="Arial"/>
                <w:sz w:val="24"/>
                <w:szCs w:val="24"/>
              </w:rPr>
            </w:pPr>
            <w:r>
              <w:rPr>
                <w:noProof/>
                <w:lang w:eastAsia="en-GB"/>
              </w:rPr>
              <w:drawing>
                <wp:inline distT="0" distB="0" distL="0" distR="0" wp14:anchorId="22F800D7" wp14:editId="1F44F613">
                  <wp:extent cx="1085181" cy="818147"/>
                  <wp:effectExtent l="0" t="0" r="1270" b="1270"/>
                  <wp:docPr id="3" name="Picture 3" descr="Image result for cartoon 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newspaper"/>
                          <pic:cNvPicPr>
                            <a:picLocks noChangeAspect="1" noChangeArrowheads="1"/>
                          </pic:cNvPicPr>
                        </pic:nvPicPr>
                        <pic:blipFill rotWithShape="1">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b="14163"/>
                          <a:stretch/>
                        </pic:blipFill>
                        <pic:spPr bwMode="auto">
                          <a:xfrm>
                            <a:off x="0" y="0"/>
                            <a:ext cx="1095613" cy="826012"/>
                          </a:xfrm>
                          <a:prstGeom prst="rect">
                            <a:avLst/>
                          </a:prstGeom>
                          <a:noFill/>
                          <a:ln>
                            <a:noFill/>
                          </a:ln>
                          <a:extLst>
                            <a:ext uri="{53640926-AAD7-44D8-BBD7-CCE9431645EC}">
                              <a14:shadowObscured xmlns:a14="http://schemas.microsoft.com/office/drawing/2010/main"/>
                            </a:ext>
                          </a:extLst>
                        </pic:spPr>
                      </pic:pic>
                    </a:graphicData>
                  </a:graphic>
                </wp:inline>
              </w:drawing>
            </w:r>
          </w:p>
          <w:p w14:paraId="270A97EA" w14:textId="754CEB9E" w:rsidR="002E78C9" w:rsidRPr="00D0391E" w:rsidRDefault="002E78C9" w:rsidP="002E78C9">
            <w:pPr>
              <w:pStyle w:val="NoSpacing"/>
              <w:jc w:val="center"/>
              <w:rPr>
                <w:rFonts w:ascii="Arial" w:hAnsi="Arial" w:cs="Arial"/>
                <w:iCs/>
                <w:sz w:val="24"/>
                <w:szCs w:val="24"/>
              </w:rPr>
            </w:pPr>
            <w:r>
              <w:rPr>
                <w:rFonts w:ascii="Arial" w:hAnsi="Arial" w:cs="Arial"/>
                <w:i/>
                <w:iCs/>
                <w:sz w:val="24"/>
                <w:szCs w:val="24"/>
              </w:rPr>
              <w:t>A</w:t>
            </w:r>
            <w:r w:rsidRPr="00B704CB">
              <w:rPr>
                <w:rFonts w:ascii="Arial" w:hAnsi="Arial" w:cs="Arial"/>
                <w:i/>
                <w:iCs/>
                <w:sz w:val="24"/>
                <w:szCs w:val="24"/>
              </w:rPr>
              <w:t>S</w:t>
            </w:r>
          </w:p>
        </w:tc>
        <w:tc>
          <w:tcPr>
            <w:tcW w:w="2083" w:type="dxa"/>
            <w:tcBorders>
              <w:top w:val="single" w:sz="2" w:space="0" w:color="auto"/>
              <w:left w:val="single" w:sz="2" w:space="0" w:color="auto"/>
              <w:bottom w:val="single" w:sz="2" w:space="0" w:color="auto"/>
              <w:right w:val="single" w:sz="2" w:space="0" w:color="auto"/>
            </w:tcBorders>
            <w:shd w:val="clear" w:color="auto" w:fill="FFFFCC"/>
          </w:tcPr>
          <w:p w14:paraId="6D1A7754" w14:textId="77777777" w:rsidR="002E78C9" w:rsidRDefault="002E78C9" w:rsidP="002E78C9">
            <w:pPr>
              <w:pStyle w:val="NoSpacing"/>
              <w:jc w:val="center"/>
              <w:rPr>
                <w:rFonts w:ascii="Arial" w:hAnsi="Arial" w:cs="Arial"/>
                <w:b/>
                <w:bCs/>
                <w:sz w:val="24"/>
                <w:szCs w:val="24"/>
                <w:u w:val="single"/>
              </w:rPr>
            </w:pPr>
            <w:r>
              <w:rPr>
                <w:rFonts w:ascii="Arial" w:hAnsi="Arial" w:cs="Arial"/>
                <w:b/>
                <w:bCs/>
                <w:sz w:val="24"/>
                <w:szCs w:val="24"/>
                <w:u w:val="single"/>
              </w:rPr>
              <w:t>Recap Week</w:t>
            </w:r>
          </w:p>
          <w:p w14:paraId="16B3CE7E" w14:textId="2ED7729D" w:rsidR="002E78C9" w:rsidRPr="002A5723" w:rsidRDefault="002E78C9" w:rsidP="002E78C9">
            <w:pPr>
              <w:pStyle w:val="NoSpacing"/>
              <w:jc w:val="center"/>
              <w:rPr>
                <w:rFonts w:ascii="Arial" w:hAnsi="Arial" w:cs="Arial"/>
                <w:bCs/>
                <w:sz w:val="24"/>
                <w:szCs w:val="24"/>
              </w:rPr>
            </w:pPr>
            <w:r>
              <w:rPr>
                <w:rFonts w:ascii="Arial" w:hAnsi="Arial" w:cs="Arial"/>
                <w:bCs/>
                <w:sz w:val="24"/>
                <w:szCs w:val="24"/>
              </w:rPr>
              <w:t xml:space="preserve">Recap </w:t>
            </w:r>
            <w:proofErr w:type="spellStart"/>
            <w:r>
              <w:rPr>
                <w:rFonts w:ascii="Arial" w:hAnsi="Arial" w:cs="Arial"/>
                <w:bCs/>
                <w:sz w:val="24"/>
                <w:szCs w:val="24"/>
              </w:rPr>
              <w:t>SPaG</w:t>
            </w:r>
            <w:proofErr w:type="spellEnd"/>
            <w:r>
              <w:rPr>
                <w:rFonts w:ascii="Arial" w:hAnsi="Arial" w:cs="Arial"/>
                <w:bCs/>
                <w:sz w:val="24"/>
                <w:szCs w:val="24"/>
              </w:rPr>
              <w:t xml:space="preserve"> lessons based on areas </w:t>
            </w:r>
            <w:r w:rsidR="0033266B">
              <w:rPr>
                <w:rFonts w:ascii="Arial" w:hAnsi="Arial" w:cs="Arial"/>
                <w:bCs/>
                <w:sz w:val="24"/>
                <w:szCs w:val="24"/>
              </w:rPr>
              <w:t>identified</w:t>
            </w:r>
            <w:r>
              <w:rPr>
                <w:rFonts w:ascii="Arial" w:hAnsi="Arial" w:cs="Arial"/>
                <w:bCs/>
                <w:sz w:val="24"/>
                <w:szCs w:val="24"/>
              </w:rPr>
              <w:t xml:space="preserve"> this term.</w:t>
            </w:r>
          </w:p>
        </w:tc>
      </w:tr>
      <w:tr w:rsidR="002E78C9" w:rsidRPr="000F1F2B" w14:paraId="270A97F0" w14:textId="0B057DAF" w:rsidTr="002A5723">
        <w:trPr>
          <w:trHeight w:val="938"/>
        </w:trPr>
        <w:tc>
          <w:tcPr>
            <w:tcW w:w="1908" w:type="dxa"/>
            <w:tcBorders>
              <w:right w:val="single" w:sz="2" w:space="0" w:color="auto"/>
            </w:tcBorders>
            <w:shd w:val="clear" w:color="auto" w:fill="FFFFCC"/>
          </w:tcPr>
          <w:p w14:paraId="270A97EE" w14:textId="2B60B2C6" w:rsidR="002E78C9" w:rsidRPr="000F1F2B" w:rsidRDefault="002E78C9" w:rsidP="002E78C9">
            <w:pPr>
              <w:pStyle w:val="NoSpacing"/>
              <w:jc w:val="center"/>
              <w:rPr>
                <w:rFonts w:ascii="Arial" w:hAnsi="Arial" w:cs="Arial"/>
                <w:b/>
                <w:sz w:val="24"/>
                <w:szCs w:val="24"/>
              </w:rPr>
            </w:pPr>
            <w:r w:rsidRPr="00EC35F2">
              <w:rPr>
                <w:rFonts w:ascii="Arial" w:hAnsi="Arial" w:cs="Arial"/>
                <w:b/>
                <w:sz w:val="24"/>
                <w:szCs w:val="24"/>
              </w:rPr>
              <w:t xml:space="preserve">Writing </w:t>
            </w:r>
            <w:r w:rsidRPr="00EC35F2">
              <w:rPr>
                <w:rFonts w:ascii="Arial" w:hAnsi="Arial" w:cs="Arial"/>
                <w:b/>
                <w:sz w:val="24"/>
                <w:szCs w:val="24"/>
              </w:rPr>
              <w:br/>
              <w:t>End Points</w:t>
            </w:r>
          </w:p>
        </w:tc>
        <w:tc>
          <w:tcPr>
            <w:tcW w:w="13935" w:type="dxa"/>
            <w:gridSpan w:val="11"/>
            <w:tcBorders>
              <w:top w:val="single" w:sz="2" w:space="0" w:color="auto"/>
              <w:left w:val="single" w:sz="2" w:space="0" w:color="auto"/>
              <w:bottom w:val="single" w:sz="2" w:space="0" w:color="auto"/>
              <w:right w:val="single" w:sz="2" w:space="0" w:color="auto"/>
            </w:tcBorders>
            <w:shd w:val="clear" w:color="auto" w:fill="FFFFCC"/>
          </w:tcPr>
          <w:p w14:paraId="7B78B090" w14:textId="77777777" w:rsidR="002E78C9" w:rsidRDefault="002E78C9" w:rsidP="002E78C9">
            <w:pPr>
              <w:pStyle w:val="NoSpacing"/>
              <w:rPr>
                <w:rFonts w:ascii="Arial" w:hAnsi="Arial" w:cs="Arial"/>
                <w:sz w:val="24"/>
                <w:szCs w:val="24"/>
              </w:rPr>
            </w:pPr>
            <w:r w:rsidRPr="008E4010">
              <w:rPr>
                <w:rFonts w:ascii="Arial" w:hAnsi="Arial" w:cs="Arial"/>
                <w:b/>
                <w:sz w:val="24"/>
                <w:szCs w:val="24"/>
                <w:u w:val="single"/>
              </w:rPr>
              <w:t>Newspaper</w:t>
            </w:r>
            <w:r>
              <w:rPr>
                <w:rFonts w:ascii="Arial" w:hAnsi="Arial" w:cs="Arial"/>
                <w:sz w:val="24"/>
                <w:szCs w:val="24"/>
              </w:rPr>
              <w:t>:</w:t>
            </w:r>
          </w:p>
          <w:p w14:paraId="601A887C" w14:textId="77777777" w:rsidR="002E78C9" w:rsidRDefault="002E78C9" w:rsidP="002E78C9">
            <w:pPr>
              <w:pStyle w:val="NoSpacing"/>
              <w:numPr>
                <w:ilvl w:val="0"/>
                <w:numId w:val="28"/>
              </w:numPr>
              <w:rPr>
                <w:rFonts w:ascii="Arial" w:hAnsi="Arial" w:cs="Arial"/>
                <w:sz w:val="24"/>
                <w:szCs w:val="24"/>
              </w:rPr>
            </w:pPr>
            <w:r>
              <w:rPr>
                <w:rFonts w:ascii="Arial" w:hAnsi="Arial" w:cs="Arial"/>
                <w:sz w:val="24"/>
                <w:szCs w:val="24"/>
              </w:rPr>
              <w:t>I can use paragraphs</w:t>
            </w:r>
          </w:p>
          <w:p w14:paraId="74F2E6C5" w14:textId="77777777" w:rsidR="002E78C9" w:rsidRDefault="002E78C9" w:rsidP="002E78C9">
            <w:pPr>
              <w:pStyle w:val="NoSpacing"/>
              <w:numPr>
                <w:ilvl w:val="0"/>
                <w:numId w:val="28"/>
              </w:numPr>
              <w:rPr>
                <w:rFonts w:ascii="Arial" w:hAnsi="Arial" w:cs="Arial"/>
                <w:sz w:val="24"/>
                <w:szCs w:val="24"/>
              </w:rPr>
            </w:pPr>
            <w:r>
              <w:rPr>
                <w:rFonts w:ascii="Arial" w:hAnsi="Arial" w:cs="Arial"/>
                <w:sz w:val="24"/>
                <w:szCs w:val="24"/>
              </w:rPr>
              <w:t>I can summarise the main events</w:t>
            </w:r>
          </w:p>
          <w:p w14:paraId="258BF8B9" w14:textId="77777777" w:rsidR="002E78C9" w:rsidRDefault="002E78C9" w:rsidP="002E78C9">
            <w:pPr>
              <w:pStyle w:val="NoSpacing"/>
              <w:numPr>
                <w:ilvl w:val="0"/>
                <w:numId w:val="28"/>
              </w:numPr>
              <w:rPr>
                <w:rFonts w:ascii="Arial" w:hAnsi="Arial" w:cs="Arial"/>
                <w:sz w:val="24"/>
                <w:szCs w:val="24"/>
              </w:rPr>
            </w:pPr>
            <w:r>
              <w:rPr>
                <w:rFonts w:ascii="Arial" w:hAnsi="Arial" w:cs="Arial"/>
                <w:sz w:val="24"/>
                <w:szCs w:val="24"/>
              </w:rPr>
              <w:t>I can use reported speech</w:t>
            </w:r>
          </w:p>
          <w:p w14:paraId="05D18D14" w14:textId="77777777" w:rsidR="002E78C9" w:rsidRDefault="002E78C9" w:rsidP="002E78C9">
            <w:pPr>
              <w:pStyle w:val="NoSpacing"/>
              <w:numPr>
                <w:ilvl w:val="0"/>
                <w:numId w:val="28"/>
              </w:numPr>
              <w:rPr>
                <w:rFonts w:ascii="Arial" w:hAnsi="Arial" w:cs="Arial"/>
                <w:sz w:val="24"/>
                <w:szCs w:val="24"/>
              </w:rPr>
            </w:pPr>
            <w:r>
              <w:rPr>
                <w:rFonts w:ascii="Arial" w:hAnsi="Arial" w:cs="Arial"/>
                <w:sz w:val="24"/>
                <w:szCs w:val="24"/>
              </w:rPr>
              <w:t>I can use third person</w:t>
            </w:r>
          </w:p>
          <w:p w14:paraId="531DF0C3" w14:textId="77777777" w:rsidR="002E78C9" w:rsidRDefault="002E78C9" w:rsidP="002E78C9">
            <w:pPr>
              <w:pStyle w:val="NoSpacing"/>
              <w:numPr>
                <w:ilvl w:val="0"/>
                <w:numId w:val="28"/>
              </w:numPr>
              <w:rPr>
                <w:rFonts w:ascii="Arial" w:hAnsi="Arial" w:cs="Arial"/>
                <w:sz w:val="24"/>
                <w:szCs w:val="24"/>
              </w:rPr>
            </w:pPr>
            <w:r>
              <w:rPr>
                <w:rFonts w:ascii="Arial" w:hAnsi="Arial" w:cs="Arial"/>
                <w:sz w:val="24"/>
                <w:szCs w:val="24"/>
              </w:rPr>
              <w:t>I can use correct tense</w:t>
            </w:r>
          </w:p>
          <w:p w14:paraId="6CB3681B" w14:textId="3AA12C3F" w:rsidR="002E78C9" w:rsidRPr="00350C02" w:rsidRDefault="002E78C9" w:rsidP="002E78C9">
            <w:pPr>
              <w:pStyle w:val="NoSpacing"/>
              <w:numPr>
                <w:ilvl w:val="0"/>
                <w:numId w:val="28"/>
              </w:numPr>
              <w:rPr>
                <w:rFonts w:ascii="Arial" w:hAnsi="Arial" w:cs="Arial"/>
                <w:sz w:val="24"/>
                <w:szCs w:val="24"/>
              </w:rPr>
            </w:pPr>
            <w:r>
              <w:rPr>
                <w:rFonts w:ascii="Arial" w:hAnsi="Arial" w:cs="Arial"/>
                <w:sz w:val="24"/>
                <w:szCs w:val="24"/>
              </w:rPr>
              <w:t>I can use formal language</w:t>
            </w:r>
          </w:p>
        </w:tc>
      </w:tr>
      <w:tr w:rsidR="00E565B7" w:rsidRPr="000F1F2B" w14:paraId="270A97F9" w14:textId="34797298" w:rsidTr="00DC3DFD">
        <w:trPr>
          <w:trHeight w:val="2484"/>
        </w:trPr>
        <w:tc>
          <w:tcPr>
            <w:tcW w:w="1908" w:type="dxa"/>
            <w:vMerge w:val="restart"/>
            <w:shd w:val="clear" w:color="auto" w:fill="CCFFCC"/>
          </w:tcPr>
          <w:p w14:paraId="7B843A1A" w14:textId="434BE37C" w:rsidR="00E565B7" w:rsidRDefault="00E565B7" w:rsidP="002E78C9">
            <w:pPr>
              <w:pStyle w:val="NoSpacing"/>
              <w:jc w:val="center"/>
              <w:rPr>
                <w:rFonts w:ascii="Arial" w:hAnsi="Arial" w:cs="Arial"/>
                <w:b/>
                <w:sz w:val="24"/>
                <w:szCs w:val="24"/>
              </w:rPr>
            </w:pPr>
            <w:r w:rsidRPr="000F1F2B">
              <w:rPr>
                <w:rFonts w:ascii="Arial" w:hAnsi="Arial" w:cs="Arial"/>
                <w:b/>
                <w:sz w:val="24"/>
                <w:szCs w:val="24"/>
              </w:rPr>
              <w:lastRenderedPageBreak/>
              <w:t>Reading Skills</w:t>
            </w:r>
          </w:p>
          <w:p w14:paraId="01FA8F0D" w14:textId="044EA62A" w:rsidR="00E565B7" w:rsidRDefault="00E565B7" w:rsidP="002E78C9">
            <w:pPr>
              <w:pStyle w:val="NoSpacing"/>
              <w:jc w:val="center"/>
              <w:rPr>
                <w:rFonts w:ascii="Arial" w:hAnsi="Arial" w:cs="Arial"/>
                <w:b/>
                <w:sz w:val="24"/>
                <w:szCs w:val="24"/>
              </w:rPr>
            </w:pPr>
          </w:p>
          <w:p w14:paraId="1E1AC0C0" w14:textId="77777777" w:rsidR="00E565B7" w:rsidRDefault="00E565B7" w:rsidP="002E78C9">
            <w:pPr>
              <w:pStyle w:val="NoSpacing"/>
              <w:jc w:val="center"/>
              <w:rPr>
                <w:rFonts w:ascii="Arial" w:hAnsi="Arial" w:cs="Arial"/>
                <w:b/>
                <w:sz w:val="24"/>
                <w:szCs w:val="24"/>
              </w:rPr>
            </w:pPr>
          </w:p>
          <w:p w14:paraId="270A97F1" w14:textId="74F3080F" w:rsidR="00E565B7" w:rsidRPr="0020535A" w:rsidRDefault="00E565B7" w:rsidP="002E78C9">
            <w:pPr>
              <w:pStyle w:val="NoSpacing"/>
              <w:jc w:val="center"/>
              <w:rPr>
                <w:rFonts w:ascii="Arial" w:hAnsi="Arial" w:cs="Arial"/>
                <w:bCs/>
                <w:i/>
                <w:iCs/>
                <w:sz w:val="24"/>
                <w:szCs w:val="24"/>
              </w:rPr>
            </w:pPr>
          </w:p>
        </w:tc>
        <w:tc>
          <w:tcPr>
            <w:tcW w:w="2282" w:type="dxa"/>
            <w:vMerge w:val="restart"/>
            <w:tcBorders>
              <w:top w:val="single" w:sz="2" w:space="0" w:color="auto"/>
            </w:tcBorders>
            <w:shd w:val="clear" w:color="auto" w:fill="CCFFCC"/>
          </w:tcPr>
          <w:p w14:paraId="04C13EA1" w14:textId="77777777" w:rsidR="00E565B7" w:rsidRPr="002A5723" w:rsidRDefault="00E565B7" w:rsidP="002E78C9">
            <w:pPr>
              <w:pStyle w:val="NoSpacing"/>
              <w:jc w:val="center"/>
              <w:rPr>
                <w:rFonts w:ascii="Arial" w:hAnsi="Arial" w:cs="Arial"/>
                <w:b/>
                <w:sz w:val="24"/>
                <w:szCs w:val="24"/>
                <w:u w:val="single"/>
              </w:rPr>
            </w:pPr>
            <w:proofErr w:type="spellStart"/>
            <w:r>
              <w:rPr>
                <w:rFonts w:ascii="Arial" w:hAnsi="Arial" w:cs="Arial"/>
                <w:b/>
                <w:sz w:val="24"/>
                <w:szCs w:val="24"/>
                <w:u w:val="single"/>
              </w:rPr>
              <w:t>Smugler’s</w:t>
            </w:r>
            <w:proofErr w:type="spellEnd"/>
            <w:r>
              <w:rPr>
                <w:rFonts w:ascii="Arial" w:hAnsi="Arial" w:cs="Arial"/>
                <w:b/>
                <w:sz w:val="24"/>
                <w:szCs w:val="24"/>
                <w:u w:val="single"/>
              </w:rPr>
              <w:t xml:space="preserve"> Daughter</w:t>
            </w:r>
          </w:p>
          <w:p w14:paraId="048C67D4" w14:textId="77777777" w:rsidR="00E565B7" w:rsidRDefault="00E565B7" w:rsidP="002E78C9">
            <w:pPr>
              <w:pStyle w:val="NoSpacing"/>
              <w:rPr>
                <w:rFonts w:ascii="Arial" w:hAnsi="Arial" w:cs="Arial"/>
                <w:i/>
                <w:iCs/>
                <w:sz w:val="24"/>
                <w:szCs w:val="24"/>
              </w:rPr>
            </w:pPr>
            <w:r>
              <w:rPr>
                <w:noProof/>
                <w:lang w:eastAsia="en-GB"/>
              </w:rPr>
              <w:drawing>
                <wp:anchor distT="0" distB="0" distL="114300" distR="114300" simplePos="0" relativeHeight="251750400" behindDoc="0" locked="0" layoutInCell="1" allowOverlap="1" wp14:anchorId="520D9E50" wp14:editId="6F7F3B40">
                  <wp:simplePos x="0" y="0"/>
                  <wp:positionH relativeFrom="column">
                    <wp:posOffset>433070</wp:posOffset>
                  </wp:positionH>
                  <wp:positionV relativeFrom="paragraph">
                    <wp:posOffset>105410</wp:posOffset>
                  </wp:positionV>
                  <wp:extent cx="562610" cy="868680"/>
                  <wp:effectExtent l="0" t="0" r="889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2610" cy="868680"/>
                          </a:xfrm>
                          <a:prstGeom prst="rect">
                            <a:avLst/>
                          </a:prstGeom>
                        </pic:spPr>
                      </pic:pic>
                    </a:graphicData>
                  </a:graphic>
                  <wp14:sizeRelH relativeFrom="page">
                    <wp14:pctWidth>0</wp14:pctWidth>
                  </wp14:sizeRelH>
                  <wp14:sizeRelV relativeFrom="page">
                    <wp14:pctHeight>0</wp14:pctHeight>
                  </wp14:sizeRelV>
                </wp:anchor>
              </w:drawing>
            </w:r>
          </w:p>
          <w:p w14:paraId="1977F27B" w14:textId="77777777" w:rsidR="00E565B7" w:rsidRDefault="00E565B7" w:rsidP="002E78C9">
            <w:pPr>
              <w:pStyle w:val="NoSpacing"/>
              <w:jc w:val="center"/>
              <w:rPr>
                <w:rFonts w:ascii="Arial" w:hAnsi="Arial" w:cs="Arial"/>
                <w:i/>
                <w:iCs/>
                <w:sz w:val="24"/>
                <w:szCs w:val="24"/>
              </w:rPr>
            </w:pPr>
            <w:r>
              <w:rPr>
                <w:rFonts w:ascii="Arial" w:hAnsi="Arial" w:cs="Arial"/>
                <w:i/>
                <w:iCs/>
                <w:sz w:val="24"/>
                <w:szCs w:val="24"/>
              </w:rPr>
              <w:t xml:space="preserve">  </w:t>
            </w:r>
          </w:p>
          <w:p w14:paraId="299E1095" w14:textId="77777777" w:rsidR="00E565B7" w:rsidRDefault="00E565B7" w:rsidP="002E78C9">
            <w:pPr>
              <w:pStyle w:val="NoSpacing"/>
              <w:jc w:val="center"/>
              <w:rPr>
                <w:rFonts w:ascii="Arial" w:hAnsi="Arial" w:cs="Arial"/>
                <w:i/>
                <w:iCs/>
                <w:sz w:val="24"/>
                <w:szCs w:val="24"/>
              </w:rPr>
            </w:pPr>
          </w:p>
          <w:p w14:paraId="2FEEEAF0" w14:textId="77777777" w:rsidR="00E565B7" w:rsidRDefault="00E565B7" w:rsidP="002E78C9">
            <w:pPr>
              <w:pStyle w:val="NoSpacing"/>
              <w:jc w:val="center"/>
              <w:rPr>
                <w:rFonts w:ascii="Arial" w:hAnsi="Arial" w:cs="Arial"/>
                <w:i/>
                <w:iCs/>
                <w:sz w:val="24"/>
                <w:szCs w:val="24"/>
              </w:rPr>
            </w:pPr>
          </w:p>
          <w:p w14:paraId="7BB7C59C" w14:textId="77777777" w:rsidR="00E565B7" w:rsidRDefault="00E565B7" w:rsidP="002E78C9">
            <w:pPr>
              <w:pStyle w:val="NoSpacing"/>
              <w:jc w:val="center"/>
              <w:rPr>
                <w:rFonts w:ascii="Arial" w:hAnsi="Arial" w:cs="Arial"/>
                <w:i/>
                <w:iCs/>
                <w:sz w:val="24"/>
                <w:szCs w:val="24"/>
              </w:rPr>
            </w:pPr>
          </w:p>
          <w:p w14:paraId="5424FC5D" w14:textId="77777777" w:rsidR="00E565B7" w:rsidRDefault="00E565B7" w:rsidP="002E78C9">
            <w:pPr>
              <w:pStyle w:val="NoSpacing"/>
              <w:jc w:val="center"/>
              <w:rPr>
                <w:rFonts w:ascii="Arial" w:hAnsi="Arial" w:cs="Arial"/>
                <w:i/>
                <w:iCs/>
                <w:sz w:val="24"/>
                <w:szCs w:val="24"/>
              </w:rPr>
            </w:pPr>
          </w:p>
          <w:p w14:paraId="4A3CA246" w14:textId="71A2FA18" w:rsidR="00E565B7" w:rsidRDefault="00E565B7" w:rsidP="00975FFC">
            <w:pPr>
              <w:pStyle w:val="NoSpacing"/>
              <w:jc w:val="center"/>
              <w:rPr>
                <w:rFonts w:ascii="Arial" w:hAnsi="Arial" w:cs="Arial"/>
                <w:iCs/>
                <w:sz w:val="24"/>
                <w:szCs w:val="24"/>
              </w:rPr>
            </w:pPr>
            <w:r>
              <w:rPr>
                <w:rFonts w:ascii="Arial" w:hAnsi="Arial" w:cs="Arial"/>
                <w:i/>
                <w:iCs/>
                <w:sz w:val="24"/>
                <w:szCs w:val="24"/>
              </w:rPr>
              <w:t>VS</w:t>
            </w:r>
          </w:p>
        </w:tc>
        <w:tc>
          <w:tcPr>
            <w:tcW w:w="2281" w:type="dxa"/>
            <w:gridSpan w:val="2"/>
            <w:vMerge w:val="restart"/>
            <w:tcBorders>
              <w:top w:val="single" w:sz="2" w:space="0" w:color="auto"/>
              <w:right w:val="single" w:sz="24" w:space="0" w:color="000000"/>
            </w:tcBorders>
            <w:shd w:val="clear" w:color="auto" w:fill="CCFFCC"/>
          </w:tcPr>
          <w:p w14:paraId="49FDCFA6" w14:textId="77777777" w:rsidR="00E565B7" w:rsidRPr="002A5723" w:rsidRDefault="00E565B7" w:rsidP="002E78C9">
            <w:pPr>
              <w:pStyle w:val="NoSpacing"/>
              <w:jc w:val="center"/>
              <w:rPr>
                <w:rFonts w:ascii="Arial" w:hAnsi="Arial" w:cs="Arial"/>
                <w:b/>
                <w:sz w:val="24"/>
                <w:szCs w:val="24"/>
                <w:u w:val="single"/>
              </w:rPr>
            </w:pPr>
            <w:proofErr w:type="spellStart"/>
            <w:r>
              <w:rPr>
                <w:rFonts w:ascii="Arial" w:hAnsi="Arial" w:cs="Arial"/>
                <w:b/>
                <w:sz w:val="24"/>
                <w:szCs w:val="24"/>
                <w:u w:val="single"/>
              </w:rPr>
              <w:t>Smugler’s</w:t>
            </w:r>
            <w:proofErr w:type="spellEnd"/>
            <w:r>
              <w:rPr>
                <w:rFonts w:ascii="Arial" w:hAnsi="Arial" w:cs="Arial"/>
                <w:b/>
                <w:sz w:val="24"/>
                <w:szCs w:val="24"/>
                <w:u w:val="single"/>
              </w:rPr>
              <w:t xml:space="preserve"> Daughter</w:t>
            </w:r>
          </w:p>
          <w:p w14:paraId="2913FFBA" w14:textId="77777777" w:rsidR="00E565B7" w:rsidRDefault="00E565B7" w:rsidP="002E78C9">
            <w:pPr>
              <w:pStyle w:val="NoSpacing"/>
              <w:rPr>
                <w:rFonts w:ascii="Arial" w:hAnsi="Arial" w:cs="Arial"/>
                <w:i/>
                <w:iCs/>
                <w:sz w:val="24"/>
                <w:szCs w:val="24"/>
              </w:rPr>
            </w:pPr>
            <w:r>
              <w:rPr>
                <w:noProof/>
                <w:lang w:eastAsia="en-GB"/>
              </w:rPr>
              <w:drawing>
                <wp:anchor distT="0" distB="0" distL="114300" distR="114300" simplePos="0" relativeHeight="251751424" behindDoc="0" locked="0" layoutInCell="1" allowOverlap="1" wp14:anchorId="62EC0176" wp14:editId="2411DEF2">
                  <wp:simplePos x="0" y="0"/>
                  <wp:positionH relativeFrom="column">
                    <wp:posOffset>433070</wp:posOffset>
                  </wp:positionH>
                  <wp:positionV relativeFrom="paragraph">
                    <wp:posOffset>105410</wp:posOffset>
                  </wp:positionV>
                  <wp:extent cx="562610" cy="868680"/>
                  <wp:effectExtent l="0" t="0" r="889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2610" cy="868680"/>
                          </a:xfrm>
                          <a:prstGeom prst="rect">
                            <a:avLst/>
                          </a:prstGeom>
                        </pic:spPr>
                      </pic:pic>
                    </a:graphicData>
                  </a:graphic>
                  <wp14:sizeRelH relativeFrom="page">
                    <wp14:pctWidth>0</wp14:pctWidth>
                  </wp14:sizeRelH>
                  <wp14:sizeRelV relativeFrom="page">
                    <wp14:pctHeight>0</wp14:pctHeight>
                  </wp14:sizeRelV>
                </wp:anchor>
              </w:drawing>
            </w:r>
          </w:p>
          <w:p w14:paraId="7F465609" w14:textId="77777777" w:rsidR="00E565B7" w:rsidRDefault="00E565B7" w:rsidP="002E78C9">
            <w:pPr>
              <w:pStyle w:val="NoSpacing"/>
              <w:jc w:val="center"/>
              <w:rPr>
                <w:rFonts w:ascii="Arial" w:hAnsi="Arial" w:cs="Arial"/>
                <w:i/>
                <w:iCs/>
                <w:sz w:val="24"/>
                <w:szCs w:val="24"/>
              </w:rPr>
            </w:pPr>
            <w:r>
              <w:rPr>
                <w:rFonts w:ascii="Arial" w:hAnsi="Arial" w:cs="Arial"/>
                <w:i/>
                <w:iCs/>
                <w:sz w:val="24"/>
                <w:szCs w:val="24"/>
              </w:rPr>
              <w:t xml:space="preserve">  </w:t>
            </w:r>
          </w:p>
          <w:p w14:paraId="485FA4CF" w14:textId="77777777" w:rsidR="00E565B7" w:rsidRDefault="00E565B7" w:rsidP="002E78C9">
            <w:pPr>
              <w:pStyle w:val="NoSpacing"/>
              <w:jc w:val="center"/>
              <w:rPr>
                <w:rFonts w:ascii="Arial" w:hAnsi="Arial" w:cs="Arial"/>
                <w:i/>
                <w:iCs/>
                <w:sz w:val="24"/>
                <w:szCs w:val="24"/>
              </w:rPr>
            </w:pPr>
          </w:p>
          <w:p w14:paraId="184277B0" w14:textId="77777777" w:rsidR="00E565B7" w:rsidRDefault="00E565B7" w:rsidP="002E78C9">
            <w:pPr>
              <w:pStyle w:val="NoSpacing"/>
              <w:jc w:val="center"/>
              <w:rPr>
                <w:rFonts w:ascii="Arial" w:hAnsi="Arial" w:cs="Arial"/>
                <w:i/>
                <w:iCs/>
                <w:sz w:val="24"/>
                <w:szCs w:val="24"/>
              </w:rPr>
            </w:pPr>
          </w:p>
          <w:p w14:paraId="48F65049" w14:textId="77777777" w:rsidR="00E565B7" w:rsidRDefault="00E565B7" w:rsidP="002E78C9">
            <w:pPr>
              <w:pStyle w:val="NoSpacing"/>
              <w:jc w:val="center"/>
              <w:rPr>
                <w:rFonts w:ascii="Arial" w:hAnsi="Arial" w:cs="Arial"/>
                <w:i/>
                <w:iCs/>
                <w:sz w:val="24"/>
                <w:szCs w:val="24"/>
              </w:rPr>
            </w:pPr>
          </w:p>
          <w:p w14:paraId="2C72E6F3" w14:textId="77777777" w:rsidR="00E565B7" w:rsidRDefault="00E565B7" w:rsidP="002E78C9">
            <w:pPr>
              <w:pStyle w:val="NoSpacing"/>
              <w:jc w:val="center"/>
              <w:rPr>
                <w:rFonts w:ascii="Arial" w:hAnsi="Arial" w:cs="Arial"/>
                <w:i/>
                <w:iCs/>
                <w:sz w:val="24"/>
                <w:szCs w:val="24"/>
              </w:rPr>
            </w:pPr>
          </w:p>
          <w:p w14:paraId="4A4167EC" w14:textId="236EC758" w:rsidR="00E565B7" w:rsidRDefault="00E565B7" w:rsidP="00975FFC">
            <w:pPr>
              <w:pStyle w:val="NoSpacing"/>
              <w:jc w:val="center"/>
              <w:rPr>
                <w:rFonts w:ascii="Arial" w:hAnsi="Arial" w:cs="Arial"/>
                <w:i/>
                <w:sz w:val="24"/>
                <w:szCs w:val="24"/>
              </w:rPr>
            </w:pPr>
            <w:r>
              <w:rPr>
                <w:rFonts w:ascii="Arial" w:hAnsi="Arial" w:cs="Arial"/>
                <w:i/>
                <w:iCs/>
                <w:sz w:val="24"/>
                <w:szCs w:val="24"/>
              </w:rPr>
              <w:t>AS</w:t>
            </w:r>
          </w:p>
        </w:tc>
        <w:tc>
          <w:tcPr>
            <w:tcW w:w="2282" w:type="dxa"/>
            <w:gridSpan w:val="2"/>
            <w:vMerge w:val="restart"/>
            <w:tcBorders>
              <w:top w:val="single" w:sz="2" w:space="0" w:color="auto"/>
              <w:left w:val="single" w:sz="24" w:space="0" w:color="000000"/>
            </w:tcBorders>
            <w:shd w:val="clear" w:color="auto" w:fill="CCFFCC"/>
          </w:tcPr>
          <w:p w14:paraId="7AFE2313" w14:textId="7A0818DE" w:rsidR="00E565B7" w:rsidRPr="00051D99" w:rsidRDefault="00E565B7" w:rsidP="00650E00">
            <w:pPr>
              <w:pStyle w:val="NoSpacing"/>
              <w:jc w:val="center"/>
              <w:rPr>
                <w:rFonts w:ascii="Arial" w:hAnsi="Arial" w:cs="Arial"/>
                <w:b/>
                <w:bCs/>
                <w:iCs/>
                <w:sz w:val="24"/>
                <w:szCs w:val="24"/>
                <w:u w:val="single"/>
              </w:rPr>
            </w:pPr>
            <w:r>
              <w:rPr>
                <w:rFonts w:ascii="Arial" w:hAnsi="Arial" w:cs="Arial"/>
                <w:b/>
                <w:bCs/>
                <w:iCs/>
                <w:sz w:val="24"/>
                <w:szCs w:val="24"/>
                <w:u w:val="single"/>
              </w:rPr>
              <w:t>Science States of Matter Vocabulary</w:t>
            </w:r>
          </w:p>
          <w:p w14:paraId="029494C1" w14:textId="592F17E3" w:rsidR="00E565B7" w:rsidRDefault="00E565B7" w:rsidP="00650E00">
            <w:pPr>
              <w:pStyle w:val="NoSpacing"/>
              <w:jc w:val="center"/>
              <w:rPr>
                <w:rFonts w:ascii="Arial" w:hAnsi="Arial" w:cs="Arial"/>
                <w:i/>
                <w:iCs/>
                <w:sz w:val="24"/>
                <w:szCs w:val="24"/>
              </w:rPr>
            </w:pPr>
          </w:p>
          <w:p w14:paraId="7EB43B8C" w14:textId="71F5EB60" w:rsidR="00E565B7" w:rsidRDefault="00E565B7" w:rsidP="00650E00">
            <w:pPr>
              <w:pStyle w:val="NoSpacing"/>
              <w:jc w:val="center"/>
              <w:rPr>
                <w:rFonts w:ascii="Arial" w:hAnsi="Arial" w:cs="Arial"/>
                <w:sz w:val="24"/>
                <w:szCs w:val="24"/>
              </w:rPr>
            </w:pPr>
            <w:r>
              <w:rPr>
                <w:rFonts w:ascii="Arial" w:hAnsi="Arial" w:cs="Arial"/>
                <w:sz w:val="24"/>
                <w:szCs w:val="24"/>
              </w:rPr>
              <w:t>All class</w:t>
            </w:r>
            <w:r w:rsidR="00151A0C">
              <w:rPr>
                <w:rFonts w:ascii="Arial" w:hAnsi="Arial" w:cs="Arial"/>
                <w:sz w:val="24"/>
                <w:szCs w:val="24"/>
              </w:rPr>
              <w:t>es</w:t>
            </w:r>
            <w:r>
              <w:rPr>
                <w:rFonts w:ascii="Arial" w:hAnsi="Arial" w:cs="Arial"/>
                <w:sz w:val="24"/>
                <w:szCs w:val="24"/>
              </w:rPr>
              <w:t xml:space="preserve"> to begin lessons back in school with vocabulary lessons linked to our Science States of Matter unit</w:t>
            </w:r>
          </w:p>
          <w:p w14:paraId="01748A8D" w14:textId="6EF3F1FA" w:rsidR="00E565B7" w:rsidRDefault="00E565B7" w:rsidP="00650E00">
            <w:pPr>
              <w:pStyle w:val="NoSpacing"/>
              <w:jc w:val="center"/>
              <w:rPr>
                <w:rFonts w:ascii="Arial" w:hAnsi="Arial" w:cs="Arial"/>
                <w:sz w:val="24"/>
                <w:szCs w:val="24"/>
              </w:rPr>
            </w:pPr>
          </w:p>
          <w:p w14:paraId="00B48278" w14:textId="0D098382" w:rsidR="00E565B7" w:rsidRDefault="002B17CB" w:rsidP="00975FFC">
            <w:pPr>
              <w:pStyle w:val="NoSpacing"/>
              <w:jc w:val="center"/>
              <w:rPr>
                <w:rFonts w:ascii="Arial" w:hAnsi="Arial" w:cs="Arial"/>
                <w:i/>
                <w:iCs/>
                <w:sz w:val="24"/>
                <w:szCs w:val="24"/>
              </w:rPr>
            </w:pPr>
            <w:r>
              <w:rPr>
                <w:rFonts w:ascii="Arial" w:hAnsi="Arial" w:cs="Arial"/>
                <w:i/>
                <w:iCs/>
                <w:sz w:val="24"/>
                <w:szCs w:val="24"/>
              </w:rPr>
              <w:t>JM</w:t>
            </w:r>
          </w:p>
        </w:tc>
        <w:tc>
          <w:tcPr>
            <w:tcW w:w="2283" w:type="dxa"/>
            <w:gridSpan w:val="2"/>
            <w:tcBorders>
              <w:top w:val="single" w:sz="2" w:space="0" w:color="auto"/>
            </w:tcBorders>
            <w:shd w:val="clear" w:color="auto" w:fill="CCFFCC"/>
          </w:tcPr>
          <w:p w14:paraId="76A67C73" w14:textId="4622DDF9" w:rsidR="00E565B7" w:rsidRPr="002A5723" w:rsidRDefault="00E565B7" w:rsidP="00051D99">
            <w:pPr>
              <w:pStyle w:val="NoSpacing"/>
              <w:jc w:val="center"/>
              <w:rPr>
                <w:rFonts w:ascii="Arial" w:hAnsi="Arial" w:cs="Arial"/>
                <w:b/>
                <w:sz w:val="24"/>
                <w:szCs w:val="24"/>
                <w:u w:val="single"/>
              </w:rPr>
            </w:pPr>
            <w:r>
              <w:rPr>
                <w:rFonts w:ascii="Arial" w:hAnsi="Arial" w:cs="Arial"/>
                <w:b/>
                <w:sz w:val="24"/>
                <w:szCs w:val="24"/>
                <w:u w:val="single"/>
              </w:rPr>
              <w:t>F + O: R</w:t>
            </w:r>
            <w:r w:rsidRPr="002A5723">
              <w:rPr>
                <w:rFonts w:ascii="Arial" w:hAnsi="Arial" w:cs="Arial"/>
                <w:b/>
                <w:sz w:val="24"/>
                <w:szCs w:val="24"/>
                <w:u w:val="single"/>
              </w:rPr>
              <w:t>otten Romans</w:t>
            </w:r>
          </w:p>
          <w:p w14:paraId="6C0151DE" w14:textId="77777777" w:rsidR="00E565B7" w:rsidRDefault="00E565B7" w:rsidP="00051D99">
            <w:pPr>
              <w:pStyle w:val="NoSpacing"/>
              <w:jc w:val="center"/>
              <w:rPr>
                <w:rFonts w:ascii="Arial" w:hAnsi="Arial" w:cs="Arial"/>
                <w:i/>
                <w:sz w:val="24"/>
                <w:szCs w:val="24"/>
              </w:rPr>
            </w:pPr>
            <w:r>
              <w:rPr>
                <w:noProof/>
                <w:lang w:eastAsia="en-GB"/>
              </w:rPr>
              <w:drawing>
                <wp:anchor distT="0" distB="0" distL="114300" distR="114300" simplePos="0" relativeHeight="251752448" behindDoc="0" locked="0" layoutInCell="1" allowOverlap="1" wp14:anchorId="51A99399" wp14:editId="71902E6B">
                  <wp:simplePos x="0" y="0"/>
                  <wp:positionH relativeFrom="column">
                    <wp:posOffset>358088</wp:posOffset>
                  </wp:positionH>
                  <wp:positionV relativeFrom="paragraph">
                    <wp:posOffset>42545</wp:posOffset>
                  </wp:positionV>
                  <wp:extent cx="562610" cy="876300"/>
                  <wp:effectExtent l="0" t="0" r="889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2610" cy="876300"/>
                          </a:xfrm>
                          <a:prstGeom prst="rect">
                            <a:avLst/>
                          </a:prstGeom>
                        </pic:spPr>
                      </pic:pic>
                    </a:graphicData>
                  </a:graphic>
                  <wp14:sizeRelH relativeFrom="page">
                    <wp14:pctWidth>0</wp14:pctWidth>
                  </wp14:sizeRelH>
                  <wp14:sizeRelV relativeFrom="page">
                    <wp14:pctHeight>0</wp14:pctHeight>
                  </wp14:sizeRelV>
                </wp:anchor>
              </w:drawing>
            </w:r>
          </w:p>
          <w:p w14:paraId="09AEA8DD" w14:textId="77777777" w:rsidR="00E565B7" w:rsidRDefault="00E565B7" w:rsidP="00051D99">
            <w:pPr>
              <w:pStyle w:val="NoSpacing"/>
              <w:jc w:val="center"/>
              <w:rPr>
                <w:rFonts w:ascii="Arial" w:hAnsi="Arial" w:cs="Arial"/>
                <w:i/>
                <w:sz w:val="24"/>
                <w:szCs w:val="24"/>
              </w:rPr>
            </w:pPr>
          </w:p>
          <w:p w14:paraId="0C90D977" w14:textId="77777777" w:rsidR="00E565B7" w:rsidRDefault="00E565B7" w:rsidP="00051D99">
            <w:pPr>
              <w:pStyle w:val="NoSpacing"/>
              <w:jc w:val="center"/>
              <w:rPr>
                <w:rFonts w:ascii="Arial" w:hAnsi="Arial" w:cs="Arial"/>
                <w:i/>
                <w:sz w:val="24"/>
                <w:szCs w:val="24"/>
              </w:rPr>
            </w:pPr>
          </w:p>
          <w:p w14:paraId="2BF36008" w14:textId="77777777" w:rsidR="00E565B7" w:rsidRDefault="00E565B7" w:rsidP="00051D99">
            <w:pPr>
              <w:pStyle w:val="NoSpacing"/>
              <w:jc w:val="center"/>
              <w:rPr>
                <w:rFonts w:ascii="Arial" w:hAnsi="Arial" w:cs="Arial"/>
                <w:i/>
                <w:sz w:val="24"/>
                <w:szCs w:val="24"/>
              </w:rPr>
            </w:pPr>
          </w:p>
          <w:p w14:paraId="32B7D66B" w14:textId="77777777" w:rsidR="00E565B7" w:rsidRDefault="00E565B7" w:rsidP="00051D99">
            <w:pPr>
              <w:pStyle w:val="NoSpacing"/>
              <w:jc w:val="center"/>
              <w:rPr>
                <w:rFonts w:ascii="Arial" w:hAnsi="Arial" w:cs="Arial"/>
                <w:i/>
                <w:sz w:val="24"/>
                <w:szCs w:val="24"/>
              </w:rPr>
            </w:pPr>
          </w:p>
          <w:p w14:paraId="006CF24B" w14:textId="77777777" w:rsidR="00E565B7" w:rsidRDefault="00E565B7" w:rsidP="00650E00">
            <w:pPr>
              <w:pStyle w:val="NoSpacing"/>
              <w:jc w:val="center"/>
              <w:rPr>
                <w:rFonts w:ascii="Arial" w:hAnsi="Arial" w:cs="Arial"/>
                <w:i/>
                <w:iCs/>
                <w:sz w:val="24"/>
                <w:szCs w:val="24"/>
              </w:rPr>
            </w:pPr>
          </w:p>
          <w:p w14:paraId="57530969" w14:textId="6A2B5A35" w:rsidR="00E565B7" w:rsidRPr="00975FFC" w:rsidRDefault="005E3464" w:rsidP="00650E00">
            <w:pPr>
              <w:pStyle w:val="NoSpacing"/>
              <w:jc w:val="center"/>
              <w:rPr>
                <w:rFonts w:ascii="Arial" w:hAnsi="Arial" w:cs="Arial"/>
                <w:bCs/>
                <w:i/>
                <w:iCs/>
                <w:sz w:val="24"/>
                <w:szCs w:val="24"/>
              </w:rPr>
            </w:pPr>
            <w:r>
              <w:rPr>
                <w:rFonts w:ascii="Arial" w:hAnsi="Arial" w:cs="Arial"/>
                <w:bCs/>
                <w:i/>
                <w:iCs/>
                <w:sz w:val="24"/>
                <w:szCs w:val="24"/>
              </w:rPr>
              <w:t>VS</w:t>
            </w:r>
          </w:p>
        </w:tc>
        <w:tc>
          <w:tcPr>
            <w:tcW w:w="2282" w:type="dxa"/>
            <w:gridSpan w:val="2"/>
            <w:tcBorders>
              <w:top w:val="single" w:sz="2" w:space="0" w:color="auto"/>
            </w:tcBorders>
            <w:shd w:val="clear" w:color="auto" w:fill="CCFFCC"/>
          </w:tcPr>
          <w:p w14:paraId="51D76A83" w14:textId="76EBEE48" w:rsidR="00E565B7" w:rsidRPr="002A5723" w:rsidRDefault="00E565B7" w:rsidP="000E330D">
            <w:pPr>
              <w:pStyle w:val="NoSpacing"/>
              <w:jc w:val="center"/>
              <w:rPr>
                <w:rFonts w:ascii="Arial" w:hAnsi="Arial" w:cs="Arial"/>
                <w:b/>
                <w:sz w:val="24"/>
                <w:szCs w:val="24"/>
                <w:u w:val="single"/>
              </w:rPr>
            </w:pPr>
            <w:r>
              <w:rPr>
                <w:rFonts w:ascii="Arial" w:hAnsi="Arial" w:cs="Arial"/>
                <w:b/>
                <w:sz w:val="24"/>
                <w:szCs w:val="24"/>
                <w:u w:val="single"/>
              </w:rPr>
              <w:t>F + O: Smashing Saxons</w:t>
            </w:r>
          </w:p>
          <w:p w14:paraId="2E03FC30" w14:textId="77777777" w:rsidR="00E565B7" w:rsidRDefault="00E565B7" w:rsidP="005D69BF">
            <w:r>
              <w:rPr>
                <w:noProof/>
                <w:lang w:eastAsia="en-GB"/>
              </w:rPr>
              <w:drawing>
                <wp:anchor distT="0" distB="0" distL="114300" distR="114300" simplePos="0" relativeHeight="251753472" behindDoc="0" locked="0" layoutInCell="1" allowOverlap="1" wp14:anchorId="18F51ADE" wp14:editId="0B243E3B">
                  <wp:simplePos x="0" y="0"/>
                  <wp:positionH relativeFrom="column">
                    <wp:posOffset>363855</wp:posOffset>
                  </wp:positionH>
                  <wp:positionV relativeFrom="paragraph">
                    <wp:posOffset>47625</wp:posOffset>
                  </wp:positionV>
                  <wp:extent cx="577850" cy="8737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7850" cy="873760"/>
                          </a:xfrm>
                          <a:prstGeom prst="rect">
                            <a:avLst/>
                          </a:prstGeom>
                        </pic:spPr>
                      </pic:pic>
                    </a:graphicData>
                  </a:graphic>
                  <wp14:sizeRelH relativeFrom="page">
                    <wp14:pctWidth>0</wp14:pctWidth>
                  </wp14:sizeRelH>
                  <wp14:sizeRelV relativeFrom="page">
                    <wp14:pctHeight>0</wp14:pctHeight>
                  </wp14:sizeRelV>
                </wp:anchor>
              </w:drawing>
            </w:r>
          </w:p>
          <w:p w14:paraId="7D62BC2C" w14:textId="77777777" w:rsidR="00975FFC" w:rsidRPr="00975FFC" w:rsidRDefault="00975FFC" w:rsidP="00975FFC"/>
          <w:p w14:paraId="76C8C386" w14:textId="77777777" w:rsidR="00975FFC" w:rsidRPr="00975FFC" w:rsidRDefault="00975FFC" w:rsidP="00975FFC"/>
          <w:p w14:paraId="56DA3966" w14:textId="77777777" w:rsidR="00975FFC" w:rsidRDefault="00975FFC" w:rsidP="00975FFC"/>
          <w:p w14:paraId="762CDA5E" w14:textId="77777777" w:rsidR="00975FFC" w:rsidRDefault="00975FFC" w:rsidP="00975FFC"/>
          <w:p w14:paraId="05DFD08D" w14:textId="77777777" w:rsidR="00975FFC" w:rsidRDefault="00975FFC" w:rsidP="00975FFC">
            <w:pPr>
              <w:jc w:val="right"/>
            </w:pPr>
          </w:p>
          <w:p w14:paraId="445A6A47" w14:textId="797ECBE8" w:rsidR="00975FFC" w:rsidRPr="002B17CB" w:rsidRDefault="005E3464" w:rsidP="00975FFC">
            <w:pPr>
              <w:jc w:val="center"/>
              <w:rPr>
                <w:rFonts w:ascii="Arial" w:hAnsi="Arial" w:cs="Arial"/>
                <w:i/>
                <w:iCs/>
                <w:sz w:val="24"/>
                <w:szCs w:val="24"/>
              </w:rPr>
            </w:pPr>
            <w:r>
              <w:rPr>
                <w:rFonts w:ascii="Arial" w:hAnsi="Arial" w:cs="Arial"/>
                <w:i/>
                <w:iCs/>
                <w:sz w:val="24"/>
                <w:szCs w:val="24"/>
              </w:rPr>
              <w:t>VS</w:t>
            </w:r>
          </w:p>
        </w:tc>
        <w:tc>
          <w:tcPr>
            <w:tcW w:w="2525" w:type="dxa"/>
            <w:gridSpan w:val="2"/>
            <w:vMerge w:val="restart"/>
            <w:tcBorders>
              <w:top w:val="single" w:sz="2" w:space="0" w:color="auto"/>
            </w:tcBorders>
            <w:shd w:val="clear" w:color="auto" w:fill="CCFFCC"/>
          </w:tcPr>
          <w:p w14:paraId="261C8A5A" w14:textId="6F3F130E" w:rsidR="00975FFC" w:rsidRPr="00051D99" w:rsidRDefault="00975FFC" w:rsidP="00975FFC">
            <w:pPr>
              <w:pStyle w:val="NoSpacing"/>
              <w:jc w:val="center"/>
              <w:rPr>
                <w:rFonts w:ascii="Arial" w:hAnsi="Arial" w:cs="Arial"/>
                <w:b/>
                <w:bCs/>
                <w:iCs/>
                <w:sz w:val="24"/>
                <w:szCs w:val="24"/>
                <w:u w:val="single"/>
              </w:rPr>
            </w:pPr>
            <w:r>
              <w:rPr>
                <w:rFonts w:ascii="Arial" w:hAnsi="Arial" w:cs="Arial"/>
                <w:b/>
                <w:bCs/>
                <w:iCs/>
                <w:sz w:val="24"/>
                <w:szCs w:val="24"/>
                <w:u w:val="single"/>
              </w:rPr>
              <w:t>Reading Skills Reflection</w:t>
            </w:r>
            <w:r w:rsidR="0033266B">
              <w:rPr>
                <w:rFonts w:ascii="Arial" w:hAnsi="Arial" w:cs="Arial"/>
                <w:b/>
                <w:bCs/>
                <w:iCs/>
                <w:sz w:val="24"/>
                <w:szCs w:val="24"/>
                <w:u w:val="single"/>
              </w:rPr>
              <w:t xml:space="preserve"> + Assessment Week</w:t>
            </w:r>
          </w:p>
          <w:p w14:paraId="2FF46B59" w14:textId="77777777" w:rsidR="00975FFC" w:rsidRDefault="00975FFC" w:rsidP="00975FFC">
            <w:pPr>
              <w:pStyle w:val="NoSpacing"/>
              <w:jc w:val="center"/>
              <w:rPr>
                <w:rFonts w:ascii="Arial" w:hAnsi="Arial" w:cs="Arial"/>
                <w:i/>
                <w:iCs/>
                <w:sz w:val="24"/>
                <w:szCs w:val="24"/>
              </w:rPr>
            </w:pPr>
          </w:p>
          <w:p w14:paraId="4EC70834" w14:textId="25B0945A" w:rsidR="00975FFC" w:rsidRDefault="00975FFC" w:rsidP="00975FFC">
            <w:pPr>
              <w:pStyle w:val="NoSpacing"/>
              <w:jc w:val="center"/>
              <w:rPr>
                <w:rFonts w:ascii="Arial" w:hAnsi="Arial" w:cs="Arial"/>
                <w:sz w:val="24"/>
                <w:szCs w:val="24"/>
              </w:rPr>
            </w:pPr>
            <w:r>
              <w:rPr>
                <w:rFonts w:ascii="Arial" w:hAnsi="Arial" w:cs="Arial"/>
                <w:sz w:val="24"/>
                <w:szCs w:val="24"/>
              </w:rPr>
              <w:t>All class to</w:t>
            </w:r>
            <w:r w:rsidR="00151A0C">
              <w:rPr>
                <w:rFonts w:ascii="Arial" w:hAnsi="Arial" w:cs="Arial"/>
                <w:sz w:val="24"/>
                <w:szCs w:val="24"/>
              </w:rPr>
              <w:t xml:space="preserve"> reflect on VIPERS, </w:t>
            </w:r>
            <w:r w:rsidR="0033266B">
              <w:rPr>
                <w:rFonts w:ascii="Arial" w:hAnsi="Arial" w:cs="Arial"/>
                <w:sz w:val="24"/>
                <w:szCs w:val="24"/>
              </w:rPr>
              <w:t>addressing any areas for improvement identified throughout this term</w:t>
            </w:r>
          </w:p>
          <w:p w14:paraId="449288AF" w14:textId="77777777" w:rsidR="00975FFC" w:rsidRDefault="00975FFC" w:rsidP="00975FFC">
            <w:pPr>
              <w:pStyle w:val="NoSpacing"/>
              <w:jc w:val="center"/>
              <w:rPr>
                <w:rFonts w:ascii="Arial" w:hAnsi="Arial" w:cs="Arial"/>
                <w:sz w:val="24"/>
                <w:szCs w:val="24"/>
              </w:rPr>
            </w:pPr>
          </w:p>
          <w:p w14:paraId="322DF422" w14:textId="222607DA" w:rsidR="00E565B7" w:rsidRPr="005E3464" w:rsidRDefault="005E3464" w:rsidP="00975FFC">
            <w:pPr>
              <w:pStyle w:val="NoSpacing"/>
              <w:jc w:val="center"/>
              <w:rPr>
                <w:i/>
                <w:noProof/>
                <w:lang w:eastAsia="en-GB"/>
              </w:rPr>
            </w:pPr>
            <w:r w:rsidRPr="005E3464">
              <w:rPr>
                <w:rFonts w:ascii="Arial" w:hAnsi="Arial" w:cs="Arial"/>
                <w:i/>
                <w:sz w:val="24"/>
                <w:szCs w:val="24"/>
              </w:rPr>
              <w:t>JM</w:t>
            </w:r>
          </w:p>
        </w:tc>
      </w:tr>
      <w:tr w:rsidR="00E565B7" w:rsidRPr="000F1F2B" w14:paraId="0B5D3A31" w14:textId="77777777" w:rsidTr="00975FFC">
        <w:trPr>
          <w:trHeight w:val="2608"/>
        </w:trPr>
        <w:tc>
          <w:tcPr>
            <w:tcW w:w="1908" w:type="dxa"/>
            <w:vMerge/>
            <w:shd w:val="clear" w:color="auto" w:fill="CCFFCC"/>
          </w:tcPr>
          <w:p w14:paraId="1FD3DA41" w14:textId="77777777" w:rsidR="00E565B7" w:rsidRPr="000F1F2B" w:rsidRDefault="00E565B7" w:rsidP="00E565B7">
            <w:pPr>
              <w:pStyle w:val="NoSpacing"/>
              <w:jc w:val="center"/>
              <w:rPr>
                <w:rFonts w:ascii="Arial" w:hAnsi="Arial" w:cs="Arial"/>
                <w:b/>
                <w:sz w:val="24"/>
                <w:szCs w:val="24"/>
              </w:rPr>
            </w:pPr>
          </w:p>
        </w:tc>
        <w:tc>
          <w:tcPr>
            <w:tcW w:w="2282" w:type="dxa"/>
            <w:vMerge/>
            <w:shd w:val="clear" w:color="auto" w:fill="CCFFCC"/>
          </w:tcPr>
          <w:p w14:paraId="1D68AD22" w14:textId="77777777" w:rsidR="00E565B7" w:rsidRDefault="00E565B7" w:rsidP="00E565B7">
            <w:pPr>
              <w:pStyle w:val="NoSpacing"/>
              <w:jc w:val="center"/>
              <w:rPr>
                <w:rFonts w:ascii="Arial" w:hAnsi="Arial" w:cs="Arial"/>
                <w:b/>
                <w:sz w:val="24"/>
                <w:szCs w:val="24"/>
                <w:u w:val="single"/>
              </w:rPr>
            </w:pPr>
          </w:p>
        </w:tc>
        <w:tc>
          <w:tcPr>
            <w:tcW w:w="2281" w:type="dxa"/>
            <w:gridSpan w:val="2"/>
            <w:vMerge/>
            <w:tcBorders>
              <w:right w:val="single" w:sz="24" w:space="0" w:color="000000"/>
            </w:tcBorders>
            <w:shd w:val="clear" w:color="auto" w:fill="CCFFCC"/>
          </w:tcPr>
          <w:p w14:paraId="53C6A9B2" w14:textId="77777777" w:rsidR="00E565B7" w:rsidRDefault="00E565B7" w:rsidP="00E565B7">
            <w:pPr>
              <w:pStyle w:val="NoSpacing"/>
              <w:jc w:val="center"/>
              <w:rPr>
                <w:rFonts w:ascii="Arial" w:hAnsi="Arial" w:cs="Arial"/>
                <w:b/>
                <w:sz w:val="24"/>
                <w:szCs w:val="24"/>
                <w:u w:val="single"/>
              </w:rPr>
            </w:pPr>
          </w:p>
        </w:tc>
        <w:tc>
          <w:tcPr>
            <w:tcW w:w="2282" w:type="dxa"/>
            <w:gridSpan w:val="2"/>
            <w:vMerge/>
            <w:tcBorders>
              <w:left w:val="single" w:sz="24" w:space="0" w:color="000000"/>
            </w:tcBorders>
            <w:shd w:val="clear" w:color="auto" w:fill="CCFFCC"/>
          </w:tcPr>
          <w:p w14:paraId="07690249" w14:textId="77777777" w:rsidR="00E565B7" w:rsidRDefault="00E565B7" w:rsidP="00E565B7">
            <w:pPr>
              <w:pStyle w:val="NoSpacing"/>
              <w:jc w:val="center"/>
              <w:rPr>
                <w:rFonts w:ascii="Arial" w:hAnsi="Arial" w:cs="Arial"/>
                <w:i/>
                <w:iCs/>
                <w:sz w:val="24"/>
                <w:szCs w:val="24"/>
              </w:rPr>
            </w:pPr>
          </w:p>
        </w:tc>
        <w:tc>
          <w:tcPr>
            <w:tcW w:w="2283" w:type="dxa"/>
            <w:gridSpan w:val="2"/>
            <w:shd w:val="clear" w:color="auto" w:fill="CCFFCC"/>
          </w:tcPr>
          <w:p w14:paraId="3A26B632" w14:textId="1EA38D6A" w:rsidR="00E565B7" w:rsidRPr="002A5723" w:rsidRDefault="00E565B7" w:rsidP="00E565B7">
            <w:pPr>
              <w:pStyle w:val="NoSpacing"/>
              <w:jc w:val="center"/>
              <w:rPr>
                <w:rFonts w:ascii="Arial" w:hAnsi="Arial" w:cs="Arial"/>
                <w:b/>
                <w:sz w:val="24"/>
                <w:szCs w:val="24"/>
                <w:u w:val="single"/>
              </w:rPr>
            </w:pPr>
            <w:r>
              <w:rPr>
                <w:rFonts w:ascii="Arial" w:hAnsi="Arial" w:cs="Arial"/>
                <w:b/>
                <w:sz w:val="24"/>
                <w:szCs w:val="24"/>
                <w:u w:val="single"/>
              </w:rPr>
              <w:t>L + T: Smashing Saxons</w:t>
            </w:r>
          </w:p>
          <w:p w14:paraId="5E9C2576" w14:textId="77777777" w:rsidR="00E565B7" w:rsidRDefault="00E565B7" w:rsidP="00E565B7">
            <w:pPr>
              <w:pStyle w:val="NoSpacing"/>
              <w:jc w:val="center"/>
              <w:rPr>
                <w:rFonts w:ascii="Arial" w:hAnsi="Arial" w:cs="Arial"/>
                <w:b/>
                <w:sz w:val="24"/>
                <w:szCs w:val="24"/>
                <w:u w:val="single"/>
              </w:rPr>
            </w:pPr>
            <w:r>
              <w:rPr>
                <w:noProof/>
                <w:lang w:eastAsia="en-GB"/>
              </w:rPr>
              <w:drawing>
                <wp:anchor distT="0" distB="0" distL="114300" distR="114300" simplePos="0" relativeHeight="251755520" behindDoc="0" locked="0" layoutInCell="1" allowOverlap="1" wp14:anchorId="6489A950" wp14:editId="04840D7D">
                  <wp:simplePos x="0" y="0"/>
                  <wp:positionH relativeFrom="column">
                    <wp:posOffset>351790</wp:posOffset>
                  </wp:positionH>
                  <wp:positionV relativeFrom="paragraph">
                    <wp:posOffset>46355</wp:posOffset>
                  </wp:positionV>
                  <wp:extent cx="577850" cy="873760"/>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7850" cy="873760"/>
                          </a:xfrm>
                          <a:prstGeom prst="rect">
                            <a:avLst/>
                          </a:prstGeom>
                        </pic:spPr>
                      </pic:pic>
                    </a:graphicData>
                  </a:graphic>
                  <wp14:sizeRelH relativeFrom="page">
                    <wp14:pctWidth>0</wp14:pctWidth>
                  </wp14:sizeRelH>
                  <wp14:sizeRelV relativeFrom="page">
                    <wp14:pctHeight>0</wp14:pctHeight>
                  </wp14:sizeRelV>
                </wp:anchor>
              </w:drawing>
            </w:r>
          </w:p>
          <w:p w14:paraId="2859666D" w14:textId="77777777" w:rsidR="00975FFC" w:rsidRPr="00975FFC" w:rsidRDefault="00975FFC" w:rsidP="00975FFC"/>
          <w:p w14:paraId="121F8423" w14:textId="77777777" w:rsidR="00975FFC" w:rsidRDefault="00975FFC" w:rsidP="00975FFC">
            <w:pPr>
              <w:rPr>
                <w:rFonts w:ascii="Arial" w:eastAsiaTheme="minorHAnsi" w:hAnsi="Arial" w:cs="Arial"/>
                <w:b/>
                <w:sz w:val="24"/>
                <w:szCs w:val="24"/>
                <w:u w:val="single"/>
              </w:rPr>
            </w:pPr>
          </w:p>
          <w:p w14:paraId="195B0D93" w14:textId="77777777" w:rsidR="00975FFC" w:rsidRDefault="00975FFC" w:rsidP="00975FFC">
            <w:pPr>
              <w:rPr>
                <w:rFonts w:ascii="Arial" w:eastAsiaTheme="minorHAnsi" w:hAnsi="Arial" w:cs="Arial"/>
                <w:b/>
                <w:sz w:val="24"/>
                <w:szCs w:val="24"/>
                <w:u w:val="single"/>
              </w:rPr>
            </w:pPr>
          </w:p>
          <w:p w14:paraId="738C8440" w14:textId="77777777" w:rsidR="00975FFC" w:rsidRDefault="00975FFC" w:rsidP="00975FFC">
            <w:pPr>
              <w:rPr>
                <w:rFonts w:ascii="Arial" w:eastAsiaTheme="minorHAnsi" w:hAnsi="Arial" w:cs="Arial"/>
                <w:b/>
                <w:sz w:val="24"/>
                <w:szCs w:val="24"/>
                <w:u w:val="single"/>
              </w:rPr>
            </w:pPr>
          </w:p>
          <w:p w14:paraId="3EE3BA21" w14:textId="77777777" w:rsidR="00975FFC" w:rsidRDefault="00975FFC" w:rsidP="00975FFC">
            <w:pPr>
              <w:jc w:val="center"/>
            </w:pPr>
          </w:p>
          <w:p w14:paraId="62895E38" w14:textId="1C36B565" w:rsidR="00975FFC" w:rsidRPr="00975FFC" w:rsidRDefault="005E3464" w:rsidP="00975FFC">
            <w:pPr>
              <w:jc w:val="center"/>
            </w:pPr>
            <w:r>
              <w:rPr>
                <w:rFonts w:ascii="Arial" w:hAnsi="Arial" w:cs="Arial"/>
                <w:bCs/>
                <w:i/>
                <w:iCs/>
                <w:sz w:val="24"/>
                <w:szCs w:val="24"/>
              </w:rPr>
              <w:t>VS</w:t>
            </w:r>
          </w:p>
        </w:tc>
        <w:tc>
          <w:tcPr>
            <w:tcW w:w="2282" w:type="dxa"/>
            <w:gridSpan w:val="2"/>
            <w:shd w:val="clear" w:color="auto" w:fill="CCFFCC"/>
          </w:tcPr>
          <w:p w14:paraId="479BEF7B" w14:textId="0FD6F0F5" w:rsidR="00E565B7" w:rsidRPr="002A5723" w:rsidRDefault="00E565B7" w:rsidP="00E565B7">
            <w:pPr>
              <w:pStyle w:val="NoSpacing"/>
              <w:jc w:val="center"/>
              <w:rPr>
                <w:rFonts w:ascii="Arial" w:hAnsi="Arial" w:cs="Arial"/>
                <w:b/>
                <w:sz w:val="24"/>
                <w:szCs w:val="24"/>
                <w:u w:val="single"/>
              </w:rPr>
            </w:pPr>
            <w:r>
              <w:rPr>
                <w:rFonts w:ascii="Arial" w:hAnsi="Arial" w:cs="Arial"/>
                <w:b/>
                <w:sz w:val="24"/>
                <w:szCs w:val="24"/>
                <w:u w:val="single"/>
              </w:rPr>
              <w:t>L + T: R</w:t>
            </w:r>
            <w:r w:rsidRPr="002A5723">
              <w:rPr>
                <w:rFonts w:ascii="Arial" w:hAnsi="Arial" w:cs="Arial"/>
                <w:b/>
                <w:sz w:val="24"/>
                <w:szCs w:val="24"/>
                <w:u w:val="single"/>
              </w:rPr>
              <w:t>otten Romans</w:t>
            </w:r>
          </w:p>
          <w:p w14:paraId="443F1262" w14:textId="77777777" w:rsidR="00E565B7" w:rsidRDefault="00E565B7" w:rsidP="00E565B7">
            <w:pPr>
              <w:pStyle w:val="NoSpacing"/>
              <w:jc w:val="center"/>
              <w:rPr>
                <w:rFonts w:ascii="Arial" w:hAnsi="Arial" w:cs="Arial"/>
                <w:i/>
                <w:sz w:val="24"/>
                <w:szCs w:val="24"/>
              </w:rPr>
            </w:pPr>
            <w:r>
              <w:rPr>
                <w:noProof/>
                <w:lang w:eastAsia="en-GB"/>
              </w:rPr>
              <w:drawing>
                <wp:anchor distT="0" distB="0" distL="114300" distR="114300" simplePos="0" relativeHeight="251754496" behindDoc="0" locked="0" layoutInCell="1" allowOverlap="1" wp14:anchorId="602360C7" wp14:editId="4844A05D">
                  <wp:simplePos x="0" y="0"/>
                  <wp:positionH relativeFrom="column">
                    <wp:posOffset>358088</wp:posOffset>
                  </wp:positionH>
                  <wp:positionV relativeFrom="paragraph">
                    <wp:posOffset>42545</wp:posOffset>
                  </wp:positionV>
                  <wp:extent cx="562610" cy="876300"/>
                  <wp:effectExtent l="0" t="0" r="889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2610" cy="876300"/>
                          </a:xfrm>
                          <a:prstGeom prst="rect">
                            <a:avLst/>
                          </a:prstGeom>
                        </pic:spPr>
                      </pic:pic>
                    </a:graphicData>
                  </a:graphic>
                  <wp14:sizeRelH relativeFrom="page">
                    <wp14:pctWidth>0</wp14:pctWidth>
                  </wp14:sizeRelH>
                  <wp14:sizeRelV relativeFrom="page">
                    <wp14:pctHeight>0</wp14:pctHeight>
                  </wp14:sizeRelV>
                </wp:anchor>
              </w:drawing>
            </w:r>
          </w:p>
          <w:p w14:paraId="42B10521" w14:textId="77777777" w:rsidR="00E565B7" w:rsidRDefault="00E565B7" w:rsidP="00E565B7">
            <w:pPr>
              <w:pStyle w:val="NoSpacing"/>
              <w:jc w:val="center"/>
              <w:rPr>
                <w:rFonts w:ascii="Arial" w:hAnsi="Arial" w:cs="Arial"/>
                <w:i/>
                <w:sz w:val="24"/>
                <w:szCs w:val="24"/>
              </w:rPr>
            </w:pPr>
          </w:p>
          <w:p w14:paraId="1C1EA06D" w14:textId="77777777" w:rsidR="00E565B7" w:rsidRDefault="00E565B7" w:rsidP="00E565B7">
            <w:pPr>
              <w:pStyle w:val="NoSpacing"/>
              <w:jc w:val="center"/>
              <w:rPr>
                <w:rFonts w:ascii="Arial" w:hAnsi="Arial" w:cs="Arial"/>
                <w:i/>
                <w:sz w:val="24"/>
                <w:szCs w:val="24"/>
              </w:rPr>
            </w:pPr>
          </w:p>
          <w:p w14:paraId="5DFD3C7A" w14:textId="77777777" w:rsidR="00E565B7" w:rsidRDefault="00E565B7" w:rsidP="00E565B7">
            <w:pPr>
              <w:pStyle w:val="NoSpacing"/>
              <w:jc w:val="center"/>
              <w:rPr>
                <w:rFonts w:ascii="Arial" w:hAnsi="Arial" w:cs="Arial"/>
                <w:i/>
                <w:sz w:val="24"/>
                <w:szCs w:val="24"/>
              </w:rPr>
            </w:pPr>
          </w:p>
          <w:p w14:paraId="57060E14" w14:textId="77777777" w:rsidR="00E565B7" w:rsidRDefault="00E565B7" w:rsidP="00E565B7">
            <w:pPr>
              <w:pStyle w:val="NoSpacing"/>
              <w:jc w:val="center"/>
              <w:rPr>
                <w:rFonts w:ascii="Arial" w:hAnsi="Arial" w:cs="Arial"/>
                <w:i/>
                <w:sz w:val="24"/>
                <w:szCs w:val="24"/>
              </w:rPr>
            </w:pPr>
          </w:p>
          <w:p w14:paraId="1E56F57A" w14:textId="77777777" w:rsidR="00E565B7" w:rsidRDefault="00E565B7" w:rsidP="00E565B7">
            <w:pPr>
              <w:pStyle w:val="NoSpacing"/>
              <w:jc w:val="center"/>
              <w:rPr>
                <w:rFonts w:ascii="Arial" w:hAnsi="Arial" w:cs="Arial"/>
                <w:i/>
                <w:iCs/>
                <w:sz w:val="24"/>
                <w:szCs w:val="24"/>
              </w:rPr>
            </w:pPr>
          </w:p>
          <w:p w14:paraId="4AF070EC" w14:textId="7408209E" w:rsidR="00E565B7" w:rsidRPr="002A5723" w:rsidRDefault="005E3464" w:rsidP="00E565B7">
            <w:pPr>
              <w:jc w:val="center"/>
            </w:pPr>
            <w:r>
              <w:rPr>
                <w:rFonts w:ascii="Arial" w:hAnsi="Arial" w:cs="Arial"/>
                <w:bCs/>
                <w:i/>
                <w:iCs/>
                <w:sz w:val="24"/>
                <w:szCs w:val="24"/>
              </w:rPr>
              <w:t>VS</w:t>
            </w:r>
          </w:p>
        </w:tc>
        <w:tc>
          <w:tcPr>
            <w:tcW w:w="2525" w:type="dxa"/>
            <w:gridSpan w:val="2"/>
            <w:vMerge/>
            <w:shd w:val="clear" w:color="auto" w:fill="CCFFCC"/>
          </w:tcPr>
          <w:p w14:paraId="0528DAC4" w14:textId="03312813" w:rsidR="00E565B7" w:rsidRDefault="00E565B7" w:rsidP="00E565B7">
            <w:pPr>
              <w:pStyle w:val="NoSpacing"/>
              <w:jc w:val="center"/>
              <w:rPr>
                <w:noProof/>
                <w:lang w:eastAsia="en-GB"/>
              </w:rPr>
            </w:pPr>
          </w:p>
        </w:tc>
      </w:tr>
      <w:tr w:rsidR="00650E00" w:rsidRPr="000F1F2B" w14:paraId="270A97FC" w14:textId="697CA4A5" w:rsidTr="002A5723">
        <w:trPr>
          <w:trHeight w:val="874"/>
        </w:trPr>
        <w:tc>
          <w:tcPr>
            <w:tcW w:w="1908" w:type="dxa"/>
            <w:shd w:val="clear" w:color="auto" w:fill="CCFFCC"/>
          </w:tcPr>
          <w:p w14:paraId="270A97FA" w14:textId="0E449182" w:rsidR="00650E00" w:rsidRPr="000F1F2B" w:rsidRDefault="00650E00" w:rsidP="00650E00">
            <w:pPr>
              <w:pStyle w:val="NoSpacing"/>
              <w:jc w:val="center"/>
              <w:rPr>
                <w:rFonts w:ascii="Arial" w:hAnsi="Arial" w:cs="Arial"/>
                <w:b/>
                <w:sz w:val="24"/>
                <w:szCs w:val="24"/>
              </w:rPr>
            </w:pPr>
            <w:r>
              <w:rPr>
                <w:rFonts w:ascii="Arial" w:hAnsi="Arial" w:cs="Arial"/>
                <w:b/>
                <w:sz w:val="24"/>
                <w:szCs w:val="24"/>
              </w:rPr>
              <w:t>Reading Skills</w:t>
            </w:r>
            <w:r>
              <w:rPr>
                <w:rFonts w:ascii="Arial" w:hAnsi="Arial" w:cs="Arial"/>
                <w:b/>
                <w:sz w:val="24"/>
                <w:szCs w:val="24"/>
              </w:rPr>
              <w:br/>
              <w:t>End Points</w:t>
            </w:r>
          </w:p>
        </w:tc>
        <w:tc>
          <w:tcPr>
            <w:tcW w:w="13935" w:type="dxa"/>
            <w:gridSpan w:val="11"/>
            <w:shd w:val="clear" w:color="auto" w:fill="CCFFCC"/>
          </w:tcPr>
          <w:p w14:paraId="7992E8F6" w14:textId="77777777" w:rsidR="00650E00" w:rsidRPr="0060531F" w:rsidRDefault="00650E00" w:rsidP="00650E00">
            <w:pPr>
              <w:pStyle w:val="NoSpacing"/>
              <w:rPr>
                <w:rFonts w:ascii="Arial" w:hAnsi="Arial" w:cs="Arial"/>
                <w:b/>
                <w:iCs/>
                <w:sz w:val="24"/>
                <w:szCs w:val="24"/>
                <w:u w:val="single"/>
              </w:rPr>
            </w:pPr>
            <w:r w:rsidRPr="0060531F">
              <w:rPr>
                <w:rFonts w:ascii="Arial" w:hAnsi="Arial" w:cs="Arial"/>
                <w:b/>
                <w:iCs/>
                <w:sz w:val="24"/>
                <w:szCs w:val="24"/>
                <w:u w:val="single"/>
              </w:rPr>
              <w:t>Gain a deeper understanding in:</w:t>
            </w:r>
          </w:p>
          <w:p w14:paraId="14001AD9" w14:textId="77777777" w:rsidR="00650E00" w:rsidRPr="0060531F" w:rsidRDefault="00650E00" w:rsidP="00650E00">
            <w:pPr>
              <w:pStyle w:val="NoSpacing"/>
              <w:rPr>
                <w:rFonts w:ascii="Arial" w:hAnsi="Arial" w:cs="Arial"/>
                <w:sz w:val="24"/>
                <w:szCs w:val="24"/>
                <w:u w:val="single"/>
              </w:rPr>
            </w:pPr>
            <w:r w:rsidRPr="0060531F">
              <w:rPr>
                <w:rFonts w:ascii="Arial" w:hAnsi="Arial" w:cs="Arial"/>
                <w:sz w:val="24"/>
                <w:szCs w:val="24"/>
                <w:u w:val="single"/>
              </w:rPr>
              <w:t>Vocabulary:</w:t>
            </w:r>
          </w:p>
          <w:p w14:paraId="6312BA57" w14:textId="77777777" w:rsidR="00650E00" w:rsidRDefault="00650E00" w:rsidP="00650E00">
            <w:pPr>
              <w:pStyle w:val="NoSpacing"/>
              <w:numPr>
                <w:ilvl w:val="0"/>
                <w:numId w:val="16"/>
              </w:numPr>
              <w:rPr>
                <w:rFonts w:ascii="Arial" w:hAnsi="Arial" w:cs="Arial"/>
                <w:sz w:val="24"/>
                <w:szCs w:val="24"/>
              </w:rPr>
            </w:pPr>
            <w:r>
              <w:rPr>
                <w:rFonts w:ascii="Arial" w:hAnsi="Arial" w:cs="Arial"/>
                <w:sz w:val="24"/>
                <w:szCs w:val="24"/>
              </w:rPr>
              <w:t>Give/explain the meaning of words in context</w:t>
            </w:r>
          </w:p>
          <w:p w14:paraId="60838EB2" w14:textId="77777777" w:rsidR="00650E00" w:rsidRDefault="00650E00" w:rsidP="00650E00">
            <w:pPr>
              <w:pStyle w:val="NoSpacing"/>
              <w:numPr>
                <w:ilvl w:val="0"/>
                <w:numId w:val="16"/>
              </w:numPr>
              <w:rPr>
                <w:rFonts w:ascii="Arial" w:hAnsi="Arial" w:cs="Arial"/>
                <w:sz w:val="24"/>
                <w:szCs w:val="24"/>
              </w:rPr>
            </w:pPr>
            <w:r>
              <w:rPr>
                <w:rFonts w:ascii="Arial" w:hAnsi="Arial" w:cs="Arial"/>
                <w:sz w:val="24"/>
                <w:szCs w:val="24"/>
              </w:rPr>
              <w:t>Check that the text makes sense to them, discussing their understanding and explaining the meaning of words in context</w:t>
            </w:r>
          </w:p>
          <w:p w14:paraId="32061C81" w14:textId="77777777" w:rsidR="00650E00" w:rsidRDefault="00650E00" w:rsidP="00650E00">
            <w:pPr>
              <w:pStyle w:val="NoSpacing"/>
              <w:numPr>
                <w:ilvl w:val="0"/>
                <w:numId w:val="16"/>
              </w:numPr>
              <w:rPr>
                <w:rFonts w:ascii="Arial" w:hAnsi="Arial" w:cs="Arial"/>
                <w:sz w:val="24"/>
                <w:szCs w:val="24"/>
              </w:rPr>
            </w:pPr>
            <w:r>
              <w:rPr>
                <w:rFonts w:ascii="Arial" w:hAnsi="Arial" w:cs="Arial"/>
                <w:sz w:val="24"/>
                <w:szCs w:val="24"/>
              </w:rPr>
              <w:t>Identifying how language, structure and presentation contribute to meaning</w:t>
            </w:r>
            <w:r>
              <w:rPr>
                <w:rFonts w:ascii="Arial" w:hAnsi="Arial" w:cs="Arial"/>
                <w:sz w:val="24"/>
                <w:szCs w:val="24"/>
              </w:rPr>
              <w:br/>
            </w:r>
          </w:p>
          <w:p w14:paraId="2F805289" w14:textId="77777777" w:rsidR="00650E00" w:rsidRPr="0060531F" w:rsidRDefault="00650E00" w:rsidP="00650E00">
            <w:pPr>
              <w:pStyle w:val="NoSpacing"/>
              <w:rPr>
                <w:rFonts w:ascii="Arial" w:hAnsi="Arial" w:cs="Arial"/>
                <w:sz w:val="24"/>
                <w:szCs w:val="24"/>
                <w:u w:val="single"/>
              </w:rPr>
            </w:pPr>
            <w:r w:rsidRPr="0060531F">
              <w:rPr>
                <w:rFonts w:ascii="Arial" w:hAnsi="Arial" w:cs="Arial"/>
                <w:sz w:val="24"/>
                <w:szCs w:val="24"/>
                <w:u w:val="single"/>
              </w:rPr>
              <w:t>Inference:</w:t>
            </w:r>
          </w:p>
          <w:p w14:paraId="68EB2B28" w14:textId="6D8338F1" w:rsidR="00650E00" w:rsidRDefault="00650E00" w:rsidP="00650E00">
            <w:pPr>
              <w:pStyle w:val="NoSpacing"/>
              <w:numPr>
                <w:ilvl w:val="0"/>
                <w:numId w:val="18"/>
              </w:numPr>
              <w:rPr>
                <w:rFonts w:ascii="Arial" w:hAnsi="Arial" w:cs="Arial"/>
                <w:sz w:val="24"/>
                <w:szCs w:val="24"/>
              </w:rPr>
            </w:pPr>
            <w:r>
              <w:rPr>
                <w:rFonts w:ascii="Arial" w:hAnsi="Arial" w:cs="Arial"/>
                <w:sz w:val="24"/>
                <w:szCs w:val="24"/>
              </w:rPr>
              <w:t>Make inference from the text/explain and justify using evidence from the text</w:t>
            </w:r>
          </w:p>
          <w:p w14:paraId="20E3921F" w14:textId="767C5ABF" w:rsidR="00650E00" w:rsidRPr="0060531F" w:rsidRDefault="00650E00" w:rsidP="00650E00">
            <w:pPr>
              <w:pStyle w:val="NoSpacing"/>
              <w:numPr>
                <w:ilvl w:val="0"/>
                <w:numId w:val="18"/>
              </w:numPr>
              <w:rPr>
                <w:rFonts w:ascii="Arial" w:hAnsi="Arial" w:cs="Arial"/>
                <w:sz w:val="24"/>
                <w:szCs w:val="24"/>
              </w:rPr>
            </w:pPr>
            <w:r>
              <w:rPr>
                <w:rFonts w:ascii="Arial" w:hAnsi="Arial" w:cs="Arial"/>
                <w:sz w:val="24"/>
                <w:szCs w:val="24"/>
              </w:rPr>
              <w:t>Drawing inferences such as inferring character’s feelings, thoughts and motives from their actions and justifying inferences with evidence</w:t>
            </w:r>
            <w:r>
              <w:rPr>
                <w:rFonts w:ascii="Arial" w:hAnsi="Arial" w:cs="Arial"/>
                <w:sz w:val="24"/>
                <w:szCs w:val="24"/>
              </w:rPr>
              <w:br/>
            </w:r>
          </w:p>
          <w:p w14:paraId="55697B03" w14:textId="77777777" w:rsidR="00650E00" w:rsidRPr="0060531F" w:rsidRDefault="00650E00" w:rsidP="00650E00">
            <w:pPr>
              <w:pStyle w:val="NoSpacing"/>
              <w:rPr>
                <w:rFonts w:ascii="Arial" w:hAnsi="Arial" w:cs="Arial"/>
                <w:sz w:val="24"/>
                <w:szCs w:val="24"/>
                <w:u w:val="single"/>
              </w:rPr>
            </w:pPr>
            <w:r w:rsidRPr="0060531F">
              <w:rPr>
                <w:rFonts w:ascii="Arial" w:hAnsi="Arial" w:cs="Arial"/>
                <w:sz w:val="24"/>
                <w:szCs w:val="24"/>
                <w:u w:val="single"/>
              </w:rPr>
              <w:t>Retrieval:</w:t>
            </w:r>
          </w:p>
          <w:p w14:paraId="15E663A4" w14:textId="621AFA23" w:rsidR="00650E00" w:rsidRDefault="00650E00" w:rsidP="00650E00">
            <w:pPr>
              <w:pStyle w:val="NoSpacing"/>
              <w:numPr>
                <w:ilvl w:val="0"/>
                <w:numId w:val="19"/>
              </w:numPr>
              <w:rPr>
                <w:rFonts w:ascii="Arial" w:hAnsi="Arial" w:cs="Arial"/>
                <w:sz w:val="24"/>
                <w:szCs w:val="24"/>
              </w:rPr>
            </w:pPr>
            <w:r>
              <w:rPr>
                <w:rFonts w:ascii="Arial" w:hAnsi="Arial" w:cs="Arial"/>
                <w:sz w:val="24"/>
                <w:szCs w:val="24"/>
              </w:rPr>
              <w:t>Retrieve and record key information / key details from fiction and non-fiction</w:t>
            </w:r>
          </w:p>
          <w:p w14:paraId="1DD07DC7" w14:textId="77777777" w:rsidR="00650E00" w:rsidRDefault="00650E00" w:rsidP="00650E00">
            <w:pPr>
              <w:pStyle w:val="NoSpacing"/>
              <w:numPr>
                <w:ilvl w:val="0"/>
                <w:numId w:val="19"/>
              </w:numPr>
              <w:rPr>
                <w:rFonts w:ascii="Arial" w:hAnsi="Arial" w:cs="Arial"/>
                <w:sz w:val="24"/>
                <w:szCs w:val="24"/>
              </w:rPr>
            </w:pPr>
            <w:r w:rsidRPr="00A739B2">
              <w:rPr>
                <w:rFonts w:ascii="Arial" w:hAnsi="Arial" w:cs="Arial"/>
                <w:sz w:val="24"/>
                <w:szCs w:val="24"/>
              </w:rPr>
              <w:t>Retrieve and record information from non-fiction</w:t>
            </w:r>
          </w:p>
          <w:p w14:paraId="63DF7002" w14:textId="77777777" w:rsidR="00650E00" w:rsidRDefault="00650E00" w:rsidP="00650E00">
            <w:pPr>
              <w:pStyle w:val="NoSpacing"/>
              <w:rPr>
                <w:rFonts w:ascii="Arial" w:hAnsi="Arial" w:cs="Arial"/>
                <w:sz w:val="24"/>
                <w:szCs w:val="24"/>
              </w:rPr>
            </w:pPr>
          </w:p>
          <w:p w14:paraId="56C29B46" w14:textId="77777777" w:rsidR="00650E00" w:rsidRDefault="00650E00" w:rsidP="00650E00">
            <w:pPr>
              <w:pStyle w:val="NoSpacing"/>
              <w:rPr>
                <w:rFonts w:ascii="Arial" w:hAnsi="Arial" w:cs="Arial"/>
                <w:sz w:val="24"/>
                <w:szCs w:val="24"/>
              </w:rPr>
            </w:pPr>
          </w:p>
          <w:p w14:paraId="5330A6B9" w14:textId="0C78DFDA" w:rsidR="00650E00" w:rsidRDefault="00650E00" w:rsidP="00650E00">
            <w:pPr>
              <w:pStyle w:val="NoSpacing"/>
              <w:rPr>
                <w:rFonts w:ascii="Arial" w:hAnsi="Arial" w:cs="Arial"/>
                <w:i/>
                <w:iCs/>
                <w:sz w:val="24"/>
                <w:szCs w:val="24"/>
              </w:rPr>
            </w:pPr>
          </w:p>
          <w:p w14:paraId="14305D1A" w14:textId="77777777" w:rsidR="00650E00" w:rsidRPr="002A5723" w:rsidRDefault="00650E00" w:rsidP="00650E00">
            <w:pPr>
              <w:pStyle w:val="NoSpacing"/>
              <w:rPr>
                <w:rFonts w:ascii="Arial" w:hAnsi="Arial" w:cs="Arial"/>
                <w:i/>
                <w:iCs/>
                <w:sz w:val="24"/>
                <w:szCs w:val="24"/>
              </w:rPr>
            </w:pPr>
          </w:p>
          <w:p w14:paraId="6DC54167" w14:textId="0DD8F1D8" w:rsidR="00650E00" w:rsidRPr="00A739B2" w:rsidRDefault="00650E00" w:rsidP="00650E00">
            <w:pPr>
              <w:pStyle w:val="NoSpacing"/>
              <w:rPr>
                <w:rFonts w:ascii="Arial" w:hAnsi="Arial" w:cs="Arial"/>
                <w:sz w:val="24"/>
                <w:szCs w:val="24"/>
              </w:rPr>
            </w:pPr>
          </w:p>
        </w:tc>
      </w:tr>
      <w:tr w:rsidR="00650E00" w:rsidRPr="000F1F2B" w14:paraId="270A9805" w14:textId="436B0919" w:rsidTr="00DC3DFD">
        <w:trPr>
          <w:trHeight w:val="554"/>
        </w:trPr>
        <w:tc>
          <w:tcPr>
            <w:tcW w:w="1908" w:type="dxa"/>
            <w:shd w:val="clear" w:color="auto" w:fill="CCFFFF"/>
          </w:tcPr>
          <w:p w14:paraId="270A97FD" w14:textId="3A745FC4" w:rsidR="00650E00" w:rsidRPr="00613F9D" w:rsidRDefault="00650E00" w:rsidP="00650E00">
            <w:pPr>
              <w:pStyle w:val="NoSpacing"/>
              <w:jc w:val="center"/>
              <w:rPr>
                <w:rFonts w:ascii="Arial" w:hAnsi="Arial" w:cs="Arial"/>
                <w:b/>
                <w:sz w:val="24"/>
                <w:szCs w:val="24"/>
              </w:rPr>
            </w:pPr>
            <w:r w:rsidRPr="00613F9D">
              <w:rPr>
                <w:rFonts w:ascii="Arial" w:hAnsi="Arial" w:cs="Arial"/>
                <w:b/>
                <w:sz w:val="24"/>
                <w:szCs w:val="24"/>
              </w:rPr>
              <w:lastRenderedPageBreak/>
              <w:t>Spellings</w:t>
            </w:r>
          </w:p>
        </w:tc>
        <w:tc>
          <w:tcPr>
            <w:tcW w:w="2408" w:type="dxa"/>
            <w:gridSpan w:val="2"/>
            <w:shd w:val="clear" w:color="auto" w:fill="CCFFFF"/>
          </w:tcPr>
          <w:p w14:paraId="73A26776" w14:textId="77777777" w:rsidR="00650E00" w:rsidRPr="008161BE" w:rsidRDefault="00650E00" w:rsidP="00650E00">
            <w:pPr>
              <w:jc w:val="center"/>
              <w:rPr>
                <w:b/>
                <w:color w:val="262626" w:themeColor="text1" w:themeTint="D9"/>
                <w:sz w:val="24"/>
                <w:u w:val="single"/>
              </w:rPr>
            </w:pPr>
            <w:proofErr w:type="spellStart"/>
            <w:r w:rsidRPr="008161BE">
              <w:rPr>
                <w:b/>
                <w:color w:val="262626" w:themeColor="text1" w:themeTint="D9"/>
                <w:sz w:val="24"/>
                <w:u w:val="single"/>
              </w:rPr>
              <w:t>Mis</w:t>
            </w:r>
            <w:proofErr w:type="spellEnd"/>
            <w:r w:rsidRPr="008161BE">
              <w:rPr>
                <w:b/>
                <w:color w:val="262626" w:themeColor="text1" w:themeTint="D9"/>
                <w:sz w:val="24"/>
                <w:u w:val="single"/>
              </w:rPr>
              <w:t>/Dis Prefix</w:t>
            </w:r>
          </w:p>
          <w:p w14:paraId="5085B3FC" w14:textId="77777777" w:rsidR="00650E00" w:rsidRPr="008161BE" w:rsidRDefault="00650E00" w:rsidP="00650E00">
            <w:pPr>
              <w:pStyle w:val="NoSpacing"/>
              <w:jc w:val="center"/>
              <w:rPr>
                <w:color w:val="FF0000"/>
                <w:sz w:val="24"/>
              </w:rPr>
            </w:pPr>
            <w:r w:rsidRPr="008161BE">
              <w:rPr>
                <w:color w:val="FF0000"/>
                <w:sz w:val="24"/>
              </w:rPr>
              <w:t>Grammar / height / island / knowledge</w:t>
            </w:r>
          </w:p>
          <w:p w14:paraId="3456AE6D" w14:textId="77777777" w:rsidR="00650E00" w:rsidRPr="008161BE" w:rsidRDefault="00650E00" w:rsidP="00650E00">
            <w:pPr>
              <w:pStyle w:val="NoSpacing"/>
              <w:jc w:val="center"/>
              <w:rPr>
                <w:color w:val="FF0000"/>
                <w:sz w:val="24"/>
              </w:rPr>
            </w:pPr>
          </w:p>
          <w:p w14:paraId="270A97FE" w14:textId="0F856DCD" w:rsidR="00650E00" w:rsidRPr="008161BE" w:rsidRDefault="00094520" w:rsidP="00650E00">
            <w:pPr>
              <w:pStyle w:val="NoSpacing"/>
              <w:jc w:val="center"/>
              <w:rPr>
                <w:rFonts w:ascii="Arial" w:hAnsi="Arial" w:cs="Arial"/>
                <w:bCs/>
                <w:i/>
                <w:iCs/>
                <w:sz w:val="24"/>
                <w:szCs w:val="24"/>
              </w:rPr>
            </w:pPr>
            <w:r>
              <w:rPr>
                <w:i/>
                <w:color w:val="262626" w:themeColor="text1" w:themeTint="D9"/>
                <w:sz w:val="24"/>
              </w:rPr>
              <w:t>DT</w:t>
            </w:r>
          </w:p>
        </w:tc>
        <w:tc>
          <w:tcPr>
            <w:tcW w:w="2409" w:type="dxa"/>
            <w:gridSpan w:val="2"/>
            <w:tcBorders>
              <w:right w:val="single" w:sz="24" w:space="0" w:color="000000"/>
            </w:tcBorders>
            <w:shd w:val="clear" w:color="auto" w:fill="CCFFFF"/>
          </w:tcPr>
          <w:p w14:paraId="28DE8313" w14:textId="77777777" w:rsidR="00650E00" w:rsidRPr="008161BE" w:rsidRDefault="00650E00" w:rsidP="00650E00">
            <w:pPr>
              <w:jc w:val="center"/>
              <w:rPr>
                <w:b/>
                <w:sz w:val="24"/>
                <w:u w:val="single"/>
              </w:rPr>
            </w:pPr>
            <w:r w:rsidRPr="008161BE">
              <w:rPr>
                <w:b/>
                <w:sz w:val="24"/>
                <w:u w:val="single"/>
              </w:rPr>
              <w:t>Bi/Re Prefix</w:t>
            </w:r>
          </w:p>
          <w:p w14:paraId="67D6C4C7" w14:textId="77777777" w:rsidR="00650E00" w:rsidRPr="008161BE" w:rsidRDefault="00650E00" w:rsidP="00650E00">
            <w:pPr>
              <w:pStyle w:val="NoSpacing"/>
              <w:jc w:val="center"/>
              <w:rPr>
                <w:color w:val="FF0000"/>
                <w:sz w:val="24"/>
              </w:rPr>
            </w:pPr>
            <w:r w:rsidRPr="008161BE">
              <w:rPr>
                <w:color w:val="FF0000"/>
                <w:sz w:val="24"/>
              </w:rPr>
              <w:t>Often / material / nature / natural</w:t>
            </w:r>
          </w:p>
          <w:p w14:paraId="3547F3D7" w14:textId="77777777" w:rsidR="00650E00" w:rsidRPr="008161BE" w:rsidRDefault="00650E00" w:rsidP="00650E00">
            <w:pPr>
              <w:pStyle w:val="NoSpacing"/>
              <w:jc w:val="center"/>
              <w:rPr>
                <w:color w:val="FF0000"/>
                <w:sz w:val="24"/>
              </w:rPr>
            </w:pPr>
          </w:p>
          <w:p w14:paraId="270A97FF" w14:textId="04258F1A" w:rsidR="00650E00" w:rsidRPr="008161BE" w:rsidRDefault="00094520" w:rsidP="00650E00">
            <w:pPr>
              <w:pStyle w:val="NoSpacing"/>
              <w:jc w:val="center"/>
              <w:rPr>
                <w:rFonts w:ascii="Arial" w:hAnsi="Arial" w:cs="Arial"/>
                <w:bCs/>
                <w:iCs/>
                <w:sz w:val="24"/>
                <w:szCs w:val="24"/>
              </w:rPr>
            </w:pPr>
            <w:r>
              <w:rPr>
                <w:i/>
                <w:color w:val="262626" w:themeColor="text1" w:themeTint="D9"/>
                <w:sz w:val="24"/>
              </w:rPr>
              <w:t>DT</w:t>
            </w:r>
          </w:p>
        </w:tc>
        <w:tc>
          <w:tcPr>
            <w:tcW w:w="2409" w:type="dxa"/>
            <w:gridSpan w:val="2"/>
            <w:tcBorders>
              <w:left w:val="single" w:sz="24" w:space="0" w:color="000000"/>
            </w:tcBorders>
            <w:shd w:val="clear" w:color="auto" w:fill="CCFFFF"/>
          </w:tcPr>
          <w:p w14:paraId="0F142F41" w14:textId="77777777" w:rsidR="00650E00" w:rsidRPr="008161BE" w:rsidRDefault="00650E00" w:rsidP="00650E00">
            <w:pPr>
              <w:jc w:val="center"/>
              <w:rPr>
                <w:b/>
                <w:sz w:val="24"/>
              </w:rPr>
            </w:pPr>
            <w:r w:rsidRPr="008161BE">
              <w:rPr>
                <w:b/>
                <w:sz w:val="24"/>
                <w:u w:val="single"/>
              </w:rPr>
              <w:t xml:space="preserve">Suffixes </w:t>
            </w:r>
            <w:r w:rsidRPr="008161BE">
              <w:rPr>
                <w:b/>
                <w:sz w:val="24"/>
              </w:rPr>
              <w:br/>
            </w:r>
            <w:r w:rsidRPr="008161BE">
              <w:rPr>
                <w:sz w:val="24"/>
              </w:rPr>
              <w:t>(Adding suffixes beginning with a vowel (</w:t>
            </w:r>
            <w:proofErr w:type="spellStart"/>
            <w:r w:rsidRPr="008161BE">
              <w:rPr>
                <w:sz w:val="24"/>
              </w:rPr>
              <w:t>er</w:t>
            </w:r>
            <w:proofErr w:type="spellEnd"/>
            <w:r w:rsidRPr="008161BE">
              <w:rPr>
                <w:sz w:val="24"/>
              </w:rPr>
              <w:t>/</w:t>
            </w:r>
            <w:proofErr w:type="spellStart"/>
            <w:r w:rsidRPr="008161BE">
              <w:rPr>
                <w:sz w:val="24"/>
              </w:rPr>
              <w:t>ed</w:t>
            </w:r>
            <w:proofErr w:type="spellEnd"/>
            <w:r w:rsidRPr="008161BE">
              <w:rPr>
                <w:sz w:val="24"/>
              </w:rPr>
              <w:t>/</w:t>
            </w:r>
            <w:proofErr w:type="spellStart"/>
            <w:r w:rsidRPr="008161BE">
              <w:rPr>
                <w:sz w:val="24"/>
              </w:rPr>
              <w:t>ing</w:t>
            </w:r>
            <w:proofErr w:type="spellEnd"/>
            <w:r w:rsidRPr="008161BE">
              <w:rPr>
                <w:sz w:val="24"/>
              </w:rPr>
              <w:t>) to words with more than one syllable (unstressed last syllable - DO  NOT double the  final consonant)</w:t>
            </w:r>
          </w:p>
          <w:p w14:paraId="3F1B9198" w14:textId="725FD23A" w:rsidR="00650E00" w:rsidRPr="008161BE" w:rsidRDefault="00650E00" w:rsidP="00650E00">
            <w:pPr>
              <w:pStyle w:val="NoSpacing"/>
              <w:jc w:val="center"/>
              <w:rPr>
                <w:color w:val="FF0000"/>
                <w:sz w:val="24"/>
              </w:rPr>
            </w:pPr>
            <w:r w:rsidRPr="008161BE">
              <w:rPr>
                <w:color w:val="FF0000"/>
                <w:sz w:val="24"/>
              </w:rPr>
              <w:t>Promise / particular / popular / position</w:t>
            </w:r>
          </w:p>
          <w:p w14:paraId="270A9800" w14:textId="5263C11B" w:rsidR="00650E00" w:rsidRPr="008161BE" w:rsidRDefault="00094520" w:rsidP="00650E00">
            <w:pPr>
              <w:pStyle w:val="NoSpacing"/>
              <w:jc w:val="center"/>
              <w:rPr>
                <w:rFonts w:ascii="Arial" w:hAnsi="Arial" w:cs="Arial"/>
                <w:bCs/>
                <w:iCs/>
                <w:sz w:val="24"/>
                <w:szCs w:val="24"/>
              </w:rPr>
            </w:pPr>
            <w:r>
              <w:rPr>
                <w:i/>
                <w:color w:val="262626" w:themeColor="text1" w:themeTint="D9"/>
                <w:sz w:val="24"/>
              </w:rPr>
              <w:t>DT</w:t>
            </w:r>
          </w:p>
        </w:tc>
        <w:tc>
          <w:tcPr>
            <w:tcW w:w="2284" w:type="dxa"/>
            <w:gridSpan w:val="2"/>
            <w:shd w:val="clear" w:color="auto" w:fill="CCFFFF"/>
          </w:tcPr>
          <w:p w14:paraId="04911577" w14:textId="77777777" w:rsidR="00650E00" w:rsidRPr="008161BE" w:rsidRDefault="00650E00" w:rsidP="00650E00">
            <w:pPr>
              <w:jc w:val="center"/>
              <w:rPr>
                <w:b/>
                <w:sz w:val="24"/>
                <w:u w:val="single"/>
              </w:rPr>
            </w:pPr>
            <w:proofErr w:type="spellStart"/>
            <w:r w:rsidRPr="008161BE">
              <w:rPr>
                <w:b/>
                <w:sz w:val="24"/>
                <w:u w:val="single"/>
              </w:rPr>
              <w:t>Ough</w:t>
            </w:r>
            <w:proofErr w:type="spellEnd"/>
            <w:r w:rsidRPr="008161BE">
              <w:rPr>
                <w:b/>
                <w:sz w:val="24"/>
                <w:u w:val="single"/>
              </w:rPr>
              <w:t xml:space="preserve"> Suffix</w:t>
            </w:r>
          </w:p>
          <w:p w14:paraId="53AA28E0" w14:textId="77777777" w:rsidR="00650E00" w:rsidRPr="008161BE" w:rsidRDefault="00650E00" w:rsidP="00650E00">
            <w:pPr>
              <w:pStyle w:val="NoSpacing"/>
              <w:jc w:val="center"/>
              <w:rPr>
                <w:color w:val="FF0000"/>
                <w:sz w:val="24"/>
              </w:rPr>
            </w:pPr>
            <w:r w:rsidRPr="008161BE">
              <w:rPr>
                <w:color w:val="FF0000"/>
                <w:sz w:val="24"/>
              </w:rPr>
              <w:t>Exercise / experience / experiment / extreme</w:t>
            </w:r>
          </w:p>
          <w:p w14:paraId="41EEF430" w14:textId="77777777" w:rsidR="00650E00" w:rsidRPr="008161BE" w:rsidRDefault="00650E00" w:rsidP="00650E00">
            <w:pPr>
              <w:pStyle w:val="NoSpacing"/>
              <w:jc w:val="center"/>
              <w:rPr>
                <w:color w:val="FF0000"/>
                <w:sz w:val="24"/>
              </w:rPr>
            </w:pPr>
          </w:p>
          <w:p w14:paraId="270A9801" w14:textId="00E865DC" w:rsidR="00650E00" w:rsidRPr="008161BE" w:rsidRDefault="00094520" w:rsidP="00650E00">
            <w:pPr>
              <w:pStyle w:val="NoSpacing"/>
              <w:jc w:val="center"/>
              <w:rPr>
                <w:rFonts w:ascii="Arial" w:hAnsi="Arial" w:cs="Arial"/>
                <w:bCs/>
                <w:iCs/>
                <w:sz w:val="24"/>
                <w:szCs w:val="24"/>
              </w:rPr>
            </w:pPr>
            <w:r>
              <w:rPr>
                <w:i/>
                <w:color w:val="262626" w:themeColor="text1" w:themeTint="D9"/>
                <w:sz w:val="24"/>
              </w:rPr>
              <w:t>DT</w:t>
            </w:r>
          </w:p>
        </w:tc>
        <w:tc>
          <w:tcPr>
            <w:tcW w:w="2342" w:type="dxa"/>
            <w:gridSpan w:val="2"/>
            <w:shd w:val="clear" w:color="auto" w:fill="CCFFFF"/>
          </w:tcPr>
          <w:p w14:paraId="622966CE" w14:textId="77777777" w:rsidR="00650E00" w:rsidRPr="008161BE" w:rsidRDefault="00650E00" w:rsidP="00650E00">
            <w:pPr>
              <w:jc w:val="center"/>
              <w:rPr>
                <w:b/>
                <w:color w:val="262626" w:themeColor="text1" w:themeTint="D9"/>
                <w:sz w:val="24"/>
                <w:u w:val="single"/>
              </w:rPr>
            </w:pPr>
            <w:r w:rsidRPr="008161BE">
              <w:rPr>
                <w:b/>
                <w:color w:val="262626" w:themeColor="text1" w:themeTint="D9"/>
                <w:sz w:val="24"/>
                <w:u w:val="single"/>
              </w:rPr>
              <w:t>Homophones</w:t>
            </w:r>
          </w:p>
          <w:p w14:paraId="269D7EA3" w14:textId="77777777" w:rsidR="00650E00" w:rsidRPr="008161BE" w:rsidRDefault="00650E00" w:rsidP="00650E00">
            <w:pPr>
              <w:pStyle w:val="NoSpacing"/>
              <w:jc w:val="center"/>
              <w:rPr>
                <w:color w:val="FF0000"/>
                <w:sz w:val="24"/>
              </w:rPr>
            </w:pPr>
            <w:r w:rsidRPr="008161BE">
              <w:rPr>
                <w:color w:val="FF0000"/>
                <w:sz w:val="24"/>
              </w:rPr>
              <w:t>Possess / possession / pressure</w:t>
            </w:r>
          </w:p>
          <w:p w14:paraId="03100650" w14:textId="77777777" w:rsidR="00650E00" w:rsidRPr="008161BE" w:rsidRDefault="00650E00" w:rsidP="00650E00">
            <w:pPr>
              <w:pStyle w:val="NoSpacing"/>
              <w:jc w:val="center"/>
              <w:rPr>
                <w:color w:val="FF0000"/>
                <w:sz w:val="24"/>
              </w:rPr>
            </w:pPr>
          </w:p>
          <w:p w14:paraId="270A9802" w14:textId="7DBC9EA9" w:rsidR="00650E00" w:rsidRPr="008161BE" w:rsidRDefault="00094520" w:rsidP="00650E00">
            <w:pPr>
              <w:pStyle w:val="NoSpacing"/>
              <w:jc w:val="center"/>
              <w:rPr>
                <w:rFonts w:ascii="Arial" w:hAnsi="Arial" w:cs="Arial"/>
                <w:bCs/>
                <w:iCs/>
                <w:sz w:val="24"/>
                <w:szCs w:val="24"/>
              </w:rPr>
            </w:pPr>
            <w:r>
              <w:rPr>
                <w:i/>
                <w:color w:val="262626" w:themeColor="text1" w:themeTint="D9"/>
                <w:sz w:val="24"/>
              </w:rPr>
              <w:t>DT</w:t>
            </w:r>
          </w:p>
        </w:tc>
        <w:tc>
          <w:tcPr>
            <w:tcW w:w="2083" w:type="dxa"/>
            <w:shd w:val="clear" w:color="auto" w:fill="CCFFFF"/>
          </w:tcPr>
          <w:p w14:paraId="33F65780" w14:textId="77777777" w:rsidR="00650E00" w:rsidRPr="008161BE" w:rsidRDefault="00650E00" w:rsidP="00650E00">
            <w:pPr>
              <w:jc w:val="center"/>
              <w:rPr>
                <w:b/>
                <w:sz w:val="24"/>
                <w:u w:val="single"/>
              </w:rPr>
            </w:pPr>
            <w:r w:rsidRPr="008161BE">
              <w:rPr>
                <w:b/>
                <w:sz w:val="24"/>
                <w:u w:val="single"/>
              </w:rPr>
              <w:t>Homophones</w:t>
            </w:r>
          </w:p>
          <w:p w14:paraId="55C2E8B5" w14:textId="77777777" w:rsidR="00650E00" w:rsidRPr="008161BE" w:rsidRDefault="00650E00" w:rsidP="00650E00">
            <w:pPr>
              <w:pStyle w:val="NoSpacing"/>
              <w:jc w:val="center"/>
              <w:rPr>
                <w:color w:val="FF0000"/>
                <w:sz w:val="24"/>
              </w:rPr>
            </w:pPr>
            <w:r w:rsidRPr="008161BE">
              <w:rPr>
                <w:color w:val="FF0000"/>
                <w:sz w:val="24"/>
              </w:rPr>
              <w:t>Special / suppose / therefore</w:t>
            </w:r>
          </w:p>
          <w:p w14:paraId="316651A1" w14:textId="77777777" w:rsidR="00650E00" w:rsidRPr="008161BE" w:rsidRDefault="00650E00" w:rsidP="00650E00">
            <w:pPr>
              <w:pStyle w:val="NoSpacing"/>
              <w:jc w:val="center"/>
              <w:rPr>
                <w:color w:val="FF0000"/>
                <w:sz w:val="24"/>
              </w:rPr>
            </w:pPr>
          </w:p>
          <w:p w14:paraId="7C48E782" w14:textId="7A95A043" w:rsidR="00650E00" w:rsidRPr="008161BE" w:rsidRDefault="00094520" w:rsidP="00650E00">
            <w:pPr>
              <w:pStyle w:val="NoSpacing"/>
              <w:jc w:val="center"/>
              <w:rPr>
                <w:rFonts w:ascii="Arial" w:hAnsi="Arial" w:cs="Arial"/>
                <w:sz w:val="24"/>
                <w:szCs w:val="24"/>
              </w:rPr>
            </w:pPr>
            <w:r>
              <w:rPr>
                <w:i/>
                <w:color w:val="262626" w:themeColor="text1" w:themeTint="D9"/>
                <w:sz w:val="24"/>
              </w:rPr>
              <w:t>DT</w:t>
            </w:r>
          </w:p>
        </w:tc>
      </w:tr>
      <w:tr w:rsidR="00650E00" w:rsidRPr="000F1F2B" w14:paraId="270A9808" w14:textId="13E667DB" w:rsidTr="0007546D">
        <w:trPr>
          <w:trHeight w:val="874"/>
        </w:trPr>
        <w:tc>
          <w:tcPr>
            <w:tcW w:w="1908" w:type="dxa"/>
            <w:shd w:val="clear" w:color="auto" w:fill="CCFFFF"/>
          </w:tcPr>
          <w:p w14:paraId="270A9806" w14:textId="01F04751" w:rsidR="00650E00" w:rsidRPr="00613F9D" w:rsidRDefault="00650E00" w:rsidP="00650E00">
            <w:pPr>
              <w:pStyle w:val="NoSpacing"/>
              <w:jc w:val="center"/>
              <w:rPr>
                <w:rFonts w:ascii="Arial" w:hAnsi="Arial" w:cs="Arial"/>
                <w:b/>
                <w:sz w:val="24"/>
                <w:szCs w:val="24"/>
              </w:rPr>
            </w:pPr>
            <w:r w:rsidRPr="00613F9D">
              <w:rPr>
                <w:rFonts w:ascii="Arial" w:hAnsi="Arial" w:cs="Arial"/>
                <w:b/>
                <w:sz w:val="24"/>
                <w:szCs w:val="24"/>
              </w:rPr>
              <w:t xml:space="preserve">Spelling </w:t>
            </w:r>
            <w:r w:rsidRPr="00613F9D">
              <w:rPr>
                <w:rFonts w:ascii="Arial" w:hAnsi="Arial" w:cs="Arial"/>
                <w:b/>
                <w:sz w:val="24"/>
                <w:szCs w:val="24"/>
              </w:rPr>
              <w:br/>
              <w:t>End Points</w:t>
            </w:r>
          </w:p>
        </w:tc>
        <w:tc>
          <w:tcPr>
            <w:tcW w:w="13935" w:type="dxa"/>
            <w:gridSpan w:val="11"/>
            <w:shd w:val="clear" w:color="auto" w:fill="CCFFFF"/>
          </w:tcPr>
          <w:p w14:paraId="107EE3BE" w14:textId="77777777" w:rsidR="00650E00" w:rsidRDefault="00650E00" w:rsidP="00650E00">
            <w:pPr>
              <w:pStyle w:val="NoSpacing"/>
              <w:rPr>
                <w:rFonts w:ascii="Arial" w:hAnsi="Arial" w:cs="Arial"/>
                <w:sz w:val="24"/>
                <w:szCs w:val="24"/>
                <w:u w:val="single"/>
              </w:rPr>
            </w:pPr>
            <w:r>
              <w:rPr>
                <w:rFonts w:ascii="Arial" w:hAnsi="Arial" w:cs="Arial"/>
                <w:sz w:val="24"/>
                <w:szCs w:val="24"/>
                <w:u w:val="single"/>
              </w:rPr>
              <w:t>Be able to spell words:</w:t>
            </w:r>
          </w:p>
          <w:p w14:paraId="6EF3AED0" w14:textId="77777777" w:rsidR="00650E00" w:rsidRDefault="00650E00" w:rsidP="00650E00">
            <w:pPr>
              <w:pStyle w:val="NoSpacing"/>
              <w:numPr>
                <w:ilvl w:val="0"/>
                <w:numId w:val="19"/>
              </w:numPr>
              <w:rPr>
                <w:rFonts w:ascii="Arial" w:hAnsi="Arial" w:cs="Arial"/>
                <w:sz w:val="24"/>
                <w:szCs w:val="24"/>
              </w:rPr>
            </w:pPr>
            <w:r>
              <w:rPr>
                <w:rFonts w:ascii="Arial" w:hAnsi="Arial" w:cs="Arial"/>
                <w:sz w:val="24"/>
                <w:szCs w:val="24"/>
              </w:rPr>
              <w:t>Prefixes (where letters are added to the beginning of root words to change meanings)</w:t>
            </w:r>
          </w:p>
          <w:p w14:paraId="158643A6" w14:textId="77777777" w:rsidR="00650E00" w:rsidRDefault="00650E00" w:rsidP="00650E00">
            <w:pPr>
              <w:pStyle w:val="NoSpacing"/>
              <w:numPr>
                <w:ilvl w:val="0"/>
                <w:numId w:val="19"/>
              </w:numPr>
              <w:rPr>
                <w:rFonts w:ascii="Arial" w:hAnsi="Arial" w:cs="Arial"/>
                <w:sz w:val="24"/>
                <w:szCs w:val="24"/>
              </w:rPr>
            </w:pPr>
            <w:r>
              <w:rPr>
                <w:rFonts w:ascii="Arial" w:hAnsi="Arial" w:cs="Arial"/>
                <w:sz w:val="24"/>
                <w:szCs w:val="24"/>
              </w:rPr>
              <w:t xml:space="preserve">Suffixes (where letters are added at the end of root words and may need to double the final </w:t>
            </w:r>
            <w:proofErr w:type="spellStart"/>
            <w:r>
              <w:rPr>
                <w:rFonts w:ascii="Arial" w:hAnsi="Arial" w:cs="Arial"/>
                <w:sz w:val="24"/>
                <w:szCs w:val="24"/>
              </w:rPr>
              <w:t>consosnant</w:t>
            </w:r>
            <w:proofErr w:type="spellEnd"/>
          </w:p>
          <w:p w14:paraId="5ADDE1F0" w14:textId="77777777" w:rsidR="00650E00" w:rsidRDefault="00650E00" w:rsidP="00650E00">
            <w:pPr>
              <w:pStyle w:val="NoSpacing"/>
              <w:numPr>
                <w:ilvl w:val="0"/>
                <w:numId w:val="19"/>
              </w:numPr>
              <w:rPr>
                <w:rFonts w:ascii="Arial" w:hAnsi="Arial" w:cs="Arial"/>
                <w:sz w:val="24"/>
                <w:szCs w:val="24"/>
              </w:rPr>
            </w:pPr>
            <w:r>
              <w:rPr>
                <w:rFonts w:ascii="Arial" w:hAnsi="Arial" w:cs="Arial"/>
                <w:sz w:val="24"/>
                <w:szCs w:val="24"/>
              </w:rPr>
              <w:t>Identify, spell and correctly use a range of homophones</w:t>
            </w:r>
          </w:p>
          <w:p w14:paraId="092AF954" w14:textId="77777777" w:rsidR="00650E00" w:rsidRDefault="00650E00" w:rsidP="00650E00">
            <w:pPr>
              <w:pStyle w:val="NoSpacing"/>
              <w:rPr>
                <w:rFonts w:ascii="Arial" w:hAnsi="Arial" w:cs="Arial"/>
                <w:sz w:val="24"/>
                <w:szCs w:val="24"/>
                <w:u w:val="single"/>
              </w:rPr>
            </w:pPr>
          </w:p>
        </w:tc>
      </w:tr>
      <w:tr w:rsidR="00650E00" w:rsidRPr="000F1F2B" w14:paraId="270A9811" w14:textId="6BECCCEB" w:rsidTr="00DC3DFD">
        <w:trPr>
          <w:trHeight w:val="874"/>
        </w:trPr>
        <w:tc>
          <w:tcPr>
            <w:tcW w:w="1908" w:type="dxa"/>
            <w:shd w:val="clear" w:color="auto" w:fill="FFAFAF"/>
          </w:tcPr>
          <w:p w14:paraId="270A9809" w14:textId="00C044AB" w:rsidR="00650E00" w:rsidRPr="00237F66" w:rsidRDefault="00650E00" w:rsidP="00650E00">
            <w:pPr>
              <w:pStyle w:val="NoSpacing"/>
              <w:jc w:val="center"/>
              <w:rPr>
                <w:rFonts w:ascii="Arial" w:hAnsi="Arial" w:cs="Arial"/>
                <w:b/>
                <w:sz w:val="24"/>
                <w:szCs w:val="24"/>
              </w:rPr>
            </w:pPr>
            <w:r w:rsidRPr="00237F66">
              <w:rPr>
                <w:rFonts w:ascii="Arial" w:hAnsi="Arial" w:cs="Arial"/>
                <w:b/>
                <w:sz w:val="24"/>
                <w:szCs w:val="24"/>
              </w:rPr>
              <w:t xml:space="preserve">Science </w:t>
            </w:r>
            <w:r w:rsidRPr="00237F66">
              <w:rPr>
                <w:rFonts w:ascii="Arial" w:hAnsi="Arial" w:cs="Arial"/>
                <w:b/>
                <w:sz w:val="24"/>
                <w:szCs w:val="24"/>
              </w:rPr>
              <w:br/>
            </w:r>
            <w:r w:rsidRPr="00237F66">
              <w:rPr>
                <w:rFonts w:ascii="Arial" w:hAnsi="Arial" w:cs="Arial"/>
                <w:b/>
                <w:sz w:val="20"/>
                <w:szCs w:val="20"/>
              </w:rPr>
              <w:t>+ Investigation x1</w:t>
            </w:r>
          </w:p>
        </w:tc>
        <w:tc>
          <w:tcPr>
            <w:tcW w:w="2408" w:type="dxa"/>
            <w:gridSpan w:val="2"/>
            <w:shd w:val="clear" w:color="auto" w:fill="FFAFAF"/>
          </w:tcPr>
          <w:p w14:paraId="27B89B8D" w14:textId="77777777" w:rsidR="00650E00" w:rsidRDefault="00650E00" w:rsidP="00650E00">
            <w:pPr>
              <w:pStyle w:val="NoSpacing"/>
              <w:jc w:val="center"/>
              <w:rPr>
                <w:rFonts w:ascii="Arial" w:hAnsi="Arial" w:cs="Arial"/>
                <w:bCs/>
                <w:sz w:val="24"/>
                <w:szCs w:val="24"/>
              </w:rPr>
            </w:pPr>
            <w:r>
              <w:rPr>
                <w:rFonts w:ascii="Arial" w:hAnsi="Arial" w:cs="Arial"/>
                <w:bCs/>
                <w:sz w:val="24"/>
                <w:szCs w:val="24"/>
              </w:rPr>
              <w:t>Solid or Liquid?</w:t>
            </w:r>
          </w:p>
          <w:p w14:paraId="23052E1B" w14:textId="77777777" w:rsidR="00650E00" w:rsidRDefault="00650E00" w:rsidP="00650E00">
            <w:pPr>
              <w:pStyle w:val="NoSpacing"/>
              <w:jc w:val="center"/>
              <w:rPr>
                <w:rFonts w:ascii="Arial" w:hAnsi="Arial" w:cs="Arial"/>
                <w:bCs/>
                <w:sz w:val="24"/>
                <w:szCs w:val="24"/>
              </w:rPr>
            </w:pPr>
          </w:p>
          <w:p w14:paraId="70343C1F" w14:textId="77777777" w:rsidR="00650E00" w:rsidRDefault="00650E00" w:rsidP="00650E00">
            <w:pPr>
              <w:pStyle w:val="NoSpacing"/>
              <w:jc w:val="center"/>
              <w:rPr>
                <w:rFonts w:ascii="Arial" w:hAnsi="Arial" w:cs="Arial"/>
                <w:bCs/>
                <w:sz w:val="24"/>
                <w:szCs w:val="24"/>
              </w:rPr>
            </w:pPr>
          </w:p>
          <w:p w14:paraId="19A620F0" w14:textId="1EF3718B" w:rsidR="00650E00" w:rsidRPr="00F5663D" w:rsidRDefault="00650E00" w:rsidP="00650E00">
            <w:pPr>
              <w:pStyle w:val="NoSpacing"/>
              <w:jc w:val="center"/>
              <w:rPr>
                <w:rFonts w:ascii="Arial" w:hAnsi="Arial" w:cs="Arial"/>
                <w:bCs/>
                <w:i/>
                <w:sz w:val="24"/>
                <w:szCs w:val="24"/>
              </w:rPr>
            </w:pPr>
            <w:r>
              <w:rPr>
                <w:rFonts w:ascii="Arial" w:hAnsi="Arial" w:cs="Arial"/>
                <w:bCs/>
                <w:i/>
                <w:sz w:val="24"/>
                <w:szCs w:val="24"/>
              </w:rPr>
              <w:t>JM</w:t>
            </w:r>
          </w:p>
        </w:tc>
        <w:tc>
          <w:tcPr>
            <w:tcW w:w="2409" w:type="dxa"/>
            <w:gridSpan w:val="2"/>
            <w:tcBorders>
              <w:right w:val="single" w:sz="24" w:space="0" w:color="000000"/>
            </w:tcBorders>
            <w:shd w:val="clear" w:color="auto" w:fill="FFAFAF"/>
          </w:tcPr>
          <w:p w14:paraId="3DF4BB47" w14:textId="01BE6607" w:rsidR="00650E00" w:rsidRDefault="00650E00" w:rsidP="00650E00">
            <w:pPr>
              <w:pStyle w:val="NoSpacing"/>
              <w:jc w:val="center"/>
              <w:rPr>
                <w:rFonts w:ascii="Arial" w:hAnsi="Arial" w:cs="Arial"/>
                <w:bCs/>
                <w:iCs/>
                <w:sz w:val="24"/>
                <w:szCs w:val="24"/>
              </w:rPr>
            </w:pPr>
            <w:r>
              <w:rPr>
                <w:rFonts w:ascii="Arial" w:hAnsi="Arial" w:cs="Arial"/>
                <w:bCs/>
                <w:iCs/>
                <w:sz w:val="24"/>
                <w:szCs w:val="24"/>
              </w:rPr>
              <w:t>It’s a bit gassy!</w:t>
            </w:r>
          </w:p>
          <w:p w14:paraId="005CC388" w14:textId="77777777" w:rsidR="00650E00" w:rsidRDefault="00650E00" w:rsidP="00650E00">
            <w:pPr>
              <w:pStyle w:val="NoSpacing"/>
              <w:jc w:val="center"/>
              <w:rPr>
                <w:rFonts w:ascii="Arial" w:hAnsi="Arial" w:cs="Arial"/>
                <w:bCs/>
                <w:iCs/>
                <w:sz w:val="24"/>
                <w:szCs w:val="24"/>
              </w:rPr>
            </w:pPr>
          </w:p>
          <w:p w14:paraId="70C168F5" w14:textId="77777777" w:rsidR="00650E00" w:rsidRDefault="00650E00" w:rsidP="00650E00">
            <w:pPr>
              <w:pStyle w:val="NoSpacing"/>
              <w:jc w:val="center"/>
              <w:rPr>
                <w:rFonts w:ascii="Arial" w:hAnsi="Arial" w:cs="Arial"/>
                <w:bCs/>
                <w:iCs/>
                <w:sz w:val="24"/>
                <w:szCs w:val="24"/>
              </w:rPr>
            </w:pPr>
          </w:p>
          <w:p w14:paraId="154A61BE" w14:textId="46E47ADC" w:rsidR="00650E00" w:rsidRPr="00502AF8" w:rsidRDefault="00650E00" w:rsidP="00650E00">
            <w:pPr>
              <w:pStyle w:val="NoSpacing"/>
              <w:jc w:val="center"/>
              <w:rPr>
                <w:rFonts w:ascii="Arial" w:hAnsi="Arial" w:cs="Arial"/>
                <w:bCs/>
                <w:iCs/>
                <w:sz w:val="24"/>
                <w:szCs w:val="24"/>
              </w:rPr>
            </w:pPr>
            <w:r>
              <w:rPr>
                <w:rFonts w:ascii="Arial" w:hAnsi="Arial" w:cs="Arial"/>
                <w:bCs/>
                <w:i/>
                <w:sz w:val="24"/>
                <w:szCs w:val="24"/>
              </w:rPr>
              <w:t>JM</w:t>
            </w:r>
          </w:p>
        </w:tc>
        <w:tc>
          <w:tcPr>
            <w:tcW w:w="2409" w:type="dxa"/>
            <w:gridSpan w:val="2"/>
            <w:tcBorders>
              <w:left w:val="single" w:sz="24" w:space="0" w:color="000000"/>
            </w:tcBorders>
            <w:shd w:val="clear" w:color="auto" w:fill="FFAFAF"/>
          </w:tcPr>
          <w:p w14:paraId="761EEC05" w14:textId="77777777" w:rsidR="00650E00" w:rsidRDefault="00650E00" w:rsidP="00650E00">
            <w:pPr>
              <w:pStyle w:val="NoSpacing"/>
              <w:jc w:val="center"/>
              <w:rPr>
                <w:rFonts w:ascii="Arial" w:hAnsi="Arial" w:cs="Arial"/>
                <w:bCs/>
                <w:iCs/>
                <w:sz w:val="24"/>
                <w:szCs w:val="24"/>
              </w:rPr>
            </w:pPr>
            <w:r>
              <w:rPr>
                <w:rFonts w:ascii="Arial" w:hAnsi="Arial" w:cs="Arial"/>
                <w:bCs/>
                <w:iCs/>
                <w:sz w:val="24"/>
                <w:szCs w:val="24"/>
              </w:rPr>
              <w:t>Particle Part – Temperature Taker</w:t>
            </w:r>
          </w:p>
          <w:p w14:paraId="464A2D80" w14:textId="77777777" w:rsidR="00650E00" w:rsidRDefault="00650E00" w:rsidP="00650E00">
            <w:pPr>
              <w:pStyle w:val="NoSpacing"/>
              <w:jc w:val="center"/>
              <w:rPr>
                <w:rFonts w:ascii="Arial" w:hAnsi="Arial" w:cs="Arial"/>
                <w:bCs/>
                <w:iCs/>
                <w:sz w:val="24"/>
                <w:szCs w:val="24"/>
              </w:rPr>
            </w:pPr>
            <w:r>
              <w:rPr>
                <w:rFonts w:ascii="Arial" w:hAnsi="Arial" w:cs="Arial"/>
                <w:bCs/>
                <w:iCs/>
                <w:sz w:val="24"/>
                <w:szCs w:val="24"/>
              </w:rPr>
              <w:t>(Investigation)</w:t>
            </w:r>
          </w:p>
          <w:p w14:paraId="61948598" w14:textId="26C070B4" w:rsidR="00650E00" w:rsidRPr="00502AF8" w:rsidRDefault="00650E00" w:rsidP="00650E00">
            <w:pPr>
              <w:pStyle w:val="NoSpacing"/>
              <w:jc w:val="center"/>
              <w:rPr>
                <w:rFonts w:ascii="Arial" w:hAnsi="Arial" w:cs="Arial"/>
                <w:bCs/>
                <w:iCs/>
                <w:sz w:val="24"/>
                <w:szCs w:val="24"/>
              </w:rPr>
            </w:pPr>
            <w:r>
              <w:rPr>
                <w:rFonts w:ascii="Arial" w:hAnsi="Arial" w:cs="Arial"/>
                <w:bCs/>
                <w:i/>
                <w:sz w:val="24"/>
                <w:szCs w:val="24"/>
              </w:rPr>
              <w:t>JM</w:t>
            </w:r>
          </w:p>
        </w:tc>
        <w:tc>
          <w:tcPr>
            <w:tcW w:w="2284" w:type="dxa"/>
            <w:gridSpan w:val="2"/>
            <w:shd w:val="clear" w:color="auto" w:fill="FFAFAF"/>
          </w:tcPr>
          <w:p w14:paraId="1D15DFE9" w14:textId="5BFA417A" w:rsidR="00650E00" w:rsidRDefault="00650E00" w:rsidP="00650E00">
            <w:pPr>
              <w:pStyle w:val="NoSpacing"/>
              <w:jc w:val="center"/>
              <w:rPr>
                <w:rFonts w:ascii="Arial" w:hAnsi="Arial" w:cs="Arial"/>
                <w:bCs/>
                <w:iCs/>
                <w:sz w:val="24"/>
                <w:szCs w:val="24"/>
              </w:rPr>
            </w:pPr>
            <w:r>
              <w:rPr>
                <w:rFonts w:ascii="Arial" w:hAnsi="Arial" w:cs="Arial"/>
                <w:bCs/>
                <w:iCs/>
                <w:sz w:val="24"/>
                <w:szCs w:val="24"/>
              </w:rPr>
              <w:t>Evaporation and Condensation</w:t>
            </w:r>
          </w:p>
          <w:p w14:paraId="3FB05DC4" w14:textId="77777777" w:rsidR="00650E00" w:rsidRDefault="00650E00" w:rsidP="00650E00">
            <w:pPr>
              <w:pStyle w:val="NoSpacing"/>
              <w:jc w:val="center"/>
              <w:rPr>
                <w:rFonts w:ascii="Arial" w:hAnsi="Arial" w:cs="Arial"/>
                <w:bCs/>
                <w:iCs/>
                <w:sz w:val="24"/>
                <w:szCs w:val="24"/>
              </w:rPr>
            </w:pPr>
            <w:r>
              <w:rPr>
                <w:rFonts w:ascii="Arial" w:hAnsi="Arial" w:cs="Arial"/>
                <w:bCs/>
                <w:iCs/>
                <w:sz w:val="24"/>
                <w:szCs w:val="24"/>
              </w:rPr>
              <w:t>(Investigation)</w:t>
            </w:r>
          </w:p>
          <w:p w14:paraId="19D614AD" w14:textId="6C0A00C4" w:rsidR="00650E00" w:rsidRPr="00502AF8" w:rsidRDefault="00650E00" w:rsidP="00650E00">
            <w:pPr>
              <w:pStyle w:val="NoSpacing"/>
              <w:jc w:val="center"/>
              <w:rPr>
                <w:rFonts w:ascii="Arial" w:hAnsi="Arial" w:cs="Arial"/>
                <w:bCs/>
                <w:iCs/>
                <w:sz w:val="24"/>
                <w:szCs w:val="24"/>
              </w:rPr>
            </w:pPr>
            <w:r>
              <w:rPr>
                <w:rFonts w:ascii="Arial" w:hAnsi="Arial" w:cs="Arial"/>
                <w:bCs/>
                <w:i/>
                <w:sz w:val="24"/>
                <w:szCs w:val="24"/>
              </w:rPr>
              <w:t>JM</w:t>
            </w:r>
          </w:p>
        </w:tc>
        <w:tc>
          <w:tcPr>
            <w:tcW w:w="2342" w:type="dxa"/>
            <w:gridSpan w:val="2"/>
            <w:shd w:val="clear" w:color="auto" w:fill="FFAFAF"/>
          </w:tcPr>
          <w:p w14:paraId="56CC53DE" w14:textId="77777777" w:rsidR="00650E00" w:rsidRDefault="00650E00" w:rsidP="00650E00">
            <w:pPr>
              <w:pStyle w:val="NoSpacing"/>
              <w:jc w:val="center"/>
              <w:rPr>
                <w:rFonts w:ascii="Arial" w:hAnsi="Arial" w:cs="Arial"/>
                <w:bCs/>
                <w:iCs/>
                <w:sz w:val="24"/>
                <w:szCs w:val="24"/>
              </w:rPr>
            </w:pPr>
            <w:r>
              <w:rPr>
                <w:rFonts w:ascii="Arial" w:hAnsi="Arial" w:cs="Arial"/>
                <w:bCs/>
                <w:iCs/>
                <w:sz w:val="24"/>
                <w:szCs w:val="24"/>
              </w:rPr>
              <w:t>Make it rain!</w:t>
            </w:r>
          </w:p>
          <w:p w14:paraId="77BA3E71" w14:textId="77777777" w:rsidR="00650E00" w:rsidRDefault="00650E00" w:rsidP="00650E00">
            <w:pPr>
              <w:pStyle w:val="NoSpacing"/>
              <w:jc w:val="center"/>
              <w:rPr>
                <w:rFonts w:ascii="Arial" w:hAnsi="Arial" w:cs="Arial"/>
                <w:bCs/>
                <w:iCs/>
                <w:sz w:val="24"/>
                <w:szCs w:val="24"/>
              </w:rPr>
            </w:pPr>
          </w:p>
          <w:p w14:paraId="3EFA6A3D" w14:textId="77777777" w:rsidR="00650E00" w:rsidRDefault="00650E00" w:rsidP="00650E00">
            <w:pPr>
              <w:pStyle w:val="NoSpacing"/>
              <w:jc w:val="center"/>
              <w:rPr>
                <w:rFonts w:ascii="Arial" w:hAnsi="Arial" w:cs="Arial"/>
                <w:bCs/>
                <w:iCs/>
                <w:sz w:val="24"/>
                <w:szCs w:val="24"/>
              </w:rPr>
            </w:pPr>
          </w:p>
          <w:p w14:paraId="495DDA77" w14:textId="27CA834C" w:rsidR="00650E00" w:rsidRPr="00502AF8" w:rsidRDefault="00650E00" w:rsidP="00650E00">
            <w:pPr>
              <w:pStyle w:val="NoSpacing"/>
              <w:jc w:val="center"/>
              <w:rPr>
                <w:rFonts w:ascii="Arial" w:hAnsi="Arial" w:cs="Arial"/>
                <w:bCs/>
                <w:iCs/>
                <w:sz w:val="24"/>
                <w:szCs w:val="24"/>
              </w:rPr>
            </w:pPr>
            <w:r>
              <w:rPr>
                <w:rFonts w:ascii="Arial" w:hAnsi="Arial" w:cs="Arial"/>
                <w:bCs/>
                <w:i/>
                <w:sz w:val="24"/>
                <w:szCs w:val="24"/>
              </w:rPr>
              <w:t>JM</w:t>
            </w:r>
          </w:p>
        </w:tc>
        <w:tc>
          <w:tcPr>
            <w:tcW w:w="2083" w:type="dxa"/>
            <w:shd w:val="clear" w:color="auto" w:fill="FFAFAF"/>
          </w:tcPr>
          <w:p w14:paraId="086D4011" w14:textId="5B67F4E3" w:rsidR="00650E00" w:rsidRDefault="00650E00" w:rsidP="00650E00">
            <w:pPr>
              <w:pStyle w:val="NoSpacing"/>
              <w:jc w:val="center"/>
              <w:rPr>
                <w:rFonts w:ascii="Arial" w:hAnsi="Arial" w:cs="Arial"/>
                <w:bCs/>
                <w:iCs/>
                <w:sz w:val="24"/>
                <w:szCs w:val="24"/>
              </w:rPr>
            </w:pPr>
            <w:r>
              <w:rPr>
                <w:rFonts w:ascii="Arial" w:hAnsi="Arial" w:cs="Arial"/>
                <w:bCs/>
                <w:iCs/>
                <w:sz w:val="24"/>
                <w:szCs w:val="24"/>
              </w:rPr>
              <w:t>Welcome to the Science Fair</w:t>
            </w:r>
          </w:p>
          <w:p w14:paraId="623F8485" w14:textId="77777777" w:rsidR="00650E00" w:rsidRDefault="00650E00" w:rsidP="00650E00">
            <w:pPr>
              <w:pStyle w:val="NoSpacing"/>
              <w:jc w:val="center"/>
              <w:rPr>
                <w:rFonts w:ascii="Arial" w:hAnsi="Arial" w:cs="Arial"/>
                <w:bCs/>
                <w:iCs/>
                <w:sz w:val="24"/>
                <w:szCs w:val="24"/>
              </w:rPr>
            </w:pPr>
          </w:p>
          <w:p w14:paraId="767E36CC" w14:textId="39CBD2EF" w:rsidR="00650E00" w:rsidRPr="00F510D8" w:rsidRDefault="00650E00" w:rsidP="00650E00">
            <w:pPr>
              <w:pStyle w:val="NoSpacing"/>
              <w:jc w:val="center"/>
              <w:rPr>
                <w:rFonts w:ascii="Arial" w:hAnsi="Arial" w:cs="Arial"/>
                <w:bCs/>
                <w:iCs/>
                <w:sz w:val="24"/>
                <w:szCs w:val="24"/>
              </w:rPr>
            </w:pPr>
            <w:r>
              <w:rPr>
                <w:rFonts w:ascii="Arial" w:hAnsi="Arial" w:cs="Arial"/>
                <w:bCs/>
                <w:i/>
                <w:sz w:val="24"/>
                <w:szCs w:val="24"/>
              </w:rPr>
              <w:t>JM</w:t>
            </w:r>
          </w:p>
        </w:tc>
      </w:tr>
      <w:tr w:rsidR="00650E00" w:rsidRPr="000F1F2B" w14:paraId="270A9814" w14:textId="630931CF" w:rsidTr="00F53149">
        <w:trPr>
          <w:trHeight w:val="874"/>
        </w:trPr>
        <w:tc>
          <w:tcPr>
            <w:tcW w:w="1908" w:type="dxa"/>
            <w:shd w:val="clear" w:color="auto" w:fill="FFAFAF"/>
          </w:tcPr>
          <w:p w14:paraId="270A9812" w14:textId="01C5F99A" w:rsidR="00650E00" w:rsidRPr="00237F66" w:rsidRDefault="00650E00" w:rsidP="00650E00">
            <w:pPr>
              <w:pStyle w:val="NoSpacing"/>
              <w:jc w:val="center"/>
              <w:rPr>
                <w:rFonts w:ascii="Arial" w:hAnsi="Arial" w:cs="Arial"/>
                <w:b/>
                <w:sz w:val="24"/>
                <w:szCs w:val="24"/>
              </w:rPr>
            </w:pPr>
            <w:r w:rsidRPr="00237F66">
              <w:rPr>
                <w:rFonts w:ascii="Arial" w:hAnsi="Arial" w:cs="Arial"/>
                <w:b/>
                <w:sz w:val="24"/>
                <w:szCs w:val="24"/>
              </w:rPr>
              <w:t xml:space="preserve">Science </w:t>
            </w:r>
            <w:r w:rsidRPr="00237F66">
              <w:rPr>
                <w:rFonts w:ascii="Arial" w:hAnsi="Arial" w:cs="Arial"/>
                <w:b/>
                <w:sz w:val="24"/>
                <w:szCs w:val="24"/>
              </w:rPr>
              <w:br/>
              <w:t>End Points</w:t>
            </w:r>
          </w:p>
        </w:tc>
        <w:tc>
          <w:tcPr>
            <w:tcW w:w="13935" w:type="dxa"/>
            <w:gridSpan w:val="11"/>
            <w:shd w:val="clear" w:color="auto" w:fill="FFAFAF"/>
          </w:tcPr>
          <w:p w14:paraId="07FEB66B" w14:textId="77777777" w:rsidR="00650E00" w:rsidRPr="00384D70" w:rsidRDefault="00650E00" w:rsidP="00650E00">
            <w:pPr>
              <w:pStyle w:val="NoSpacing"/>
              <w:rPr>
                <w:rFonts w:ascii="Arial" w:hAnsi="Arial" w:cs="Arial"/>
                <w:b/>
                <w:bCs/>
                <w:sz w:val="24"/>
                <w:szCs w:val="24"/>
                <w:u w:val="single"/>
              </w:rPr>
            </w:pPr>
            <w:r w:rsidRPr="00384D70">
              <w:rPr>
                <w:rFonts w:ascii="Arial" w:hAnsi="Arial" w:cs="Arial"/>
                <w:b/>
                <w:bCs/>
                <w:sz w:val="24"/>
                <w:szCs w:val="24"/>
                <w:u w:val="single"/>
              </w:rPr>
              <w:t>States of Matter:</w:t>
            </w:r>
          </w:p>
          <w:p w14:paraId="51A8CCC9" w14:textId="77777777" w:rsidR="00650E00" w:rsidRDefault="00650E00" w:rsidP="00650E00">
            <w:pPr>
              <w:pStyle w:val="NoSpacing"/>
              <w:numPr>
                <w:ilvl w:val="0"/>
                <w:numId w:val="31"/>
              </w:numPr>
              <w:rPr>
                <w:rFonts w:ascii="Arial" w:hAnsi="Arial" w:cs="Arial"/>
                <w:sz w:val="24"/>
                <w:szCs w:val="24"/>
              </w:rPr>
            </w:pPr>
            <w:r>
              <w:rPr>
                <w:rFonts w:ascii="Arial" w:hAnsi="Arial" w:cs="Arial"/>
                <w:sz w:val="24"/>
                <w:szCs w:val="24"/>
              </w:rPr>
              <w:t>C</w:t>
            </w:r>
            <w:r w:rsidRPr="00600BDE">
              <w:rPr>
                <w:rFonts w:ascii="Arial" w:hAnsi="Arial" w:cs="Arial"/>
                <w:sz w:val="24"/>
                <w:szCs w:val="24"/>
              </w:rPr>
              <w:t xml:space="preserve">ompare and group materials together, according to whether they are solids, liquids or gases </w:t>
            </w:r>
          </w:p>
          <w:p w14:paraId="7EFF7034" w14:textId="77777777" w:rsidR="002A43DB" w:rsidRDefault="00650E00" w:rsidP="00650E00">
            <w:pPr>
              <w:pStyle w:val="NoSpacing"/>
              <w:numPr>
                <w:ilvl w:val="0"/>
                <w:numId w:val="31"/>
              </w:numPr>
              <w:rPr>
                <w:rFonts w:ascii="Arial" w:hAnsi="Arial" w:cs="Arial"/>
                <w:sz w:val="24"/>
                <w:szCs w:val="24"/>
              </w:rPr>
            </w:pPr>
            <w:r>
              <w:rPr>
                <w:rFonts w:ascii="Arial" w:hAnsi="Arial" w:cs="Arial"/>
                <w:sz w:val="24"/>
                <w:szCs w:val="24"/>
              </w:rPr>
              <w:t>O</w:t>
            </w:r>
            <w:r w:rsidRPr="00600BDE">
              <w:rPr>
                <w:rFonts w:ascii="Arial" w:hAnsi="Arial" w:cs="Arial"/>
                <w:sz w:val="24"/>
                <w:szCs w:val="24"/>
              </w:rPr>
              <w:t xml:space="preserve">bserve that some materials change state when they are heated or cooled, and measure or research the temperature at which this happens in degrees Celsius (°C) </w:t>
            </w:r>
          </w:p>
          <w:p w14:paraId="72C8BC38" w14:textId="5A4AB49A" w:rsidR="00650E00" w:rsidRPr="002A43DB" w:rsidRDefault="00650E00" w:rsidP="00650E00">
            <w:pPr>
              <w:pStyle w:val="NoSpacing"/>
              <w:numPr>
                <w:ilvl w:val="0"/>
                <w:numId w:val="31"/>
              </w:numPr>
              <w:rPr>
                <w:rFonts w:ascii="Arial" w:hAnsi="Arial" w:cs="Arial"/>
                <w:sz w:val="24"/>
                <w:szCs w:val="24"/>
              </w:rPr>
            </w:pPr>
            <w:r w:rsidRPr="002A43DB">
              <w:rPr>
                <w:rFonts w:ascii="Arial" w:hAnsi="Arial" w:cs="Arial"/>
                <w:sz w:val="24"/>
                <w:szCs w:val="24"/>
              </w:rPr>
              <w:t>Identify the part played by evaporation and condensation in the water cycle and associate the rate of evaporation with temperature.</w:t>
            </w:r>
          </w:p>
        </w:tc>
      </w:tr>
      <w:tr w:rsidR="00650E00" w:rsidRPr="000F1F2B" w14:paraId="270A981D" w14:textId="6727D355" w:rsidTr="00DC3DFD">
        <w:trPr>
          <w:trHeight w:val="938"/>
        </w:trPr>
        <w:tc>
          <w:tcPr>
            <w:tcW w:w="1908" w:type="dxa"/>
            <w:shd w:val="clear" w:color="auto" w:fill="FFAFAF"/>
          </w:tcPr>
          <w:p w14:paraId="270A9815" w14:textId="3912BFE0" w:rsidR="00650E00" w:rsidRPr="000F1F2B" w:rsidRDefault="00650E00" w:rsidP="00650E00">
            <w:pPr>
              <w:pStyle w:val="NoSpacing"/>
              <w:jc w:val="center"/>
              <w:rPr>
                <w:rFonts w:ascii="Arial" w:hAnsi="Arial" w:cs="Arial"/>
                <w:b/>
                <w:sz w:val="24"/>
                <w:szCs w:val="24"/>
              </w:rPr>
            </w:pPr>
            <w:r w:rsidRPr="00EE5866">
              <w:rPr>
                <w:rFonts w:ascii="Arial" w:hAnsi="Arial" w:cs="Arial"/>
                <w:b/>
                <w:sz w:val="24"/>
                <w:szCs w:val="24"/>
              </w:rPr>
              <w:lastRenderedPageBreak/>
              <w:t>Topic</w:t>
            </w:r>
          </w:p>
        </w:tc>
        <w:tc>
          <w:tcPr>
            <w:tcW w:w="2408" w:type="dxa"/>
            <w:gridSpan w:val="2"/>
            <w:shd w:val="clear" w:color="auto" w:fill="FFAFAF"/>
          </w:tcPr>
          <w:p w14:paraId="1135A0C0" w14:textId="1D3CE1E3" w:rsidR="00650E00" w:rsidRDefault="00650E00" w:rsidP="00650E00">
            <w:pPr>
              <w:pStyle w:val="NoSpacing"/>
              <w:jc w:val="center"/>
              <w:rPr>
                <w:rFonts w:ascii="Arial" w:hAnsi="Arial" w:cs="Arial"/>
                <w:b/>
                <w:bCs/>
                <w:sz w:val="24"/>
                <w:szCs w:val="24"/>
                <w:u w:val="single"/>
              </w:rPr>
            </w:pPr>
            <w:r>
              <w:rPr>
                <w:rFonts w:ascii="Arial" w:hAnsi="Arial" w:cs="Arial"/>
                <w:b/>
                <w:bCs/>
                <w:sz w:val="24"/>
                <w:szCs w:val="24"/>
                <w:u w:val="single"/>
              </w:rPr>
              <w:t>Music (Mon)</w:t>
            </w:r>
          </w:p>
          <w:p w14:paraId="5164A5E3" w14:textId="68B5E58D" w:rsidR="00650E00" w:rsidRDefault="00650E00" w:rsidP="00650E00">
            <w:pPr>
              <w:pStyle w:val="NoSpacing"/>
              <w:jc w:val="center"/>
              <w:rPr>
                <w:rFonts w:ascii="Arial" w:hAnsi="Arial" w:cs="Arial"/>
                <w:bCs/>
                <w:sz w:val="24"/>
                <w:szCs w:val="24"/>
              </w:rPr>
            </w:pPr>
            <w:r>
              <w:rPr>
                <w:rFonts w:ascii="Arial" w:hAnsi="Arial" w:cs="Arial"/>
                <w:bCs/>
                <w:sz w:val="24"/>
                <w:szCs w:val="24"/>
              </w:rPr>
              <w:t>Music Activity 1</w:t>
            </w:r>
          </w:p>
          <w:p w14:paraId="0E0D2BB1" w14:textId="2A51CE97" w:rsidR="00650E00" w:rsidRPr="00A739B2" w:rsidRDefault="00650E00" w:rsidP="00650E00">
            <w:pPr>
              <w:pStyle w:val="NoSpacing"/>
              <w:jc w:val="center"/>
              <w:rPr>
                <w:rFonts w:ascii="Arial" w:hAnsi="Arial" w:cs="Arial"/>
                <w:bCs/>
                <w:i/>
                <w:sz w:val="24"/>
                <w:szCs w:val="24"/>
              </w:rPr>
            </w:pPr>
            <w:r>
              <w:rPr>
                <w:rFonts w:ascii="Arial" w:hAnsi="Arial" w:cs="Arial"/>
                <w:bCs/>
                <w:i/>
                <w:sz w:val="24"/>
                <w:szCs w:val="24"/>
              </w:rPr>
              <w:t>DT</w:t>
            </w:r>
          </w:p>
          <w:p w14:paraId="7BF45D8D" w14:textId="77777777" w:rsidR="00650E00" w:rsidRDefault="00650E00" w:rsidP="00650E00">
            <w:pPr>
              <w:pStyle w:val="NoSpacing"/>
              <w:jc w:val="center"/>
              <w:rPr>
                <w:rFonts w:ascii="Arial" w:hAnsi="Arial" w:cs="Arial"/>
                <w:b/>
                <w:bCs/>
                <w:sz w:val="24"/>
                <w:szCs w:val="24"/>
                <w:u w:val="single"/>
              </w:rPr>
            </w:pPr>
          </w:p>
          <w:p w14:paraId="2DE1FB18" w14:textId="159AF00D" w:rsidR="00650E00" w:rsidRPr="008B5B5C" w:rsidRDefault="00650E00" w:rsidP="00650E00">
            <w:pPr>
              <w:pStyle w:val="NoSpacing"/>
              <w:jc w:val="center"/>
              <w:rPr>
                <w:rFonts w:ascii="Arial" w:hAnsi="Arial" w:cs="Arial"/>
                <w:b/>
                <w:bCs/>
                <w:sz w:val="24"/>
                <w:szCs w:val="24"/>
                <w:u w:val="single"/>
              </w:rPr>
            </w:pPr>
            <w:r w:rsidRPr="008B5B5C">
              <w:rPr>
                <w:rFonts w:ascii="Arial" w:hAnsi="Arial" w:cs="Arial"/>
                <w:b/>
                <w:bCs/>
                <w:sz w:val="24"/>
                <w:szCs w:val="24"/>
                <w:u w:val="single"/>
              </w:rPr>
              <w:t>History</w:t>
            </w:r>
            <w:r>
              <w:rPr>
                <w:rFonts w:ascii="Arial" w:hAnsi="Arial" w:cs="Arial"/>
                <w:b/>
                <w:bCs/>
                <w:sz w:val="24"/>
                <w:szCs w:val="24"/>
                <w:u w:val="single"/>
              </w:rPr>
              <w:t xml:space="preserve"> (Tues)</w:t>
            </w:r>
          </w:p>
          <w:p w14:paraId="4D2D95BD" w14:textId="51710C2E" w:rsidR="00650E00" w:rsidRDefault="00650E00" w:rsidP="00650E00">
            <w:pPr>
              <w:pStyle w:val="NoSpacing"/>
              <w:jc w:val="center"/>
              <w:rPr>
                <w:rFonts w:ascii="Arial" w:hAnsi="Arial" w:cs="Arial"/>
                <w:sz w:val="24"/>
                <w:szCs w:val="24"/>
              </w:rPr>
            </w:pPr>
            <w:r>
              <w:rPr>
                <w:rFonts w:ascii="Arial" w:hAnsi="Arial" w:cs="Arial"/>
                <w:sz w:val="24"/>
                <w:szCs w:val="24"/>
              </w:rPr>
              <w:t>U</w:t>
            </w:r>
            <w:r w:rsidRPr="006A3C36">
              <w:rPr>
                <w:rFonts w:ascii="Arial" w:hAnsi="Arial" w:cs="Arial"/>
                <w:sz w:val="24"/>
                <w:szCs w:val="24"/>
              </w:rPr>
              <w:t>nderstand crime and punishment in the Roman era.</w:t>
            </w:r>
          </w:p>
          <w:p w14:paraId="78ED2F74" w14:textId="5248893D" w:rsidR="00650E00" w:rsidRDefault="000F445A" w:rsidP="00650E00">
            <w:pPr>
              <w:pStyle w:val="NoSpacing"/>
              <w:jc w:val="center"/>
              <w:rPr>
                <w:rFonts w:ascii="Arial" w:hAnsi="Arial" w:cs="Arial"/>
                <w:i/>
                <w:iCs/>
                <w:sz w:val="24"/>
                <w:szCs w:val="24"/>
              </w:rPr>
            </w:pPr>
            <w:r>
              <w:rPr>
                <w:rFonts w:ascii="Arial" w:hAnsi="Arial" w:cs="Arial"/>
                <w:i/>
                <w:iCs/>
                <w:sz w:val="24"/>
                <w:szCs w:val="24"/>
              </w:rPr>
              <w:t>NP</w:t>
            </w:r>
          </w:p>
          <w:p w14:paraId="5FE1033B" w14:textId="77777777" w:rsidR="00650E00" w:rsidRDefault="00650E00" w:rsidP="00650E00">
            <w:pPr>
              <w:pStyle w:val="NoSpacing"/>
              <w:jc w:val="center"/>
              <w:rPr>
                <w:rFonts w:ascii="Arial" w:hAnsi="Arial" w:cs="Arial"/>
                <w:i/>
                <w:iCs/>
                <w:sz w:val="24"/>
                <w:szCs w:val="24"/>
              </w:rPr>
            </w:pPr>
          </w:p>
          <w:p w14:paraId="321AB482" w14:textId="77777777" w:rsidR="00650E00" w:rsidRDefault="00650E00" w:rsidP="00650E00">
            <w:pPr>
              <w:pStyle w:val="NoSpacing"/>
              <w:jc w:val="center"/>
              <w:rPr>
                <w:rFonts w:ascii="Arial" w:hAnsi="Arial" w:cs="Arial"/>
                <w:i/>
                <w:iCs/>
                <w:sz w:val="24"/>
                <w:szCs w:val="24"/>
              </w:rPr>
            </w:pPr>
          </w:p>
          <w:p w14:paraId="2F4D70F5" w14:textId="3064E54D" w:rsidR="00650E00" w:rsidRDefault="00650E00" w:rsidP="00650E00">
            <w:pPr>
              <w:pStyle w:val="NoSpacing"/>
              <w:jc w:val="center"/>
              <w:rPr>
                <w:rFonts w:ascii="Arial" w:hAnsi="Arial" w:cs="Arial"/>
                <w:b/>
                <w:bCs/>
                <w:sz w:val="24"/>
                <w:szCs w:val="24"/>
                <w:u w:val="single"/>
              </w:rPr>
            </w:pPr>
            <w:r>
              <w:rPr>
                <w:rFonts w:ascii="Arial" w:hAnsi="Arial" w:cs="Arial"/>
                <w:b/>
                <w:bCs/>
                <w:sz w:val="24"/>
                <w:szCs w:val="24"/>
                <w:u w:val="single"/>
              </w:rPr>
              <w:t>RSHE / PE (</w:t>
            </w:r>
            <w:r w:rsidR="001C369D">
              <w:rPr>
                <w:rFonts w:ascii="Arial" w:hAnsi="Arial" w:cs="Arial"/>
                <w:b/>
                <w:bCs/>
                <w:sz w:val="24"/>
                <w:szCs w:val="24"/>
                <w:u w:val="single"/>
              </w:rPr>
              <w:t>Thu</w:t>
            </w:r>
            <w:r>
              <w:rPr>
                <w:rFonts w:ascii="Arial" w:hAnsi="Arial" w:cs="Arial"/>
                <w:b/>
                <w:bCs/>
                <w:sz w:val="24"/>
                <w:szCs w:val="24"/>
                <w:u w:val="single"/>
              </w:rPr>
              <w:t>)</w:t>
            </w:r>
          </w:p>
          <w:p w14:paraId="48F32E8F" w14:textId="2BD7D007" w:rsidR="00650E00" w:rsidRDefault="00650E00" w:rsidP="00650E00">
            <w:pPr>
              <w:pStyle w:val="NoSpacing"/>
              <w:jc w:val="center"/>
              <w:rPr>
                <w:rFonts w:ascii="Arial" w:hAnsi="Arial" w:cs="Arial"/>
                <w:bCs/>
                <w:sz w:val="24"/>
                <w:szCs w:val="24"/>
              </w:rPr>
            </w:pPr>
            <w:r>
              <w:rPr>
                <w:rFonts w:ascii="Arial" w:hAnsi="Arial" w:cs="Arial"/>
                <w:bCs/>
                <w:sz w:val="24"/>
                <w:szCs w:val="24"/>
              </w:rPr>
              <w:t>Jigsaw Lesson 1 + PE challenges</w:t>
            </w:r>
          </w:p>
          <w:p w14:paraId="690C570E" w14:textId="77777777" w:rsidR="00650E00" w:rsidRDefault="001C369D" w:rsidP="00650E00">
            <w:pPr>
              <w:pStyle w:val="NoSpacing"/>
              <w:jc w:val="center"/>
              <w:rPr>
                <w:rFonts w:ascii="Arial" w:hAnsi="Arial" w:cs="Arial"/>
                <w:i/>
                <w:iCs/>
                <w:sz w:val="24"/>
                <w:szCs w:val="24"/>
              </w:rPr>
            </w:pPr>
            <w:r>
              <w:rPr>
                <w:rFonts w:ascii="Arial" w:hAnsi="Arial" w:cs="Arial"/>
                <w:i/>
                <w:iCs/>
                <w:sz w:val="24"/>
                <w:szCs w:val="24"/>
              </w:rPr>
              <w:t>AS</w:t>
            </w:r>
          </w:p>
          <w:p w14:paraId="298676FA" w14:textId="77777777" w:rsidR="001C369D" w:rsidRDefault="001C369D" w:rsidP="00650E00">
            <w:pPr>
              <w:pStyle w:val="NoSpacing"/>
              <w:jc w:val="center"/>
              <w:rPr>
                <w:rFonts w:ascii="Arial" w:hAnsi="Arial" w:cs="Arial"/>
                <w:i/>
                <w:iCs/>
                <w:sz w:val="24"/>
                <w:szCs w:val="24"/>
              </w:rPr>
            </w:pPr>
          </w:p>
          <w:p w14:paraId="6D201BD1" w14:textId="77777777" w:rsidR="001C369D" w:rsidRDefault="001E67B7" w:rsidP="00650E00">
            <w:pPr>
              <w:pStyle w:val="NoSpacing"/>
              <w:jc w:val="center"/>
              <w:rPr>
                <w:rFonts w:ascii="Arial" w:hAnsi="Arial" w:cs="Arial"/>
                <w:b/>
                <w:bCs/>
                <w:sz w:val="24"/>
                <w:szCs w:val="24"/>
                <w:u w:val="single"/>
              </w:rPr>
            </w:pPr>
            <w:r>
              <w:rPr>
                <w:rFonts w:ascii="Arial" w:hAnsi="Arial" w:cs="Arial"/>
                <w:b/>
                <w:bCs/>
                <w:sz w:val="24"/>
                <w:szCs w:val="24"/>
                <w:u w:val="single"/>
              </w:rPr>
              <w:t>Screen Free Challenges (Fri)</w:t>
            </w:r>
          </w:p>
          <w:p w14:paraId="270A9816" w14:textId="158A2004" w:rsidR="001E67B7" w:rsidRPr="001E67B7" w:rsidRDefault="001E67B7" w:rsidP="00650E00">
            <w:pPr>
              <w:pStyle w:val="NoSpacing"/>
              <w:jc w:val="center"/>
              <w:rPr>
                <w:rFonts w:ascii="Arial" w:hAnsi="Arial" w:cs="Arial"/>
                <w:i/>
                <w:iCs/>
                <w:sz w:val="24"/>
                <w:szCs w:val="24"/>
              </w:rPr>
            </w:pPr>
            <w:r>
              <w:rPr>
                <w:rFonts w:ascii="Arial" w:hAnsi="Arial" w:cs="Arial"/>
                <w:i/>
                <w:iCs/>
                <w:sz w:val="24"/>
                <w:szCs w:val="24"/>
              </w:rPr>
              <w:t>NP</w:t>
            </w:r>
          </w:p>
        </w:tc>
        <w:tc>
          <w:tcPr>
            <w:tcW w:w="2409" w:type="dxa"/>
            <w:gridSpan w:val="2"/>
            <w:tcBorders>
              <w:right w:val="single" w:sz="24" w:space="0" w:color="000000"/>
            </w:tcBorders>
            <w:shd w:val="clear" w:color="auto" w:fill="FFAFAF"/>
          </w:tcPr>
          <w:p w14:paraId="42F292E3" w14:textId="77777777" w:rsidR="00650E00" w:rsidRDefault="00650E00" w:rsidP="00650E00">
            <w:pPr>
              <w:pStyle w:val="NoSpacing"/>
              <w:jc w:val="center"/>
              <w:rPr>
                <w:rFonts w:ascii="Arial" w:hAnsi="Arial" w:cs="Arial"/>
                <w:b/>
                <w:bCs/>
                <w:sz w:val="24"/>
                <w:szCs w:val="24"/>
                <w:u w:val="single"/>
              </w:rPr>
            </w:pPr>
            <w:r>
              <w:rPr>
                <w:rFonts w:ascii="Arial" w:hAnsi="Arial" w:cs="Arial"/>
                <w:b/>
                <w:bCs/>
                <w:sz w:val="24"/>
                <w:szCs w:val="24"/>
                <w:u w:val="single"/>
              </w:rPr>
              <w:t>Music (Mon)</w:t>
            </w:r>
          </w:p>
          <w:p w14:paraId="6333F24D" w14:textId="3F4A69C3" w:rsidR="00650E00" w:rsidRPr="002A5723" w:rsidRDefault="00650E00" w:rsidP="00650E00">
            <w:pPr>
              <w:pStyle w:val="NoSpacing"/>
              <w:jc w:val="center"/>
              <w:rPr>
                <w:rFonts w:ascii="Arial" w:hAnsi="Arial" w:cs="Arial"/>
                <w:bCs/>
                <w:sz w:val="24"/>
                <w:szCs w:val="24"/>
              </w:rPr>
            </w:pPr>
            <w:r>
              <w:rPr>
                <w:rFonts w:ascii="Arial" w:hAnsi="Arial" w:cs="Arial"/>
                <w:bCs/>
                <w:sz w:val="24"/>
                <w:szCs w:val="24"/>
              </w:rPr>
              <w:t>Music Activity 2</w:t>
            </w:r>
          </w:p>
          <w:p w14:paraId="07336AFE" w14:textId="77777777" w:rsidR="00650E00" w:rsidRPr="00A739B2" w:rsidRDefault="00650E00" w:rsidP="00650E00">
            <w:pPr>
              <w:pStyle w:val="NoSpacing"/>
              <w:jc w:val="center"/>
              <w:rPr>
                <w:rFonts w:ascii="Arial" w:hAnsi="Arial" w:cs="Arial"/>
                <w:bCs/>
                <w:i/>
                <w:sz w:val="24"/>
                <w:szCs w:val="24"/>
              </w:rPr>
            </w:pPr>
            <w:r>
              <w:rPr>
                <w:rFonts w:ascii="Arial" w:hAnsi="Arial" w:cs="Arial"/>
                <w:bCs/>
                <w:i/>
                <w:sz w:val="24"/>
                <w:szCs w:val="24"/>
              </w:rPr>
              <w:t>DT</w:t>
            </w:r>
          </w:p>
          <w:p w14:paraId="35087C00" w14:textId="77777777" w:rsidR="00650E00" w:rsidRDefault="00650E00" w:rsidP="00650E00">
            <w:pPr>
              <w:pStyle w:val="NoSpacing"/>
              <w:jc w:val="center"/>
              <w:rPr>
                <w:rFonts w:ascii="Arial" w:hAnsi="Arial" w:cs="Arial"/>
                <w:b/>
                <w:bCs/>
                <w:sz w:val="24"/>
                <w:szCs w:val="24"/>
                <w:u w:val="single"/>
              </w:rPr>
            </w:pPr>
          </w:p>
          <w:p w14:paraId="08A73442" w14:textId="77777777" w:rsidR="00650E00" w:rsidRPr="008B5B5C" w:rsidRDefault="00650E00" w:rsidP="00650E00">
            <w:pPr>
              <w:pStyle w:val="NoSpacing"/>
              <w:jc w:val="center"/>
              <w:rPr>
                <w:rFonts w:ascii="Arial" w:hAnsi="Arial" w:cs="Arial"/>
                <w:b/>
                <w:bCs/>
                <w:sz w:val="24"/>
                <w:szCs w:val="24"/>
                <w:u w:val="single"/>
              </w:rPr>
            </w:pPr>
            <w:r w:rsidRPr="008B5B5C">
              <w:rPr>
                <w:rFonts w:ascii="Arial" w:hAnsi="Arial" w:cs="Arial"/>
                <w:b/>
                <w:bCs/>
                <w:sz w:val="24"/>
                <w:szCs w:val="24"/>
                <w:u w:val="single"/>
              </w:rPr>
              <w:t>History</w:t>
            </w:r>
            <w:r>
              <w:rPr>
                <w:rFonts w:ascii="Arial" w:hAnsi="Arial" w:cs="Arial"/>
                <w:b/>
                <w:bCs/>
                <w:sz w:val="24"/>
                <w:szCs w:val="24"/>
                <w:u w:val="single"/>
              </w:rPr>
              <w:t xml:space="preserve"> (Tues)</w:t>
            </w:r>
          </w:p>
          <w:p w14:paraId="30B8FC85" w14:textId="410F08F6" w:rsidR="00650E00" w:rsidRDefault="00650E00" w:rsidP="00650E00">
            <w:pPr>
              <w:pStyle w:val="NoSpacing"/>
              <w:jc w:val="center"/>
              <w:rPr>
                <w:rFonts w:ascii="Arial" w:hAnsi="Arial" w:cs="Arial"/>
                <w:sz w:val="24"/>
                <w:szCs w:val="24"/>
              </w:rPr>
            </w:pPr>
            <w:r>
              <w:rPr>
                <w:rFonts w:ascii="Arial" w:hAnsi="Arial" w:cs="Arial"/>
                <w:sz w:val="24"/>
                <w:szCs w:val="24"/>
              </w:rPr>
              <w:t>U</w:t>
            </w:r>
            <w:r w:rsidRPr="006A3C36">
              <w:rPr>
                <w:rFonts w:ascii="Arial" w:hAnsi="Arial" w:cs="Arial"/>
                <w:sz w:val="24"/>
                <w:szCs w:val="24"/>
              </w:rPr>
              <w:t>nderstand crime and punishment in the Anglo-Saxon era.</w:t>
            </w:r>
          </w:p>
          <w:p w14:paraId="43BC4758" w14:textId="4FAD6089" w:rsidR="00650E00" w:rsidRDefault="000F445A" w:rsidP="00650E00">
            <w:pPr>
              <w:pStyle w:val="NoSpacing"/>
              <w:jc w:val="center"/>
              <w:rPr>
                <w:rFonts w:ascii="Arial" w:hAnsi="Arial" w:cs="Arial"/>
                <w:i/>
                <w:iCs/>
                <w:sz w:val="24"/>
                <w:szCs w:val="24"/>
              </w:rPr>
            </w:pPr>
            <w:r>
              <w:rPr>
                <w:rFonts w:ascii="Arial" w:hAnsi="Arial" w:cs="Arial"/>
                <w:i/>
                <w:iCs/>
                <w:sz w:val="24"/>
                <w:szCs w:val="24"/>
              </w:rPr>
              <w:t>NP</w:t>
            </w:r>
          </w:p>
          <w:p w14:paraId="2909CA52" w14:textId="77777777" w:rsidR="00650E00" w:rsidRPr="008B5B5C" w:rsidRDefault="00650E00" w:rsidP="00650E00">
            <w:pPr>
              <w:pStyle w:val="NoSpacing"/>
              <w:jc w:val="center"/>
              <w:rPr>
                <w:rFonts w:ascii="Arial" w:hAnsi="Arial" w:cs="Arial"/>
                <w:i/>
                <w:iCs/>
                <w:sz w:val="24"/>
                <w:szCs w:val="24"/>
              </w:rPr>
            </w:pPr>
          </w:p>
          <w:p w14:paraId="04A27C90" w14:textId="46AF38A1" w:rsidR="00650E00" w:rsidRDefault="00650E00" w:rsidP="00650E00">
            <w:pPr>
              <w:pStyle w:val="NoSpacing"/>
              <w:jc w:val="center"/>
              <w:rPr>
                <w:rFonts w:ascii="Arial" w:hAnsi="Arial" w:cs="Arial"/>
                <w:b/>
                <w:bCs/>
                <w:sz w:val="24"/>
                <w:szCs w:val="24"/>
                <w:u w:val="single"/>
              </w:rPr>
            </w:pPr>
            <w:r>
              <w:rPr>
                <w:rFonts w:ascii="Arial" w:hAnsi="Arial" w:cs="Arial"/>
                <w:b/>
                <w:bCs/>
                <w:sz w:val="24"/>
                <w:szCs w:val="24"/>
                <w:u w:val="single"/>
              </w:rPr>
              <w:t>RSHE / PE (</w:t>
            </w:r>
            <w:r w:rsidR="001E67B7">
              <w:rPr>
                <w:rFonts w:ascii="Arial" w:hAnsi="Arial" w:cs="Arial"/>
                <w:b/>
                <w:bCs/>
                <w:sz w:val="24"/>
                <w:szCs w:val="24"/>
                <w:u w:val="single"/>
              </w:rPr>
              <w:t>Thu</w:t>
            </w:r>
            <w:r>
              <w:rPr>
                <w:rFonts w:ascii="Arial" w:hAnsi="Arial" w:cs="Arial"/>
                <w:b/>
                <w:bCs/>
                <w:sz w:val="24"/>
                <w:szCs w:val="24"/>
                <w:u w:val="single"/>
              </w:rPr>
              <w:t>)</w:t>
            </w:r>
          </w:p>
          <w:p w14:paraId="68914CAB" w14:textId="1B17D416" w:rsidR="00650E00" w:rsidRDefault="00650E00" w:rsidP="00650E00">
            <w:pPr>
              <w:pStyle w:val="NoSpacing"/>
              <w:jc w:val="center"/>
              <w:rPr>
                <w:rFonts w:ascii="Arial" w:hAnsi="Arial" w:cs="Arial"/>
                <w:bCs/>
                <w:sz w:val="24"/>
                <w:szCs w:val="24"/>
              </w:rPr>
            </w:pPr>
            <w:r>
              <w:rPr>
                <w:rFonts w:ascii="Arial" w:hAnsi="Arial" w:cs="Arial"/>
                <w:bCs/>
                <w:sz w:val="24"/>
                <w:szCs w:val="24"/>
              </w:rPr>
              <w:t>Jigsaw Lesson 2 + PE challenges</w:t>
            </w:r>
          </w:p>
          <w:p w14:paraId="7EAC3F21" w14:textId="4FBE70C0" w:rsidR="00650E00" w:rsidRDefault="001E67B7" w:rsidP="00650E00">
            <w:pPr>
              <w:pStyle w:val="NoSpacing"/>
              <w:jc w:val="center"/>
              <w:rPr>
                <w:rFonts w:ascii="Arial" w:hAnsi="Arial" w:cs="Arial"/>
                <w:bCs/>
                <w:i/>
                <w:sz w:val="24"/>
                <w:szCs w:val="24"/>
              </w:rPr>
            </w:pPr>
            <w:r>
              <w:rPr>
                <w:rFonts w:ascii="Arial" w:hAnsi="Arial" w:cs="Arial"/>
                <w:bCs/>
                <w:i/>
                <w:sz w:val="24"/>
                <w:szCs w:val="24"/>
              </w:rPr>
              <w:t>AS</w:t>
            </w:r>
          </w:p>
          <w:p w14:paraId="38D8A67C" w14:textId="77777777" w:rsidR="001E67B7" w:rsidRDefault="001E67B7" w:rsidP="00650E00">
            <w:pPr>
              <w:pStyle w:val="NoSpacing"/>
              <w:jc w:val="center"/>
              <w:rPr>
                <w:rFonts w:ascii="Arial" w:hAnsi="Arial" w:cs="Arial"/>
                <w:i/>
                <w:sz w:val="24"/>
                <w:szCs w:val="24"/>
              </w:rPr>
            </w:pPr>
          </w:p>
          <w:p w14:paraId="6A77A4D5" w14:textId="77777777" w:rsidR="001E67B7" w:rsidRDefault="001E67B7" w:rsidP="001E67B7">
            <w:pPr>
              <w:pStyle w:val="NoSpacing"/>
              <w:jc w:val="center"/>
              <w:rPr>
                <w:rFonts w:ascii="Arial" w:hAnsi="Arial" w:cs="Arial"/>
                <w:b/>
                <w:bCs/>
                <w:sz w:val="24"/>
                <w:szCs w:val="24"/>
                <w:u w:val="single"/>
              </w:rPr>
            </w:pPr>
            <w:r>
              <w:rPr>
                <w:rFonts w:ascii="Arial" w:hAnsi="Arial" w:cs="Arial"/>
                <w:b/>
                <w:bCs/>
                <w:sz w:val="24"/>
                <w:szCs w:val="24"/>
                <w:u w:val="single"/>
              </w:rPr>
              <w:t>Screen Free Challenges (Fri)</w:t>
            </w:r>
          </w:p>
          <w:p w14:paraId="270A9817" w14:textId="0AFB6BA7" w:rsidR="001E67B7" w:rsidRPr="00D128F6" w:rsidRDefault="001E67B7" w:rsidP="001E67B7">
            <w:pPr>
              <w:pStyle w:val="NoSpacing"/>
              <w:jc w:val="center"/>
              <w:rPr>
                <w:rFonts w:ascii="Arial" w:hAnsi="Arial" w:cs="Arial"/>
                <w:sz w:val="24"/>
                <w:szCs w:val="24"/>
              </w:rPr>
            </w:pPr>
            <w:r>
              <w:rPr>
                <w:rFonts w:ascii="Arial" w:hAnsi="Arial" w:cs="Arial"/>
                <w:i/>
                <w:iCs/>
                <w:sz w:val="24"/>
                <w:szCs w:val="24"/>
              </w:rPr>
              <w:t>NP</w:t>
            </w:r>
          </w:p>
        </w:tc>
        <w:tc>
          <w:tcPr>
            <w:tcW w:w="2409" w:type="dxa"/>
            <w:gridSpan w:val="2"/>
            <w:tcBorders>
              <w:left w:val="single" w:sz="24" w:space="0" w:color="000000"/>
            </w:tcBorders>
            <w:shd w:val="clear" w:color="auto" w:fill="FFAFAF"/>
          </w:tcPr>
          <w:p w14:paraId="6EF9F903" w14:textId="195E14C3" w:rsidR="00650E00" w:rsidRDefault="00650E00" w:rsidP="00650E00">
            <w:pPr>
              <w:pStyle w:val="NoSpacing"/>
              <w:jc w:val="center"/>
              <w:rPr>
                <w:rFonts w:ascii="Arial" w:hAnsi="Arial" w:cs="Arial"/>
                <w:b/>
                <w:bCs/>
                <w:sz w:val="24"/>
                <w:szCs w:val="24"/>
                <w:u w:val="single"/>
              </w:rPr>
            </w:pPr>
            <w:r>
              <w:rPr>
                <w:rFonts w:ascii="Arial" w:hAnsi="Arial" w:cs="Arial"/>
                <w:b/>
                <w:bCs/>
                <w:sz w:val="24"/>
                <w:szCs w:val="24"/>
                <w:u w:val="single"/>
              </w:rPr>
              <w:t xml:space="preserve">Music </w:t>
            </w:r>
          </w:p>
          <w:p w14:paraId="620C7E1B" w14:textId="14EC7390" w:rsidR="00650E00" w:rsidRPr="002A5723" w:rsidRDefault="00650E00" w:rsidP="00650E00">
            <w:pPr>
              <w:pStyle w:val="NoSpacing"/>
              <w:jc w:val="center"/>
              <w:rPr>
                <w:rFonts w:ascii="Arial" w:hAnsi="Arial" w:cs="Arial"/>
                <w:bCs/>
                <w:sz w:val="24"/>
                <w:szCs w:val="24"/>
              </w:rPr>
            </w:pPr>
            <w:r>
              <w:rPr>
                <w:rFonts w:ascii="Arial" w:hAnsi="Arial" w:cs="Arial"/>
                <w:bCs/>
                <w:sz w:val="24"/>
                <w:szCs w:val="24"/>
              </w:rPr>
              <w:t>Music Activity 3</w:t>
            </w:r>
          </w:p>
          <w:p w14:paraId="5A9C53E9" w14:textId="77777777" w:rsidR="00650E00" w:rsidRPr="00A739B2" w:rsidRDefault="00650E00" w:rsidP="00650E00">
            <w:pPr>
              <w:pStyle w:val="NoSpacing"/>
              <w:jc w:val="center"/>
              <w:rPr>
                <w:rFonts w:ascii="Arial" w:hAnsi="Arial" w:cs="Arial"/>
                <w:bCs/>
                <w:i/>
                <w:sz w:val="24"/>
                <w:szCs w:val="24"/>
              </w:rPr>
            </w:pPr>
            <w:r>
              <w:rPr>
                <w:rFonts w:ascii="Arial" w:hAnsi="Arial" w:cs="Arial"/>
                <w:bCs/>
                <w:i/>
                <w:sz w:val="24"/>
                <w:szCs w:val="24"/>
              </w:rPr>
              <w:t>DT</w:t>
            </w:r>
          </w:p>
          <w:p w14:paraId="5AE36E54" w14:textId="77777777" w:rsidR="00650E00" w:rsidRDefault="00650E00" w:rsidP="00650E00">
            <w:pPr>
              <w:pStyle w:val="NoSpacing"/>
              <w:jc w:val="center"/>
              <w:rPr>
                <w:rFonts w:ascii="Arial" w:hAnsi="Arial" w:cs="Arial"/>
                <w:b/>
                <w:bCs/>
                <w:sz w:val="24"/>
                <w:szCs w:val="24"/>
                <w:u w:val="single"/>
              </w:rPr>
            </w:pPr>
          </w:p>
          <w:p w14:paraId="118C8CFD" w14:textId="1526DD2D" w:rsidR="00650E00" w:rsidRPr="008B5B5C" w:rsidRDefault="00650E00" w:rsidP="00650E00">
            <w:pPr>
              <w:pStyle w:val="NoSpacing"/>
              <w:jc w:val="center"/>
              <w:rPr>
                <w:rFonts w:ascii="Arial" w:hAnsi="Arial" w:cs="Arial"/>
                <w:b/>
                <w:bCs/>
                <w:sz w:val="24"/>
                <w:szCs w:val="24"/>
                <w:u w:val="single"/>
              </w:rPr>
            </w:pPr>
            <w:r w:rsidRPr="008B5B5C">
              <w:rPr>
                <w:rFonts w:ascii="Arial" w:hAnsi="Arial" w:cs="Arial"/>
                <w:b/>
                <w:bCs/>
                <w:sz w:val="24"/>
                <w:szCs w:val="24"/>
                <w:u w:val="single"/>
              </w:rPr>
              <w:t>History</w:t>
            </w:r>
            <w:r>
              <w:rPr>
                <w:rFonts w:ascii="Arial" w:hAnsi="Arial" w:cs="Arial"/>
                <w:b/>
                <w:bCs/>
                <w:sz w:val="24"/>
                <w:szCs w:val="24"/>
                <w:u w:val="single"/>
              </w:rPr>
              <w:t xml:space="preserve"> </w:t>
            </w:r>
          </w:p>
          <w:p w14:paraId="1DC9CFA2" w14:textId="10615A19" w:rsidR="00650E00" w:rsidRDefault="00650E00" w:rsidP="00650E00">
            <w:pPr>
              <w:pStyle w:val="NoSpacing"/>
              <w:jc w:val="center"/>
              <w:rPr>
                <w:rFonts w:ascii="Arial" w:hAnsi="Arial" w:cs="Arial"/>
                <w:sz w:val="24"/>
                <w:szCs w:val="24"/>
              </w:rPr>
            </w:pPr>
            <w:r>
              <w:rPr>
                <w:rFonts w:ascii="Arial" w:hAnsi="Arial" w:cs="Arial"/>
                <w:sz w:val="24"/>
                <w:szCs w:val="24"/>
              </w:rPr>
              <w:t>U</w:t>
            </w:r>
            <w:r w:rsidRPr="006A3C36">
              <w:rPr>
                <w:rFonts w:ascii="Arial" w:hAnsi="Arial" w:cs="Arial"/>
                <w:sz w:val="24"/>
                <w:szCs w:val="24"/>
              </w:rPr>
              <w:t>nderstand crime and punishment in the Tudor era.</w:t>
            </w:r>
          </w:p>
          <w:p w14:paraId="622F3B0A" w14:textId="6E9FD9F3" w:rsidR="00650E00" w:rsidRDefault="000F445A" w:rsidP="00650E00">
            <w:pPr>
              <w:pStyle w:val="NoSpacing"/>
              <w:jc w:val="center"/>
              <w:rPr>
                <w:rFonts w:ascii="Arial" w:hAnsi="Arial" w:cs="Arial"/>
                <w:i/>
                <w:iCs/>
                <w:sz w:val="24"/>
                <w:szCs w:val="24"/>
              </w:rPr>
            </w:pPr>
            <w:r>
              <w:rPr>
                <w:rFonts w:ascii="Arial" w:hAnsi="Arial" w:cs="Arial"/>
                <w:i/>
                <w:iCs/>
                <w:sz w:val="24"/>
                <w:szCs w:val="24"/>
              </w:rPr>
              <w:t>NP</w:t>
            </w:r>
          </w:p>
          <w:p w14:paraId="5645E9C4" w14:textId="77777777" w:rsidR="00650E00" w:rsidRDefault="00650E00" w:rsidP="00650E00">
            <w:pPr>
              <w:pStyle w:val="NoSpacing"/>
              <w:jc w:val="center"/>
              <w:rPr>
                <w:rFonts w:ascii="Arial" w:hAnsi="Arial" w:cs="Arial"/>
                <w:i/>
                <w:iCs/>
                <w:sz w:val="24"/>
                <w:szCs w:val="24"/>
              </w:rPr>
            </w:pPr>
          </w:p>
          <w:p w14:paraId="48F8C985" w14:textId="77777777" w:rsidR="00650E00" w:rsidRPr="008B5B5C" w:rsidRDefault="00650E00" w:rsidP="00650E00">
            <w:pPr>
              <w:pStyle w:val="NoSpacing"/>
              <w:jc w:val="center"/>
              <w:rPr>
                <w:rFonts w:ascii="Arial" w:hAnsi="Arial" w:cs="Arial"/>
                <w:i/>
                <w:iCs/>
                <w:sz w:val="24"/>
                <w:szCs w:val="24"/>
              </w:rPr>
            </w:pPr>
          </w:p>
          <w:p w14:paraId="37A1B886" w14:textId="4F80492D" w:rsidR="00650E00" w:rsidRDefault="00650E00" w:rsidP="00650E00">
            <w:pPr>
              <w:pStyle w:val="NoSpacing"/>
              <w:jc w:val="center"/>
              <w:rPr>
                <w:rFonts w:ascii="Arial" w:hAnsi="Arial" w:cs="Arial"/>
                <w:b/>
                <w:bCs/>
                <w:sz w:val="24"/>
                <w:szCs w:val="24"/>
                <w:u w:val="single"/>
              </w:rPr>
            </w:pPr>
            <w:r>
              <w:rPr>
                <w:rFonts w:ascii="Arial" w:hAnsi="Arial" w:cs="Arial"/>
                <w:b/>
                <w:bCs/>
                <w:sz w:val="24"/>
                <w:szCs w:val="24"/>
                <w:u w:val="single"/>
              </w:rPr>
              <w:t>Geography</w:t>
            </w:r>
          </w:p>
          <w:p w14:paraId="65E3BF59" w14:textId="19CD768D" w:rsidR="00650E00" w:rsidRDefault="00DC3DFD" w:rsidP="00650E00">
            <w:pPr>
              <w:pStyle w:val="NoSpacing"/>
              <w:jc w:val="center"/>
              <w:rPr>
                <w:rFonts w:ascii="Arial" w:hAnsi="Arial" w:cs="Arial"/>
                <w:bCs/>
                <w:sz w:val="24"/>
                <w:szCs w:val="24"/>
              </w:rPr>
            </w:pPr>
            <w:r>
              <w:rPr>
                <w:rFonts w:ascii="Arial" w:hAnsi="Arial" w:cs="Arial"/>
                <w:bCs/>
                <w:sz w:val="24"/>
                <w:szCs w:val="24"/>
              </w:rPr>
              <w:t>Geographical Skills L1</w:t>
            </w:r>
          </w:p>
          <w:p w14:paraId="6D30A23B" w14:textId="70429027" w:rsidR="00650E00" w:rsidRDefault="004A5984" w:rsidP="00650E00">
            <w:pPr>
              <w:pStyle w:val="NoSpacing"/>
              <w:jc w:val="center"/>
              <w:rPr>
                <w:rFonts w:ascii="Arial" w:hAnsi="Arial" w:cs="Arial"/>
                <w:bCs/>
                <w:i/>
                <w:sz w:val="24"/>
                <w:szCs w:val="24"/>
              </w:rPr>
            </w:pPr>
            <w:r>
              <w:rPr>
                <w:rFonts w:ascii="Arial" w:hAnsi="Arial" w:cs="Arial"/>
                <w:bCs/>
                <w:i/>
                <w:sz w:val="24"/>
                <w:szCs w:val="24"/>
              </w:rPr>
              <w:t>DT</w:t>
            </w:r>
          </w:p>
          <w:p w14:paraId="44602CDD" w14:textId="77777777" w:rsidR="00650E00" w:rsidRDefault="00650E00" w:rsidP="00650E00">
            <w:pPr>
              <w:pStyle w:val="NoSpacing"/>
              <w:jc w:val="center"/>
              <w:rPr>
                <w:rFonts w:ascii="Arial" w:hAnsi="Arial" w:cs="Arial"/>
                <w:bCs/>
                <w:i/>
                <w:sz w:val="24"/>
                <w:szCs w:val="24"/>
              </w:rPr>
            </w:pPr>
          </w:p>
          <w:p w14:paraId="5040108E" w14:textId="757A8BEE" w:rsidR="00650E00" w:rsidRDefault="00650E00" w:rsidP="00650E00">
            <w:pPr>
              <w:pStyle w:val="NoSpacing"/>
              <w:jc w:val="center"/>
              <w:rPr>
                <w:rFonts w:ascii="Arial" w:hAnsi="Arial" w:cs="Arial"/>
                <w:b/>
                <w:bCs/>
                <w:sz w:val="24"/>
                <w:szCs w:val="24"/>
                <w:u w:val="single"/>
              </w:rPr>
            </w:pPr>
            <w:r>
              <w:rPr>
                <w:rFonts w:ascii="Arial" w:hAnsi="Arial" w:cs="Arial"/>
                <w:b/>
                <w:bCs/>
                <w:sz w:val="24"/>
                <w:szCs w:val="24"/>
                <w:u w:val="single"/>
              </w:rPr>
              <w:t xml:space="preserve">RSHE </w:t>
            </w:r>
          </w:p>
          <w:p w14:paraId="43224289" w14:textId="77777777" w:rsidR="00DC3DFD" w:rsidRDefault="00650E00" w:rsidP="00DC3DFD">
            <w:pPr>
              <w:pStyle w:val="NoSpacing"/>
              <w:jc w:val="center"/>
              <w:rPr>
                <w:rFonts w:ascii="Arial" w:hAnsi="Arial" w:cs="Arial"/>
                <w:bCs/>
                <w:sz w:val="24"/>
                <w:szCs w:val="24"/>
              </w:rPr>
            </w:pPr>
            <w:r>
              <w:rPr>
                <w:rFonts w:ascii="Arial" w:hAnsi="Arial" w:cs="Arial"/>
                <w:bCs/>
                <w:sz w:val="24"/>
                <w:szCs w:val="24"/>
              </w:rPr>
              <w:t xml:space="preserve">Jigsaw Lesson 3 </w:t>
            </w:r>
          </w:p>
          <w:p w14:paraId="270A9818" w14:textId="5B2C0756" w:rsidR="00650E00" w:rsidRPr="00A739B2" w:rsidRDefault="009A3440" w:rsidP="00DC3DFD">
            <w:pPr>
              <w:pStyle w:val="NoSpacing"/>
              <w:jc w:val="center"/>
              <w:rPr>
                <w:rFonts w:ascii="Arial" w:hAnsi="Arial" w:cs="Arial"/>
                <w:bCs/>
                <w:i/>
                <w:sz w:val="24"/>
                <w:szCs w:val="24"/>
              </w:rPr>
            </w:pPr>
            <w:r>
              <w:rPr>
                <w:rFonts w:ascii="Arial" w:hAnsi="Arial" w:cs="Arial"/>
                <w:bCs/>
                <w:i/>
                <w:sz w:val="24"/>
                <w:szCs w:val="24"/>
              </w:rPr>
              <w:t>AS</w:t>
            </w:r>
          </w:p>
        </w:tc>
        <w:tc>
          <w:tcPr>
            <w:tcW w:w="2284" w:type="dxa"/>
            <w:gridSpan w:val="2"/>
            <w:shd w:val="clear" w:color="auto" w:fill="FFAFAF"/>
          </w:tcPr>
          <w:p w14:paraId="06D2CD2C" w14:textId="4D900BDE" w:rsidR="00650E00" w:rsidRDefault="00650E00" w:rsidP="00650E00">
            <w:pPr>
              <w:pStyle w:val="NoSpacing"/>
              <w:jc w:val="center"/>
              <w:rPr>
                <w:rFonts w:ascii="Arial" w:hAnsi="Arial" w:cs="Arial"/>
                <w:b/>
                <w:bCs/>
                <w:sz w:val="24"/>
                <w:szCs w:val="24"/>
                <w:u w:val="single"/>
              </w:rPr>
            </w:pPr>
            <w:r>
              <w:rPr>
                <w:rFonts w:ascii="Arial" w:hAnsi="Arial" w:cs="Arial"/>
                <w:b/>
                <w:bCs/>
                <w:sz w:val="24"/>
                <w:szCs w:val="24"/>
                <w:u w:val="single"/>
              </w:rPr>
              <w:t>Music</w:t>
            </w:r>
          </w:p>
          <w:p w14:paraId="2B3838AA" w14:textId="4D9623D5" w:rsidR="00650E00" w:rsidRPr="002A5723" w:rsidRDefault="00650E00" w:rsidP="00650E00">
            <w:pPr>
              <w:pStyle w:val="NoSpacing"/>
              <w:jc w:val="center"/>
              <w:rPr>
                <w:rFonts w:ascii="Arial" w:hAnsi="Arial" w:cs="Arial"/>
                <w:bCs/>
                <w:sz w:val="24"/>
                <w:szCs w:val="24"/>
              </w:rPr>
            </w:pPr>
            <w:r>
              <w:rPr>
                <w:rFonts w:ascii="Arial" w:hAnsi="Arial" w:cs="Arial"/>
                <w:bCs/>
                <w:sz w:val="24"/>
                <w:szCs w:val="24"/>
              </w:rPr>
              <w:t>Music Activity 4</w:t>
            </w:r>
          </w:p>
          <w:p w14:paraId="3A4BEFFB" w14:textId="77777777" w:rsidR="00650E00" w:rsidRPr="00A739B2" w:rsidRDefault="00650E00" w:rsidP="00650E00">
            <w:pPr>
              <w:pStyle w:val="NoSpacing"/>
              <w:jc w:val="center"/>
              <w:rPr>
                <w:rFonts w:ascii="Arial" w:hAnsi="Arial" w:cs="Arial"/>
                <w:bCs/>
                <w:i/>
                <w:sz w:val="24"/>
                <w:szCs w:val="24"/>
              </w:rPr>
            </w:pPr>
            <w:r>
              <w:rPr>
                <w:rFonts w:ascii="Arial" w:hAnsi="Arial" w:cs="Arial"/>
                <w:bCs/>
                <w:i/>
                <w:sz w:val="24"/>
                <w:szCs w:val="24"/>
              </w:rPr>
              <w:t>DT</w:t>
            </w:r>
          </w:p>
          <w:p w14:paraId="144EB9BD" w14:textId="77777777" w:rsidR="00650E00" w:rsidRDefault="00650E00" w:rsidP="00650E00">
            <w:pPr>
              <w:pStyle w:val="NoSpacing"/>
              <w:jc w:val="center"/>
              <w:rPr>
                <w:rFonts w:ascii="Arial" w:hAnsi="Arial" w:cs="Arial"/>
                <w:b/>
                <w:bCs/>
                <w:sz w:val="24"/>
                <w:szCs w:val="24"/>
                <w:u w:val="single"/>
              </w:rPr>
            </w:pPr>
          </w:p>
          <w:p w14:paraId="5809848D" w14:textId="7E6A78F3" w:rsidR="00650E00" w:rsidRPr="008B5B5C" w:rsidRDefault="00650E00" w:rsidP="00650E00">
            <w:pPr>
              <w:pStyle w:val="NoSpacing"/>
              <w:jc w:val="center"/>
              <w:rPr>
                <w:rFonts w:ascii="Arial" w:hAnsi="Arial" w:cs="Arial"/>
                <w:b/>
                <w:bCs/>
                <w:sz w:val="24"/>
                <w:szCs w:val="24"/>
                <w:u w:val="single"/>
              </w:rPr>
            </w:pPr>
            <w:r w:rsidRPr="008B5B5C">
              <w:rPr>
                <w:rFonts w:ascii="Arial" w:hAnsi="Arial" w:cs="Arial"/>
                <w:b/>
                <w:bCs/>
                <w:sz w:val="24"/>
                <w:szCs w:val="24"/>
                <w:u w:val="single"/>
              </w:rPr>
              <w:t>History</w:t>
            </w:r>
            <w:r>
              <w:rPr>
                <w:rFonts w:ascii="Arial" w:hAnsi="Arial" w:cs="Arial"/>
                <w:b/>
                <w:bCs/>
                <w:sz w:val="24"/>
                <w:szCs w:val="24"/>
                <w:u w:val="single"/>
              </w:rPr>
              <w:t xml:space="preserve"> </w:t>
            </w:r>
          </w:p>
          <w:p w14:paraId="0FBC11B8" w14:textId="7E588639" w:rsidR="00650E00" w:rsidRDefault="00650E00" w:rsidP="00650E00">
            <w:pPr>
              <w:pStyle w:val="NoSpacing"/>
              <w:jc w:val="center"/>
              <w:rPr>
                <w:rFonts w:ascii="Arial" w:hAnsi="Arial" w:cs="Arial"/>
                <w:sz w:val="24"/>
                <w:szCs w:val="24"/>
              </w:rPr>
            </w:pPr>
            <w:r>
              <w:rPr>
                <w:rFonts w:ascii="Arial" w:hAnsi="Arial" w:cs="Arial"/>
                <w:sz w:val="24"/>
                <w:szCs w:val="24"/>
              </w:rPr>
              <w:t>F</w:t>
            </w:r>
            <w:r w:rsidRPr="006A3C36">
              <w:rPr>
                <w:rFonts w:ascii="Arial" w:hAnsi="Arial" w:cs="Arial"/>
                <w:sz w:val="24"/>
                <w:szCs w:val="24"/>
              </w:rPr>
              <w:t>ind out about the life of Dick Turpin</w:t>
            </w:r>
            <w:r>
              <w:rPr>
                <w:rFonts w:ascii="Arial" w:hAnsi="Arial" w:cs="Arial"/>
                <w:sz w:val="24"/>
                <w:szCs w:val="24"/>
              </w:rPr>
              <w:t>.</w:t>
            </w:r>
          </w:p>
          <w:p w14:paraId="3D006E3A" w14:textId="1ED86AA3" w:rsidR="00650E00" w:rsidRDefault="000F445A" w:rsidP="00650E00">
            <w:pPr>
              <w:pStyle w:val="NoSpacing"/>
              <w:jc w:val="center"/>
              <w:rPr>
                <w:rFonts w:ascii="Arial" w:hAnsi="Arial" w:cs="Arial"/>
                <w:i/>
                <w:iCs/>
                <w:sz w:val="24"/>
                <w:szCs w:val="24"/>
              </w:rPr>
            </w:pPr>
            <w:r>
              <w:rPr>
                <w:rFonts w:ascii="Arial" w:hAnsi="Arial" w:cs="Arial"/>
                <w:i/>
                <w:iCs/>
                <w:sz w:val="24"/>
                <w:szCs w:val="24"/>
              </w:rPr>
              <w:t>NP</w:t>
            </w:r>
          </w:p>
          <w:p w14:paraId="54916B41" w14:textId="77777777" w:rsidR="00650E00" w:rsidRDefault="00650E00" w:rsidP="00650E00">
            <w:pPr>
              <w:pStyle w:val="NoSpacing"/>
              <w:jc w:val="center"/>
              <w:rPr>
                <w:rFonts w:ascii="Arial" w:hAnsi="Arial" w:cs="Arial"/>
                <w:i/>
                <w:iCs/>
                <w:sz w:val="24"/>
                <w:szCs w:val="24"/>
              </w:rPr>
            </w:pPr>
          </w:p>
          <w:p w14:paraId="5325DD4B" w14:textId="77777777" w:rsidR="00650E00" w:rsidRDefault="00650E00" w:rsidP="00650E00">
            <w:pPr>
              <w:pStyle w:val="NoSpacing"/>
              <w:jc w:val="center"/>
              <w:rPr>
                <w:rFonts w:ascii="Arial" w:hAnsi="Arial" w:cs="Arial"/>
                <w:i/>
                <w:iCs/>
                <w:sz w:val="24"/>
                <w:szCs w:val="24"/>
              </w:rPr>
            </w:pPr>
          </w:p>
          <w:p w14:paraId="6EA75EF5" w14:textId="77777777" w:rsidR="00650E00" w:rsidRPr="008B5B5C" w:rsidRDefault="00650E00" w:rsidP="00650E00">
            <w:pPr>
              <w:pStyle w:val="NoSpacing"/>
              <w:jc w:val="center"/>
              <w:rPr>
                <w:rFonts w:ascii="Arial" w:hAnsi="Arial" w:cs="Arial"/>
                <w:i/>
                <w:iCs/>
                <w:sz w:val="24"/>
                <w:szCs w:val="24"/>
              </w:rPr>
            </w:pPr>
          </w:p>
          <w:p w14:paraId="346AABEC" w14:textId="7139A782" w:rsidR="00650E00" w:rsidRDefault="00650E00" w:rsidP="00650E00">
            <w:pPr>
              <w:pStyle w:val="NoSpacing"/>
              <w:jc w:val="center"/>
              <w:rPr>
                <w:rFonts w:ascii="Arial" w:hAnsi="Arial" w:cs="Arial"/>
                <w:b/>
                <w:bCs/>
                <w:sz w:val="24"/>
                <w:szCs w:val="24"/>
                <w:u w:val="single"/>
              </w:rPr>
            </w:pPr>
            <w:r>
              <w:rPr>
                <w:rFonts w:ascii="Arial" w:hAnsi="Arial" w:cs="Arial"/>
                <w:b/>
                <w:bCs/>
                <w:sz w:val="24"/>
                <w:szCs w:val="24"/>
                <w:u w:val="single"/>
              </w:rPr>
              <w:t>Geography</w:t>
            </w:r>
            <w:r w:rsidR="00DC3DFD">
              <w:rPr>
                <w:rFonts w:ascii="Arial" w:hAnsi="Arial" w:cs="Arial"/>
                <w:b/>
                <w:bCs/>
                <w:sz w:val="24"/>
                <w:szCs w:val="24"/>
                <w:u w:val="single"/>
              </w:rPr>
              <w:t xml:space="preserve"> </w:t>
            </w:r>
          </w:p>
          <w:p w14:paraId="0F35A69B" w14:textId="45AEC00A" w:rsidR="00DC3DFD" w:rsidRDefault="00DC3DFD" w:rsidP="00DC3DFD">
            <w:pPr>
              <w:pStyle w:val="NoSpacing"/>
              <w:jc w:val="center"/>
              <w:rPr>
                <w:rFonts w:ascii="Arial" w:hAnsi="Arial" w:cs="Arial"/>
                <w:bCs/>
                <w:sz w:val="24"/>
                <w:szCs w:val="24"/>
              </w:rPr>
            </w:pPr>
            <w:r>
              <w:rPr>
                <w:rFonts w:ascii="Arial" w:hAnsi="Arial" w:cs="Arial"/>
                <w:bCs/>
                <w:sz w:val="24"/>
                <w:szCs w:val="24"/>
              </w:rPr>
              <w:t>Geographical Skills L2</w:t>
            </w:r>
          </w:p>
          <w:p w14:paraId="1845369E" w14:textId="78FDEE87" w:rsidR="00DC3DFD" w:rsidRDefault="004A5984" w:rsidP="00DC3DFD">
            <w:pPr>
              <w:pStyle w:val="NoSpacing"/>
              <w:jc w:val="center"/>
              <w:rPr>
                <w:rFonts w:ascii="Arial" w:hAnsi="Arial" w:cs="Arial"/>
                <w:bCs/>
                <w:i/>
                <w:sz w:val="24"/>
                <w:szCs w:val="24"/>
              </w:rPr>
            </w:pPr>
            <w:r>
              <w:rPr>
                <w:rFonts w:ascii="Arial" w:hAnsi="Arial" w:cs="Arial"/>
                <w:bCs/>
                <w:i/>
                <w:sz w:val="24"/>
                <w:szCs w:val="24"/>
              </w:rPr>
              <w:t>DT</w:t>
            </w:r>
          </w:p>
          <w:p w14:paraId="2AE63748" w14:textId="77777777" w:rsidR="00650E00" w:rsidRDefault="00650E00" w:rsidP="00650E00">
            <w:pPr>
              <w:pStyle w:val="NoSpacing"/>
              <w:jc w:val="center"/>
              <w:rPr>
                <w:rFonts w:ascii="Arial" w:hAnsi="Arial" w:cs="Arial"/>
                <w:bCs/>
                <w:i/>
                <w:sz w:val="24"/>
                <w:szCs w:val="24"/>
              </w:rPr>
            </w:pPr>
          </w:p>
          <w:p w14:paraId="48C5E3C0" w14:textId="77777777" w:rsidR="00DC3DFD" w:rsidRDefault="00DC3DFD" w:rsidP="00DC3DFD">
            <w:pPr>
              <w:pStyle w:val="NoSpacing"/>
              <w:jc w:val="center"/>
              <w:rPr>
                <w:rFonts w:ascii="Arial" w:hAnsi="Arial" w:cs="Arial"/>
                <w:b/>
                <w:bCs/>
                <w:sz w:val="24"/>
                <w:szCs w:val="24"/>
                <w:u w:val="single"/>
              </w:rPr>
            </w:pPr>
            <w:r>
              <w:rPr>
                <w:rFonts w:ascii="Arial" w:hAnsi="Arial" w:cs="Arial"/>
                <w:b/>
                <w:bCs/>
                <w:sz w:val="24"/>
                <w:szCs w:val="24"/>
                <w:u w:val="single"/>
              </w:rPr>
              <w:t xml:space="preserve">RSHE </w:t>
            </w:r>
          </w:p>
          <w:p w14:paraId="6ABF0FFE" w14:textId="77777777" w:rsidR="00DC3DFD" w:rsidRDefault="00DC3DFD" w:rsidP="00DC3DFD">
            <w:pPr>
              <w:pStyle w:val="NoSpacing"/>
              <w:jc w:val="center"/>
              <w:rPr>
                <w:rFonts w:ascii="Arial" w:hAnsi="Arial" w:cs="Arial"/>
                <w:bCs/>
                <w:sz w:val="24"/>
                <w:szCs w:val="24"/>
              </w:rPr>
            </w:pPr>
            <w:r>
              <w:rPr>
                <w:rFonts w:ascii="Arial" w:hAnsi="Arial" w:cs="Arial"/>
                <w:bCs/>
                <w:sz w:val="24"/>
                <w:szCs w:val="24"/>
              </w:rPr>
              <w:t xml:space="preserve">Jigsaw Lesson 3 </w:t>
            </w:r>
          </w:p>
          <w:p w14:paraId="270A9819" w14:textId="3ED57BE9" w:rsidR="00650E00" w:rsidRPr="00D128F6" w:rsidRDefault="00DC3DFD" w:rsidP="00DC3DFD">
            <w:pPr>
              <w:pStyle w:val="NoSpacing"/>
              <w:jc w:val="center"/>
              <w:rPr>
                <w:rFonts w:ascii="Arial" w:hAnsi="Arial" w:cs="Arial"/>
                <w:sz w:val="24"/>
                <w:szCs w:val="24"/>
              </w:rPr>
            </w:pPr>
            <w:r>
              <w:rPr>
                <w:rFonts w:ascii="Arial" w:hAnsi="Arial" w:cs="Arial"/>
                <w:bCs/>
                <w:i/>
                <w:sz w:val="24"/>
                <w:szCs w:val="24"/>
              </w:rPr>
              <w:t>AS</w:t>
            </w:r>
          </w:p>
        </w:tc>
        <w:tc>
          <w:tcPr>
            <w:tcW w:w="2342" w:type="dxa"/>
            <w:gridSpan w:val="2"/>
            <w:shd w:val="clear" w:color="auto" w:fill="FFAFAF"/>
          </w:tcPr>
          <w:p w14:paraId="6015C5CF" w14:textId="6DBBDFB0" w:rsidR="00650E00" w:rsidRDefault="00650E00" w:rsidP="00650E00">
            <w:pPr>
              <w:pStyle w:val="NoSpacing"/>
              <w:jc w:val="center"/>
              <w:rPr>
                <w:rFonts w:ascii="Arial" w:hAnsi="Arial" w:cs="Arial"/>
                <w:b/>
                <w:bCs/>
                <w:sz w:val="24"/>
                <w:szCs w:val="24"/>
                <w:u w:val="single"/>
              </w:rPr>
            </w:pPr>
            <w:r>
              <w:rPr>
                <w:rFonts w:ascii="Arial" w:hAnsi="Arial" w:cs="Arial"/>
                <w:b/>
                <w:bCs/>
                <w:sz w:val="24"/>
                <w:szCs w:val="24"/>
                <w:u w:val="single"/>
              </w:rPr>
              <w:t xml:space="preserve">Music </w:t>
            </w:r>
          </w:p>
          <w:p w14:paraId="5FAD2BF6" w14:textId="57DD3183" w:rsidR="00650E00" w:rsidRPr="002A5723" w:rsidRDefault="00650E00" w:rsidP="00650E00">
            <w:pPr>
              <w:pStyle w:val="NoSpacing"/>
              <w:jc w:val="center"/>
              <w:rPr>
                <w:rFonts w:ascii="Arial" w:hAnsi="Arial" w:cs="Arial"/>
                <w:bCs/>
                <w:sz w:val="24"/>
                <w:szCs w:val="24"/>
              </w:rPr>
            </w:pPr>
            <w:r>
              <w:rPr>
                <w:rFonts w:ascii="Arial" w:hAnsi="Arial" w:cs="Arial"/>
                <w:bCs/>
                <w:sz w:val="24"/>
                <w:szCs w:val="24"/>
              </w:rPr>
              <w:t>Music Activity 5</w:t>
            </w:r>
          </w:p>
          <w:p w14:paraId="0E423DF6" w14:textId="77777777" w:rsidR="00650E00" w:rsidRPr="00A739B2" w:rsidRDefault="00650E00" w:rsidP="00650E00">
            <w:pPr>
              <w:pStyle w:val="NoSpacing"/>
              <w:jc w:val="center"/>
              <w:rPr>
                <w:rFonts w:ascii="Arial" w:hAnsi="Arial" w:cs="Arial"/>
                <w:bCs/>
                <w:i/>
                <w:sz w:val="24"/>
                <w:szCs w:val="24"/>
              </w:rPr>
            </w:pPr>
            <w:r>
              <w:rPr>
                <w:rFonts w:ascii="Arial" w:hAnsi="Arial" w:cs="Arial"/>
                <w:bCs/>
                <w:i/>
                <w:sz w:val="24"/>
                <w:szCs w:val="24"/>
              </w:rPr>
              <w:t>DT</w:t>
            </w:r>
          </w:p>
          <w:p w14:paraId="26E2A3A8" w14:textId="77777777" w:rsidR="00650E00" w:rsidRDefault="00650E00" w:rsidP="00650E00">
            <w:pPr>
              <w:pStyle w:val="NoSpacing"/>
              <w:jc w:val="center"/>
              <w:rPr>
                <w:rFonts w:ascii="Arial" w:hAnsi="Arial" w:cs="Arial"/>
                <w:b/>
                <w:bCs/>
                <w:sz w:val="24"/>
                <w:szCs w:val="24"/>
                <w:u w:val="single"/>
              </w:rPr>
            </w:pPr>
          </w:p>
          <w:p w14:paraId="002EE95F" w14:textId="2A81270B" w:rsidR="00650E00" w:rsidRPr="008B5B5C" w:rsidRDefault="00650E00" w:rsidP="00650E00">
            <w:pPr>
              <w:pStyle w:val="NoSpacing"/>
              <w:jc w:val="center"/>
              <w:rPr>
                <w:rFonts w:ascii="Arial" w:hAnsi="Arial" w:cs="Arial"/>
                <w:b/>
                <w:bCs/>
                <w:sz w:val="24"/>
                <w:szCs w:val="24"/>
                <w:u w:val="single"/>
              </w:rPr>
            </w:pPr>
            <w:r w:rsidRPr="008B5B5C">
              <w:rPr>
                <w:rFonts w:ascii="Arial" w:hAnsi="Arial" w:cs="Arial"/>
                <w:b/>
                <w:bCs/>
                <w:sz w:val="24"/>
                <w:szCs w:val="24"/>
                <w:u w:val="single"/>
              </w:rPr>
              <w:t>History</w:t>
            </w:r>
            <w:r>
              <w:rPr>
                <w:rFonts w:ascii="Arial" w:hAnsi="Arial" w:cs="Arial"/>
                <w:b/>
                <w:bCs/>
                <w:sz w:val="24"/>
                <w:szCs w:val="24"/>
                <w:u w:val="single"/>
              </w:rPr>
              <w:t xml:space="preserve"> (</w:t>
            </w:r>
          </w:p>
          <w:p w14:paraId="0EA7E0C1" w14:textId="1FE16970" w:rsidR="00650E00" w:rsidRDefault="00650E00" w:rsidP="00650E00">
            <w:pPr>
              <w:pStyle w:val="NoSpacing"/>
              <w:jc w:val="center"/>
              <w:rPr>
                <w:rFonts w:ascii="Arial" w:hAnsi="Arial" w:cs="Arial"/>
                <w:sz w:val="24"/>
                <w:szCs w:val="24"/>
              </w:rPr>
            </w:pPr>
            <w:r>
              <w:rPr>
                <w:rFonts w:ascii="Arial" w:hAnsi="Arial" w:cs="Arial"/>
                <w:sz w:val="24"/>
                <w:szCs w:val="24"/>
              </w:rPr>
              <w:t>U</w:t>
            </w:r>
            <w:r w:rsidRPr="006A3C36">
              <w:rPr>
                <w:rFonts w:ascii="Arial" w:hAnsi="Arial" w:cs="Arial"/>
                <w:sz w:val="24"/>
                <w:szCs w:val="24"/>
              </w:rPr>
              <w:t>nderstand crime and punishment in the Victorian era.</w:t>
            </w:r>
          </w:p>
          <w:p w14:paraId="5966025C" w14:textId="5A7E33D2" w:rsidR="00650E00" w:rsidRDefault="000F445A" w:rsidP="00650E00">
            <w:pPr>
              <w:pStyle w:val="NoSpacing"/>
              <w:jc w:val="center"/>
              <w:rPr>
                <w:rFonts w:ascii="Arial" w:hAnsi="Arial" w:cs="Arial"/>
                <w:i/>
                <w:iCs/>
                <w:sz w:val="24"/>
                <w:szCs w:val="24"/>
              </w:rPr>
            </w:pPr>
            <w:r>
              <w:rPr>
                <w:rFonts w:ascii="Arial" w:hAnsi="Arial" w:cs="Arial"/>
                <w:i/>
                <w:iCs/>
                <w:sz w:val="24"/>
                <w:szCs w:val="24"/>
              </w:rPr>
              <w:t>NP</w:t>
            </w:r>
          </w:p>
          <w:p w14:paraId="25F2DF9B" w14:textId="77777777" w:rsidR="00650E00" w:rsidRDefault="00650E00" w:rsidP="00650E00">
            <w:pPr>
              <w:pStyle w:val="NoSpacing"/>
              <w:jc w:val="center"/>
              <w:rPr>
                <w:rFonts w:ascii="Arial" w:hAnsi="Arial" w:cs="Arial"/>
                <w:i/>
                <w:iCs/>
                <w:sz w:val="24"/>
                <w:szCs w:val="24"/>
              </w:rPr>
            </w:pPr>
          </w:p>
          <w:p w14:paraId="1EB199EF" w14:textId="1E6B18DA" w:rsidR="00650E00" w:rsidRDefault="00650E00" w:rsidP="00650E00">
            <w:pPr>
              <w:pStyle w:val="NoSpacing"/>
              <w:jc w:val="center"/>
              <w:rPr>
                <w:rFonts w:ascii="Arial" w:hAnsi="Arial" w:cs="Arial"/>
                <w:i/>
                <w:iCs/>
                <w:sz w:val="24"/>
                <w:szCs w:val="24"/>
              </w:rPr>
            </w:pPr>
          </w:p>
          <w:p w14:paraId="0ED316DE" w14:textId="77777777" w:rsidR="00DC3DFD" w:rsidRDefault="00DC3DFD" w:rsidP="00DC3DFD">
            <w:pPr>
              <w:pStyle w:val="NoSpacing"/>
              <w:jc w:val="center"/>
              <w:rPr>
                <w:rFonts w:ascii="Arial" w:hAnsi="Arial" w:cs="Arial"/>
                <w:b/>
                <w:bCs/>
                <w:sz w:val="24"/>
                <w:szCs w:val="24"/>
                <w:u w:val="single"/>
              </w:rPr>
            </w:pPr>
            <w:r>
              <w:rPr>
                <w:rFonts w:ascii="Arial" w:hAnsi="Arial" w:cs="Arial"/>
                <w:b/>
                <w:bCs/>
                <w:sz w:val="24"/>
                <w:szCs w:val="24"/>
                <w:u w:val="single"/>
              </w:rPr>
              <w:t xml:space="preserve">Geography </w:t>
            </w:r>
          </w:p>
          <w:p w14:paraId="53210183" w14:textId="07CAA90D" w:rsidR="00DC3DFD" w:rsidRDefault="00DC3DFD" w:rsidP="00DC3DFD">
            <w:pPr>
              <w:pStyle w:val="NoSpacing"/>
              <w:jc w:val="center"/>
              <w:rPr>
                <w:rFonts w:ascii="Arial" w:hAnsi="Arial" w:cs="Arial"/>
                <w:bCs/>
                <w:sz w:val="24"/>
                <w:szCs w:val="24"/>
              </w:rPr>
            </w:pPr>
            <w:r>
              <w:rPr>
                <w:rFonts w:ascii="Arial" w:hAnsi="Arial" w:cs="Arial"/>
                <w:bCs/>
                <w:sz w:val="24"/>
                <w:szCs w:val="24"/>
              </w:rPr>
              <w:t>Geographical Skills L3</w:t>
            </w:r>
          </w:p>
          <w:p w14:paraId="3443E7A4" w14:textId="3863FF54" w:rsidR="00DC3DFD" w:rsidRDefault="004A5984" w:rsidP="00DC3DFD">
            <w:pPr>
              <w:pStyle w:val="NoSpacing"/>
              <w:jc w:val="center"/>
              <w:rPr>
                <w:rFonts w:ascii="Arial" w:hAnsi="Arial" w:cs="Arial"/>
                <w:bCs/>
                <w:i/>
                <w:sz w:val="24"/>
                <w:szCs w:val="24"/>
              </w:rPr>
            </w:pPr>
            <w:r>
              <w:rPr>
                <w:rFonts w:ascii="Arial" w:hAnsi="Arial" w:cs="Arial"/>
                <w:bCs/>
                <w:i/>
                <w:sz w:val="24"/>
                <w:szCs w:val="24"/>
              </w:rPr>
              <w:t>DT</w:t>
            </w:r>
          </w:p>
          <w:p w14:paraId="0E294835" w14:textId="77777777" w:rsidR="00650E00" w:rsidRDefault="00650E00" w:rsidP="00650E00">
            <w:pPr>
              <w:pStyle w:val="NoSpacing"/>
              <w:jc w:val="center"/>
              <w:rPr>
                <w:rFonts w:ascii="Arial" w:hAnsi="Arial" w:cs="Arial"/>
                <w:bCs/>
                <w:i/>
                <w:sz w:val="24"/>
                <w:szCs w:val="24"/>
              </w:rPr>
            </w:pPr>
          </w:p>
          <w:p w14:paraId="40B22F8F" w14:textId="77777777" w:rsidR="00DC3DFD" w:rsidRDefault="00DC3DFD" w:rsidP="00DC3DFD">
            <w:pPr>
              <w:pStyle w:val="NoSpacing"/>
              <w:jc w:val="center"/>
              <w:rPr>
                <w:rFonts w:ascii="Arial" w:hAnsi="Arial" w:cs="Arial"/>
                <w:b/>
                <w:bCs/>
                <w:sz w:val="24"/>
                <w:szCs w:val="24"/>
                <w:u w:val="single"/>
              </w:rPr>
            </w:pPr>
            <w:r>
              <w:rPr>
                <w:rFonts w:ascii="Arial" w:hAnsi="Arial" w:cs="Arial"/>
                <w:b/>
                <w:bCs/>
                <w:sz w:val="24"/>
                <w:szCs w:val="24"/>
                <w:u w:val="single"/>
              </w:rPr>
              <w:t xml:space="preserve">RSHE </w:t>
            </w:r>
          </w:p>
          <w:p w14:paraId="0ED7632F" w14:textId="77777777" w:rsidR="00DC3DFD" w:rsidRDefault="00DC3DFD" w:rsidP="00DC3DFD">
            <w:pPr>
              <w:pStyle w:val="NoSpacing"/>
              <w:jc w:val="center"/>
              <w:rPr>
                <w:rFonts w:ascii="Arial" w:hAnsi="Arial" w:cs="Arial"/>
                <w:bCs/>
                <w:sz w:val="24"/>
                <w:szCs w:val="24"/>
              </w:rPr>
            </w:pPr>
            <w:r>
              <w:rPr>
                <w:rFonts w:ascii="Arial" w:hAnsi="Arial" w:cs="Arial"/>
                <w:bCs/>
                <w:sz w:val="24"/>
                <w:szCs w:val="24"/>
              </w:rPr>
              <w:t xml:space="preserve">Jigsaw Lesson 3 </w:t>
            </w:r>
          </w:p>
          <w:p w14:paraId="270A981A" w14:textId="7804BA91" w:rsidR="00650E00" w:rsidRPr="00D128F6" w:rsidRDefault="00DC3DFD" w:rsidP="00DC3DFD">
            <w:pPr>
              <w:pStyle w:val="NoSpacing"/>
              <w:jc w:val="center"/>
              <w:rPr>
                <w:rFonts w:ascii="Arial" w:hAnsi="Arial" w:cs="Arial"/>
                <w:sz w:val="24"/>
                <w:szCs w:val="24"/>
              </w:rPr>
            </w:pPr>
            <w:r>
              <w:rPr>
                <w:rFonts w:ascii="Arial" w:hAnsi="Arial" w:cs="Arial"/>
                <w:bCs/>
                <w:i/>
                <w:sz w:val="24"/>
                <w:szCs w:val="24"/>
              </w:rPr>
              <w:t>AS</w:t>
            </w:r>
          </w:p>
        </w:tc>
        <w:tc>
          <w:tcPr>
            <w:tcW w:w="2083" w:type="dxa"/>
            <w:shd w:val="clear" w:color="auto" w:fill="FFAFAF"/>
          </w:tcPr>
          <w:p w14:paraId="3E527236" w14:textId="34326F6D" w:rsidR="00650E00" w:rsidRDefault="00650E00" w:rsidP="00650E00">
            <w:pPr>
              <w:pStyle w:val="NoSpacing"/>
              <w:jc w:val="center"/>
              <w:rPr>
                <w:rFonts w:ascii="Arial" w:hAnsi="Arial" w:cs="Arial"/>
                <w:b/>
                <w:bCs/>
                <w:sz w:val="24"/>
                <w:szCs w:val="24"/>
                <w:u w:val="single"/>
              </w:rPr>
            </w:pPr>
            <w:r>
              <w:rPr>
                <w:rFonts w:ascii="Arial" w:hAnsi="Arial" w:cs="Arial"/>
                <w:b/>
                <w:bCs/>
                <w:sz w:val="24"/>
                <w:szCs w:val="24"/>
                <w:u w:val="single"/>
              </w:rPr>
              <w:t xml:space="preserve">Music </w:t>
            </w:r>
          </w:p>
          <w:p w14:paraId="6C2BE818" w14:textId="296F238F" w:rsidR="00650E00" w:rsidRPr="002A5723" w:rsidRDefault="00650E00" w:rsidP="00650E00">
            <w:pPr>
              <w:pStyle w:val="NoSpacing"/>
              <w:jc w:val="center"/>
              <w:rPr>
                <w:rFonts w:ascii="Arial" w:hAnsi="Arial" w:cs="Arial"/>
                <w:bCs/>
                <w:sz w:val="24"/>
                <w:szCs w:val="24"/>
              </w:rPr>
            </w:pPr>
            <w:r>
              <w:rPr>
                <w:rFonts w:ascii="Arial" w:hAnsi="Arial" w:cs="Arial"/>
                <w:bCs/>
                <w:sz w:val="24"/>
                <w:szCs w:val="24"/>
              </w:rPr>
              <w:t>Music Activity 6</w:t>
            </w:r>
          </w:p>
          <w:p w14:paraId="1E4FCEAD" w14:textId="77777777" w:rsidR="00650E00" w:rsidRPr="00A739B2" w:rsidRDefault="00650E00" w:rsidP="00650E00">
            <w:pPr>
              <w:pStyle w:val="NoSpacing"/>
              <w:jc w:val="center"/>
              <w:rPr>
                <w:rFonts w:ascii="Arial" w:hAnsi="Arial" w:cs="Arial"/>
                <w:bCs/>
                <w:i/>
                <w:sz w:val="24"/>
                <w:szCs w:val="24"/>
              </w:rPr>
            </w:pPr>
            <w:r>
              <w:rPr>
                <w:rFonts w:ascii="Arial" w:hAnsi="Arial" w:cs="Arial"/>
                <w:bCs/>
                <w:i/>
                <w:sz w:val="24"/>
                <w:szCs w:val="24"/>
              </w:rPr>
              <w:t>DT</w:t>
            </w:r>
          </w:p>
          <w:p w14:paraId="117C6498" w14:textId="77777777" w:rsidR="00650E00" w:rsidRDefault="00650E00" w:rsidP="00650E00">
            <w:pPr>
              <w:pStyle w:val="NoSpacing"/>
              <w:jc w:val="center"/>
              <w:rPr>
                <w:rFonts w:ascii="Arial" w:hAnsi="Arial" w:cs="Arial"/>
                <w:b/>
                <w:bCs/>
                <w:sz w:val="24"/>
                <w:szCs w:val="24"/>
                <w:u w:val="single"/>
              </w:rPr>
            </w:pPr>
          </w:p>
          <w:p w14:paraId="22BB9451" w14:textId="4B53E59A" w:rsidR="00650E00" w:rsidRPr="008B5B5C" w:rsidRDefault="00650E00" w:rsidP="00650E00">
            <w:pPr>
              <w:pStyle w:val="NoSpacing"/>
              <w:jc w:val="center"/>
              <w:rPr>
                <w:rFonts w:ascii="Arial" w:hAnsi="Arial" w:cs="Arial"/>
                <w:b/>
                <w:bCs/>
                <w:sz w:val="24"/>
                <w:szCs w:val="24"/>
                <w:u w:val="single"/>
              </w:rPr>
            </w:pPr>
            <w:r w:rsidRPr="008B5B5C">
              <w:rPr>
                <w:rFonts w:ascii="Arial" w:hAnsi="Arial" w:cs="Arial"/>
                <w:b/>
                <w:bCs/>
                <w:sz w:val="24"/>
                <w:szCs w:val="24"/>
                <w:u w:val="single"/>
              </w:rPr>
              <w:t>History</w:t>
            </w:r>
            <w:r>
              <w:rPr>
                <w:rFonts w:ascii="Arial" w:hAnsi="Arial" w:cs="Arial"/>
                <w:b/>
                <w:bCs/>
                <w:sz w:val="24"/>
                <w:szCs w:val="24"/>
                <w:u w:val="single"/>
              </w:rPr>
              <w:t xml:space="preserve"> </w:t>
            </w:r>
          </w:p>
          <w:p w14:paraId="71200F9A" w14:textId="39D420DA" w:rsidR="00650E00" w:rsidRDefault="00650E00" w:rsidP="00650E00">
            <w:pPr>
              <w:pStyle w:val="NoSpacing"/>
              <w:jc w:val="center"/>
              <w:rPr>
                <w:rFonts w:ascii="Arial" w:hAnsi="Arial" w:cs="Arial"/>
                <w:sz w:val="24"/>
                <w:szCs w:val="24"/>
              </w:rPr>
            </w:pPr>
            <w:r>
              <w:rPr>
                <w:rFonts w:ascii="Arial" w:hAnsi="Arial" w:cs="Arial"/>
                <w:sz w:val="24"/>
                <w:szCs w:val="24"/>
              </w:rPr>
              <w:t xml:space="preserve"> Teams quiz</w:t>
            </w:r>
            <w:r w:rsidR="00C9537D">
              <w:rPr>
                <w:rFonts w:ascii="Arial" w:hAnsi="Arial" w:cs="Arial"/>
                <w:sz w:val="24"/>
                <w:szCs w:val="24"/>
              </w:rPr>
              <w:t>/ Showstopper</w:t>
            </w:r>
          </w:p>
          <w:p w14:paraId="001798A4" w14:textId="74E1F387" w:rsidR="00650E00" w:rsidRDefault="000F445A" w:rsidP="00650E00">
            <w:pPr>
              <w:pStyle w:val="NoSpacing"/>
              <w:jc w:val="center"/>
              <w:rPr>
                <w:rFonts w:ascii="Arial" w:hAnsi="Arial" w:cs="Arial"/>
                <w:i/>
                <w:iCs/>
                <w:sz w:val="24"/>
                <w:szCs w:val="24"/>
              </w:rPr>
            </w:pPr>
            <w:r>
              <w:rPr>
                <w:rFonts w:ascii="Arial" w:hAnsi="Arial" w:cs="Arial"/>
                <w:i/>
                <w:iCs/>
                <w:sz w:val="24"/>
                <w:szCs w:val="24"/>
              </w:rPr>
              <w:t>NP</w:t>
            </w:r>
          </w:p>
          <w:p w14:paraId="18A1B361" w14:textId="77777777" w:rsidR="00650E00" w:rsidRDefault="00650E00" w:rsidP="00650E00">
            <w:pPr>
              <w:pStyle w:val="NoSpacing"/>
              <w:jc w:val="center"/>
              <w:rPr>
                <w:rFonts w:ascii="Arial" w:hAnsi="Arial" w:cs="Arial"/>
                <w:i/>
                <w:iCs/>
                <w:sz w:val="24"/>
                <w:szCs w:val="24"/>
              </w:rPr>
            </w:pPr>
          </w:p>
          <w:p w14:paraId="717907DC" w14:textId="77777777" w:rsidR="00650E00" w:rsidRDefault="00650E00" w:rsidP="00650E00">
            <w:pPr>
              <w:pStyle w:val="NoSpacing"/>
              <w:jc w:val="center"/>
              <w:rPr>
                <w:rFonts w:ascii="Arial" w:hAnsi="Arial" w:cs="Arial"/>
                <w:i/>
                <w:iCs/>
                <w:sz w:val="24"/>
                <w:szCs w:val="24"/>
              </w:rPr>
            </w:pPr>
          </w:p>
          <w:p w14:paraId="65AE5016" w14:textId="4B33119C" w:rsidR="00650E00" w:rsidRPr="002B17CB" w:rsidRDefault="002B17CB" w:rsidP="00650E00">
            <w:pPr>
              <w:pStyle w:val="NoSpacing"/>
              <w:jc w:val="center"/>
              <w:rPr>
                <w:rFonts w:ascii="Arial" w:hAnsi="Arial" w:cs="Arial"/>
                <w:sz w:val="24"/>
                <w:szCs w:val="24"/>
              </w:rPr>
            </w:pPr>
            <w:r>
              <w:rPr>
                <w:rFonts w:ascii="Arial" w:hAnsi="Arial" w:cs="Arial"/>
                <w:sz w:val="24"/>
                <w:szCs w:val="24"/>
              </w:rPr>
              <w:t>Additional time required for showstoppers etc.</w:t>
            </w:r>
          </w:p>
          <w:p w14:paraId="1721AF7C" w14:textId="77777777" w:rsidR="00650E00" w:rsidRDefault="00650E00" w:rsidP="00650E00">
            <w:pPr>
              <w:pStyle w:val="NoSpacing"/>
              <w:jc w:val="center"/>
              <w:rPr>
                <w:rFonts w:ascii="Arial" w:hAnsi="Arial" w:cs="Arial"/>
                <w:bCs/>
                <w:i/>
                <w:sz w:val="24"/>
                <w:szCs w:val="24"/>
              </w:rPr>
            </w:pPr>
          </w:p>
          <w:p w14:paraId="231E549B" w14:textId="77777777" w:rsidR="00DC3DFD" w:rsidRDefault="00DC3DFD" w:rsidP="00DC3DFD">
            <w:pPr>
              <w:pStyle w:val="NoSpacing"/>
              <w:jc w:val="center"/>
              <w:rPr>
                <w:rFonts w:ascii="Arial" w:hAnsi="Arial" w:cs="Arial"/>
                <w:b/>
                <w:bCs/>
                <w:sz w:val="24"/>
                <w:szCs w:val="24"/>
                <w:u w:val="single"/>
              </w:rPr>
            </w:pPr>
            <w:r>
              <w:rPr>
                <w:rFonts w:ascii="Arial" w:hAnsi="Arial" w:cs="Arial"/>
                <w:b/>
                <w:bCs/>
                <w:sz w:val="24"/>
                <w:szCs w:val="24"/>
                <w:u w:val="single"/>
              </w:rPr>
              <w:t xml:space="preserve">RSHE </w:t>
            </w:r>
          </w:p>
          <w:p w14:paraId="5DA0839E" w14:textId="77777777" w:rsidR="00DC3DFD" w:rsidRDefault="00DC3DFD" w:rsidP="00DC3DFD">
            <w:pPr>
              <w:pStyle w:val="NoSpacing"/>
              <w:jc w:val="center"/>
              <w:rPr>
                <w:rFonts w:ascii="Arial" w:hAnsi="Arial" w:cs="Arial"/>
                <w:bCs/>
                <w:sz w:val="24"/>
                <w:szCs w:val="24"/>
              </w:rPr>
            </w:pPr>
            <w:r>
              <w:rPr>
                <w:rFonts w:ascii="Arial" w:hAnsi="Arial" w:cs="Arial"/>
                <w:bCs/>
                <w:sz w:val="24"/>
                <w:szCs w:val="24"/>
              </w:rPr>
              <w:t xml:space="preserve">Jigsaw Lesson 3 </w:t>
            </w:r>
          </w:p>
          <w:p w14:paraId="7DE35458" w14:textId="71E61EE9" w:rsidR="00650E00" w:rsidRPr="008B5B5C" w:rsidRDefault="00DC3DFD" w:rsidP="00DC3DFD">
            <w:pPr>
              <w:pStyle w:val="NoSpacing"/>
              <w:jc w:val="center"/>
              <w:rPr>
                <w:rFonts w:ascii="Arial" w:hAnsi="Arial" w:cs="Arial"/>
                <w:b/>
                <w:bCs/>
                <w:sz w:val="24"/>
                <w:szCs w:val="24"/>
                <w:u w:val="single"/>
              </w:rPr>
            </w:pPr>
            <w:r>
              <w:rPr>
                <w:rFonts w:ascii="Arial" w:hAnsi="Arial" w:cs="Arial"/>
                <w:bCs/>
                <w:i/>
                <w:sz w:val="24"/>
                <w:szCs w:val="24"/>
              </w:rPr>
              <w:t>AS</w:t>
            </w:r>
            <w:r w:rsidR="009A3440">
              <w:rPr>
                <w:rFonts w:ascii="Arial" w:hAnsi="Arial" w:cs="Arial"/>
                <w:b/>
                <w:bCs/>
                <w:sz w:val="24"/>
                <w:szCs w:val="24"/>
                <w:u w:val="single"/>
              </w:rPr>
              <w:br/>
            </w:r>
          </w:p>
        </w:tc>
      </w:tr>
      <w:tr w:rsidR="00650E00" w:rsidRPr="000F1F2B" w14:paraId="270A9821" w14:textId="1527A676" w:rsidTr="00451353">
        <w:trPr>
          <w:trHeight w:val="938"/>
        </w:trPr>
        <w:tc>
          <w:tcPr>
            <w:tcW w:w="1908" w:type="dxa"/>
            <w:shd w:val="clear" w:color="auto" w:fill="FFAFAF"/>
          </w:tcPr>
          <w:p w14:paraId="270A981E" w14:textId="1F40ED13" w:rsidR="00650E00" w:rsidRPr="00EC35F2" w:rsidRDefault="00650E00" w:rsidP="00650E00">
            <w:pPr>
              <w:pStyle w:val="NoSpacing"/>
              <w:jc w:val="center"/>
              <w:rPr>
                <w:rFonts w:ascii="Arial" w:hAnsi="Arial" w:cs="Arial"/>
                <w:b/>
                <w:sz w:val="24"/>
                <w:szCs w:val="24"/>
              </w:rPr>
            </w:pPr>
            <w:r w:rsidRPr="00EC35F2">
              <w:rPr>
                <w:rFonts w:ascii="Arial" w:hAnsi="Arial" w:cs="Arial"/>
                <w:b/>
                <w:sz w:val="24"/>
                <w:szCs w:val="24"/>
              </w:rPr>
              <w:t xml:space="preserve">Topic </w:t>
            </w:r>
            <w:r w:rsidRPr="00EC35F2">
              <w:rPr>
                <w:rFonts w:ascii="Arial" w:hAnsi="Arial" w:cs="Arial"/>
                <w:b/>
                <w:sz w:val="24"/>
                <w:szCs w:val="24"/>
              </w:rPr>
              <w:br/>
              <w:t>End Points</w:t>
            </w:r>
          </w:p>
          <w:p w14:paraId="270A981F" w14:textId="77777777" w:rsidR="00650E00" w:rsidRPr="00F710BA" w:rsidRDefault="00650E00" w:rsidP="00650E00">
            <w:pPr>
              <w:pStyle w:val="NoSpacing"/>
              <w:jc w:val="center"/>
              <w:rPr>
                <w:rFonts w:ascii="Arial" w:hAnsi="Arial" w:cs="Arial"/>
                <w:b/>
                <w:sz w:val="24"/>
                <w:szCs w:val="24"/>
                <w:highlight w:val="red"/>
              </w:rPr>
            </w:pPr>
            <w:r w:rsidRPr="00EC35F2">
              <w:rPr>
                <w:rFonts w:ascii="Arial" w:hAnsi="Arial" w:cs="Arial"/>
                <w:b/>
                <w:sz w:val="24"/>
                <w:szCs w:val="24"/>
              </w:rPr>
              <w:t>(KIRFs)</w:t>
            </w:r>
          </w:p>
        </w:tc>
        <w:tc>
          <w:tcPr>
            <w:tcW w:w="13935" w:type="dxa"/>
            <w:gridSpan w:val="11"/>
            <w:shd w:val="clear" w:color="auto" w:fill="FFAFAF"/>
          </w:tcPr>
          <w:p w14:paraId="5CE728D3" w14:textId="77777777" w:rsidR="00650E00" w:rsidRDefault="00650E00" w:rsidP="00650E00">
            <w:pPr>
              <w:pStyle w:val="NoSpacing"/>
              <w:numPr>
                <w:ilvl w:val="0"/>
                <w:numId w:val="19"/>
              </w:numPr>
              <w:rPr>
                <w:rFonts w:ascii="Arial" w:hAnsi="Arial" w:cs="Arial"/>
                <w:sz w:val="24"/>
                <w:szCs w:val="24"/>
              </w:rPr>
            </w:pPr>
            <w:r>
              <w:rPr>
                <w:rFonts w:ascii="Arial" w:hAnsi="Arial" w:cs="Arial"/>
                <w:sz w:val="24"/>
                <w:szCs w:val="24"/>
              </w:rPr>
              <w:t>A semibreve is worth 4 beats, a minim is worth 2 beats, a crotchet is worth 1 beat and a quaver is worth ½ a beat.</w:t>
            </w:r>
          </w:p>
          <w:p w14:paraId="2B160849" w14:textId="77777777" w:rsidR="00650E00" w:rsidRDefault="00650E00" w:rsidP="00650E00">
            <w:pPr>
              <w:pStyle w:val="NoSpacing"/>
              <w:numPr>
                <w:ilvl w:val="0"/>
                <w:numId w:val="27"/>
              </w:numPr>
              <w:rPr>
                <w:rFonts w:ascii="Arial" w:hAnsi="Arial" w:cs="Arial"/>
                <w:sz w:val="24"/>
                <w:szCs w:val="24"/>
              </w:rPr>
            </w:pPr>
            <w:r>
              <w:rPr>
                <w:rFonts w:ascii="Arial" w:hAnsi="Arial" w:cs="Arial"/>
                <w:sz w:val="24"/>
                <w:szCs w:val="24"/>
              </w:rPr>
              <w:t>A rest is a break in music.</w:t>
            </w:r>
          </w:p>
          <w:p w14:paraId="0748A600" w14:textId="77777777" w:rsidR="00650E00" w:rsidRDefault="00650E00" w:rsidP="00650E00">
            <w:pPr>
              <w:pStyle w:val="NoSpacing"/>
              <w:numPr>
                <w:ilvl w:val="0"/>
                <w:numId w:val="27"/>
              </w:numPr>
              <w:rPr>
                <w:rFonts w:ascii="Arial" w:hAnsi="Arial" w:cs="Arial"/>
                <w:sz w:val="24"/>
                <w:szCs w:val="24"/>
              </w:rPr>
            </w:pPr>
            <w:r w:rsidRPr="00F5663D">
              <w:rPr>
                <w:rFonts w:ascii="Arial" w:hAnsi="Arial" w:cs="Arial"/>
                <w:b/>
                <w:sz w:val="24"/>
                <w:szCs w:val="24"/>
                <w:u w:val="single"/>
              </w:rPr>
              <w:t>Roman era:</w:t>
            </w:r>
            <w:r w:rsidRPr="00EC35F2">
              <w:rPr>
                <w:rFonts w:ascii="Arial" w:hAnsi="Arial" w:cs="Arial"/>
                <w:sz w:val="24"/>
                <w:szCs w:val="24"/>
              </w:rPr>
              <w:t xml:space="preserve"> The British justice system was founded in the Roman era. Romans used courts, judges, juries and lawyers. </w:t>
            </w:r>
          </w:p>
          <w:p w14:paraId="0914FA70" w14:textId="77777777" w:rsidR="00650E00" w:rsidRDefault="00650E00" w:rsidP="00650E00">
            <w:pPr>
              <w:pStyle w:val="NoSpacing"/>
              <w:numPr>
                <w:ilvl w:val="0"/>
                <w:numId w:val="27"/>
              </w:numPr>
              <w:rPr>
                <w:rFonts w:ascii="Arial" w:hAnsi="Arial" w:cs="Arial"/>
                <w:sz w:val="24"/>
                <w:szCs w:val="24"/>
              </w:rPr>
            </w:pPr>
            <w:r w:rsidRPr="00F5663D">
              <w:rPr>
                <w:rFonts w:ascii="Arial" w:hAnsi="Arial" w:cs="Arial"/>
                <w:b/>
                <w:sz w:val="24"/>
                <w:szCs w:val="24"/>
                <w:u w:val="single"/>
              </w:rPr>
              <w:t>Anglo Saxon era:</w:t>
            </w:r>
            <w:r w:rsidRPr="00EC35F2">
              <w:rPr>
                <w:rFonts w:ascii="Arial" w:hAnsi="Arial" w:cs="Arial"/>
                <w:sz w:val="24"/>
                <w:szCs w:val="24"/>
              </w:rPr>
              <w:t xml:space="preserve"> Villages were divided up into tithings (10 men) that were responsible for keeping order. People who were found guilty of crimes had to complete trials such as the iron bar ordeal or pay fines in a system called ‘</w:t>
            </w:r>
            <w:proofErr w:type="spellStart"/>
            <w:r w:rsidRPr="00EC35F2">
              <w:rPr>
                <w:rFonts w:ascii="Arial" w:hAnsi="Arial" w:cs="Arial"/>
                <w:sz w:val="24"/>
                <w:szCs w:val="24"/>
              </w:rPr>
              <w:t>weregild</w:t>
            </w:r>
            <w:proofErr w:type="spellEnd"/>
            <w:r w:rsidRPr="00EC35F2">
              <w:rPr>
                <w:rFonts w:ascii="Arial" w:hAnsi="Arial" w:cs="Arial"/>
                <w:sz w:val="24"/>
                <w:szCs w:val="24"/>
              </w:rPr>
              <w:t>’.</w:t>
            </w:r>
          </w:p>
          <w:p w14:paraId="04D84327" w14:textId="77777777" w:rsidR="00650E00" w:rsidRDefault="00650E00" w:rsidP="00650E00">
            <w:pPr>
              <w:pStyle w:val="NoSpacing"/>
              <w:numPr>
                <w:ilvl w:val="0"/>
                <w:numId w:val="27"/>
              </w:numPr>
              <w:rPr>
                <w:rFonts w:ascii="Arial" w:hAnsi="Arial" w:cs="Arial"/>
                <w:sz w:val="24"/>
                <w:szCs w:val="24"/>
              </w:rPr>
            </w:pPr>
            <w:r w:rsidRPr="00F5663D">
              <w:rPr>
                <w:rFonts w:ascii="Arial" w:hAnsi="Arial" w:cs="Arial"/>
                <w:b/>
                <w:sz w:val="24"/>
                <w:szCs w:val="24"/>
                <w:u w:val="single"/>
              </w:rPr>
              <w:t>Tudor era:</w:t>
            </w:r>
            <w:r w:rsidRPr="00EC35F2">
              <w:rPr>
                <w:rFonts w:ascii="Arial" w:hAnsi="Arial" w:cs="Arial"/>
                <w:sz w:val="24"/>
                <w:szCs w:val="24"/>
              </w:rPr>
              <w:t xml:space="preserve">  Public executions by beheading or hanging were very popular in the Tudor period. Vagrancy (homelessness) was punishable by whipping or being hanged. Other punishments included the scold’s bridle, the stocks, the ducking stool, the rack and the drunkard’s cloak.</w:t>
            </w:r>
          </w:p>
          <w:p w14:paraId="7794E5F0" w14:textId="77777777" w:rsidR="00650E00" w:rsidRDefault="00650E00" w:rsidP="00650E00">
            <w:pPr>
              <w:pStyle w:val="NoSpacing"/>
              <w:numPr>
                <w:ilvl w:val="0"/>
                <w:numId w:val="27"/>
              </w:numPr>
              <w:rPr>
                <w:rFonts w:ascii="Arial" w:hAnsi="Arial" w:cs="Arial"/>
                <w:sz w:val="24"/>
                <w:szCs w:val="24"/>
              </w:rPr>
            </w:pPr>
            <w:r w:rsidRPr="00F5663D">
              <w:rPr>
                <w:rFonts w:ascii="Arial" w:hAnsi="Arial" w:cs="Arial"/>
                <w:b/>
                <w:sz w:val="24"/>
                <w:szCs w:val="24"/>
                <w:u w:val="single"/>
              </w:rPr>
              <w:t>Dick Turpin</w:t>
            </w:r>
            <w:r w:rsidRPr="00EC35F2">
              <w:rPr>
                <w:rFonts w:ascii="Arial" w:hAnsi="Arial" w:cs="Arial"/>
                <w:sz w:val="24"/>
                <w:szCs w:val="24"/>
              </w:rPr>
              <w:t xml:space="preserve"> was a famous robber called the Highwayman who would rob people as the travelled on roads. He was eventually caught in 1739 and hung for his crimes.</w:t>
            </w:r>
          </w:p>
          <w:p w14:paraId="2D29C553" w14:textId="26461FED" w:rsidR="00650E00" w:rsidRDefault="00650E00" w:rsidP="00650E00">
            <w:pPr>
              <w:pStyle w:val="NoSpacing"/>
              <w:numPr>
                <w:ilvl w:val="0"/>
                <w:numId w:val="27"/>
              </w:numPr>
              <w:rPr>
                <w:rFonts w:ascii="Arial" w:hAnsi="Arial" w:cs="Arial"/>
                <w:sz w:val="24"/>
                <w:szCs w:val="24"/>
              </w:rPr>
            </w:pPr>
            <w:r w:rsidRPr="00F5663D">
              <w:rPr>
                <w:rFonts w:ascii="Arial" w:hAnsi="Arial" w:cs="Arial"/>
                <w:b/>
                <w:sz w:val="24"/>
                <w:szCs w:val="24"/>
                <w:u w:val="single"/>
              </w:rPr>
              <w:t>Victorian era:</w:t>
            </w:r>
            <w:r w:rsidRPr="00EC35F2">
              <w:rPr>
                <w:rFonts w:ascii="Arial" w:hAnsi="Arial" w:cs="Arial"/>
                <w:sz w:val="24"/>
                <w:szCs w:val="24"/>
              </w:rPr>
              <w:t xml:space="preserve"> The police force was first introduced in 1829 by Sir Robert Peel. They were nicknamed the ‘peelers’ or ‘bobbies’. Prisons became the main form of punishment. In prisons, prisoners could be made to pick oakum, carry heavy cannon balls around, turn a crank and walk a tread wheel usually in silence.</w:t>
            </w:r>
          </w:p>
        </w:tc>
      </w:tr>
      <w:tr w:rsidR="00650E00" w:rsidRPr="000F1F2B" w14:paraId="270A9843" w14:textId="31801AF9" w:rsidTr="00DC3DFD">
        <w:trPr>
          <w:trHeight w:val="874"/>
        </w:trPr>
        <w:tc>
          <w:tcPr>
            <w:tcW w:w="1908" w:type="dxa"/>
            <w:shd w:val="clear" w:color="auto" w:fill="FFCC99"/>
          </w:tcPr>
          <w:p w14:paraId="270A983B" w14:textId="525F1358" w:rsidR="00650E00" w:rsidRPr="00D21A11" w:rsidRDefault="00650E00" w:rsidP="00650E00">
            <w:pPr>
              <w:pStyle w:val="NoSpacing"/>
              <w:jc w:val="center"/>
              <w:rPr>
                <w:rFonts w:ascii="Arial" w:hAnsi="Arial" w:cs="Arial"/>
                <w:b/>
                <w:sz w:val="24"/>
                <w:szCs w:val="24"/>
              </w:rPr>
            </w:pPr>
            <w:r w:rsidRPr="00D21A11">
              <w:rPr>
                <w:rFonts w:ascii="Arial" w:hAnsi="Arial" w:cs="Arial"/>
                <w:b/>
                <w:sz w:val="24"/>
                <w:szCs w:val="24"/>
              </w:rPr>
              <w:t>RE</w:t>
            </w:r>
          </w:p>
        </w:tc>
        <w:tc>
          <w:tcPr>
            <w:tcW w:w="2408" w:type="dxa"/>
            <w:gridSpan w:val="2"/>
            <w:shd w:val="clear" w:color="auto" w:fill="FFCC99"/>
          </w:tcPr>
          <w:p w14:paraId="0755BCF5" w14:textId="77777777" w:rsidR="00650E00" w:rsidRPr="00A22200" w:rsidRDefault="00650E00" w:rsidP="00650E00">
            <w:pPr>
              <w:pStyle w:val="NoSpacing"/>
              <w:jc w:val="center"/>
              <w:rPr>
                <w:rFonts w:ascii="Arial" w:hAnsi="Arial" w:cs="Arial"/>
                <w:b/>
                <w:bCs/>
                <w:sz w:val="24"/>
                <w:szCs w:val="24"/>
              </w:rPr>
            </w:pPr>
            <w:r w:rsidRPr="00A22200">
              <w:rPr>
                <w:rFonts w:ascii="Arial" w:hAnsi="Arial" w:cs="Arial"/>
                <w:b/>
                <w:bCs/>
                <w:sz w:val="24"/>
                <w:szCs w:val="24"/>
              </w:rPr>
              <w:t>The Kingdom of God</w:t>
            </w:r>
          </w:p>
          <w:p w14:paraId="23C3202B" w14:textId="77777777" w:rsidR="00650E00" w:rsidRDefault="00650E00" w:rsidP="00650E00">
            <w:pPr>
              <w:pStyle w:val="NoSpacing"/>
              <w:jc w:val="center"/>
              <w:rPr>
                <w:rFonts w:ascii="Arial" w:hAnsi="Arial" w:cs="Arial"/>
                <w:sz w:val="24"/>
                <w:szCs w:val="24"/>
              </w:rPr>
            </w:pPr>
          </w:p>
          <w:p w14:paraId="270A983C" w14:textId="7A09A592" w:rsidR="00650E00" w:rsidRPr="00FA2983" w:rsidRDefault="00650E00" w:rsidP="00650E00">
            <w:pPr>
              <w:pStyle w:val="NoSpacing"/>
              <w:jc w:val="center"/>
              <w:rPr>
                <w:rFonts w:ascii="Arial" w:hAnsi="Arial" w:cs="Arial"/>
                <w:i/>
                <w:iCs/>
                <w:sz w:val="24"/>
                <w:szCs w:val="24"/>
              </w:rPr>
            </w:pPr>
            <w:r>
              <w:rPr>
                <w:rFonts w:ascii="Arial" w:hAnsi="Arial" w:cs="Arial"/>
                <w:i/>
                <w:iCs/>
                <w:sz w:val="24"/>
                <w:szCs w:val="24"/>
              </w:rPr>
              <w:lastRenderedPageBreak/>
              <w:t>FW</w:t>
            </w:r>
          </w:p>
        </w:tc>
        <w:tc>
          <w:tcPr>
            <w:tcW w:w="2409" w:type="dxa"/>
            <w:gridSpan w:val="2"/>
            <w:tcBorders>
              <w:right w:val="single" w:sz="24" w:space="0" w:color="000000"/>
            </w:tcBorders>
            <w:shd w:val="clear" w:color="auto" w:fill="FFCC99"/>
          </w:tcPr>
          <w:p w14:paraId="5D5D1B93" w14:textId="77777777" w:rsidR="00650E00" w:rsidRPr="00A22200" w:rsidRDefault="00650E00" w:rsidP="00650E00">
            <w:pPr>
              <w:pStyle w:val="NoSpacing"/>
              <w:jc w:val="center"/>
              <w:rPr>
                <w:rFonts w:ascii="Arial" w:hAnsi="Arial" w:cs="Arial"/>
                <w:b/>
                <w:bCs/>
                <w:sz w:val="24"/>
                <w:szCs w:val="24"/>
              </w:rPr>
            </w:pPr>
            <w:r w:rsidRPr="00A22200">
              <w:rPr>
                <w:rFonts w:ascii="Arial" w:hAnsi="Arial" w:cs="Arial"/>
                <w:b/>
                <w:bCs/>
                <w:sz w:val="24"/>
                <w:szCs w:val="24"/>
              </w:rPr>
              <w:lastRenderedPageBreak/>
              <w:t>The Kingdom of God</w:t>
            </w:r>
          </w:p>
          <w:p w14:paraId="57F7CAD7" w14:textId="77777777" w:rsidR="00650E00" w:rsidRDefault="00650E00" w:rsidP="00650E00">
            <w:pPr>
              <w:pStyle w:val="NoSpacing"/>
              <w:jc w:val="center"/>
              <w:rPr>
                <w:rFonts w:ascii="Arial" w:hAnsi="Arial" w:cs="Arial"/>
                <w:sz w:val="24"/>
                <w:szCs w:val="24"/>
              </w:rPr>
            </w:pPr>
          </w:p>
          <w:p w14:paraId="270A983D" w14:textId="582D7E49" w:rsidR="00650E00" w:rsidRPr="000F05C3" w:rsidRDefault="00650E00" w:rsidP="00650E00">
            <w:pPr>
              <w:pStyle w:val="NoSpacing"/>
              <w:jc w:val="center"/>
              <w:rPr>
                <w:rFonts w:ascii="Arial" w:hAnsi="Arial" w:cs="Arial"/>
                <w:sz w:val="24"/>
                <w:szCs w:val="24"/>
              </w:rPr>
            </w:pPr>
            <w:r>
              <w:rPr>
                <w:rFonts w:ascii="Arial" w:hAnsi="Arial" w:cs="Arial"/>
                <w:i/>
                <w:iCs/>
                <w:sz w:val="24"/>
                <w:szCs w:val="24"/>
              </w:rPr>
              <w:lastRenderedPageBreak/>
              <w:t>FW</w:t>
            </w:r>
          </w:p>
        </w:tc>
        <w:tc>
          <w:tcPr>
            <w:tcW w:w="2409" w:type="dxa"/>
            <w:gridSpan w:val="2"/>
            <w:tcBorders>
              <w:left w:val="single" w:sz="24" w:space="0" w:color="000000"/>
            </w:tcBorders>
            <w:shd w:val="clear" w:color="auto" w:fill="FFCC99"/>
          </w:tcPr>
          <w:p w14:paraId="64528ABD" w14:textId="77777777" w:rsidR="00650E00" w:rsidRPr="00A22200" w:rsidRDefault="00650E00" w:rsidP="00650E00">
            <w:pPr>
              <w:pStyle w:val="NoSpacing"/>
              <w:jc w:val="center"/>
              <w:rPr>
                <w:rFonts w:ascii="Arial" w:hAnsi="Arial" w:cs="Arial"/>
                <w:b/>
                <w:bCs/>
                <w:sz w:val="24"/>
                <w:szCs w:val="24"/>
              </w:rPr>
            </w:pPr>
            <w:r w:rsidRPr="00A22200">
              <w:rPr>
                <w:rFonts w:ascii="Arial" w:hAnsi="Arial" w:cs="Arial"/>
                <w:b/>
                <w:bCs/>
                <w:sz w:val="24"/>
                <w:szCs w:val="24"/>
              </w:rPr>
              <w:lastRenderedPageBreak/>
              <w:t>The Kingdom of God</w:t>
            </w:r>
          </w:p>
          <w:p w14:paraId="4DA154CB" w14:textId="77777777" w:rsidR="00650E00" w:rsidRDefault="00650E00" w:rsidP="00650E00">
            <w:pPr>
              <w:pStyle w:val="NoSpacing"/>
              <w:jc w:val="center"/>
              <w:rPr>
                <w:rFonts w:ascii="Arial" w:hAnsi="Arial" w:cs="Arial"/>
                <w:sz w:val="24"/>
                <w:szCs w:val="24"/>
              </w:rPr>
            </w:pPr>
          </w:p>
          <w:p w14:paraId="270A983E" w14:textId="413ECB4F" w:rsidR="00650E00" w:rsidRPr="00D128F6" w:rsidRDefault="00650E00" w:rsidP="00650E00">
            <w:pPr>
              <w:pStyle w:val="NoSpacing"/>
              <w:jc w:val="center"/>
              <w:rPr>
                <w:rFonts w:ascii="Arial" w:hAnsi="Arial" w:cs="Arial"/>
                <w:sz w:val="24"/>
                <w:szCs w:val="24"/>
              </w:rPr>
            </w:pPr>
            <w:r>
              <w:rPr>
                <w:rFonts w:ascii="Arial" w:hAnsi="Arial" w:cs="Arial"/>
                <w:i/>
                <w:iCs/>
                <w:sz w:val="24"/>
                <w:szCs w:val="24"/>
              </w:rPr>
              <w:lastRenderedPageBreak/>
              <w:t>FW</w:t>
            </w:r>
          </w:p>
        </w:tc>
        <w:tc>
          <w:tcPr>
            <w:tcW w:w="2284" w:type="dxa"/>
            <w:gridSpan w:val="2"/>
            <w:shd w:val="clear" w:color="auto" w:fill="FFCC99"/>
          </w:tcPr>
          <w:p w14:paraId="210A6E31" w14:textId="77777777" w:rsidR="00650E00" w:rsidRPr="00A22200" w:rsidRDefault="00650E00" w:rsidP="00650E00">
            <w:pPr>
              <w:pStyle w:val="NoSpacing"/>
              <w:jc w:val="center"/>
              <w:rPr>
                <w:rFonts w:ascii="Arial" w:hAnsi="Arial" w:cs="Arial"/>
                <w:b/>
                <w:bCs/>
                <w:sz w:val="24"/>
                <w:szCs w:val="24"/>
              </w:rPr>
            </w:pPr>
            <w:r w:rsidRPr="00A22200">
              <w:rPr>
                <w:rFonts w:ascii="Arial" w:hAnsi="Arial" w:cs="Arial"/>
                <w:b/>
                <w:bCs/>
                <w:sz w:val="24"/>
                <w:szCs w:val="24"/>
              </w:rPr>
              <w:lastRenderedPageBreak/>
              <w:t>The Kingdom of God</w:t>
            </w:r>
          </w:p>
          <w:p w14:paraId="28321522" w14:textId="77777777" w:rsidR="00650E00" w:rsidRDefault="00650E00" w:rsidP="00650E00">
            <w:pPr>
              <w:pStyle w:val="NoSpacing"/>
              <w:jc w:val="center"/>
              <w:rPr>
                <w:rFonts w:ascii="Arial" w:hAnsi="Arial" w:cs="Arial"/>
                <w:sz w:val="24"/>
                <w:szCs w:val="24"/>
              </w:rPr>
            </w:pPr>
          </w:p>
          <w:p w14:paraId="270A983F" w14:textId="24619032" w:rsidR="00650E00" w:rsidRPr="00D128F6" w:rsidRDefault="00650E00" w:rsidP="00650E00">
            <w:pPr>
              <w:pStyle w:val="NoSpacing"/>
              <w:jc w:val="center"/>
              <w:rPr>
                <w:rFonts w:ascii="Arial" w:hAnsi="Arial" w:cs="Arial"/>
                <w:sz w:val="24"/>
                <w:szCs w:val="24"/>
              </w:rPr>
            </w:pPr>
            <w:r>
              <w:rPr>
                <w:rFonts w:ascii="Arial" w:hAnsi="Arial" w:cs="Arial"/>
                <w:i/>
                <w:iCs/>
                <w:sz w:val="24"/>
                <w:szCs w:val="24"/>
              </w:rPr>
              <w:lastRenderedPageBreak/>
              <w:t>FW</w:t>
            </w:r>
          </w:p>
        </w:tc>
        <w:tc>
          <w:tcPr>
            <w:tcW w:w="2342" w:type="dxa"/>
            <w:gridSpan w:val="2"/>
            <w:shd w:val="clear" w:color="auto" w:fill="FFCC99"/>
          </w:tcPr>
          <w:p w14:paraId="4DE595A5" w14:textId="77777777" w:rsidR="00650E00" w:rsidRPr="00A22200" w:rsidRDefault="00650E00" w:rsidP="00650E00">
            <w:pPr>
              <w:pStyle w:val="NoSpacing"/>
              <w:jc w:val="center"/>
              <w:rPr>
                <w:rFonts w:ascii="Arial" w:hAnsi="Arial" w:cs="Arial"/>
                <w:b/>
                <w:bCs/>
                <w:sz w:val="24"/>
                <w:szCs w:val="24"/>
              </w:rPr>
            </w:pPr>
            <w:r w:rsidRPr="00A22200">
              <w:rPr>
                <w:rFonts w:ascii="Arial" w:hAnsi="Arial" w:cs="Arial"/>
                <w:b/>
                <w:bCs/>
                <w:sz w:val="24"/>
                <w:szCs w:val="24"/>
              </w:rPr>
              <w:lastRenderedPageBreak/>
              <w:t>The Kingdom of God</w:t>
            </w:r>
          </w:p>
          <w:p w14:paraId="7BAABFB7" w14:textId="77777777" w:rsidR="00650E00" w:rsidRDefault="00650E00" w:rsidP="00650E00">
            <w:pPr>
              <w:pStyle w:val="NoSpacing"/>
              <w:jc w:val="center"/>
              <w:rPr>
                <w:rFonts w:ascii="Arial" w:hAnsi="Arial" w:cs="Arial"/>
                <w:sz w:val="24"/>
                <w:szCs w:val="24"/>
              </w:rPr>
            </w:pPr>
          </w:p>
          <w:p w14:paraId="270A9840" w14:textId="6089DB72" w:rsidR="00650E00" w:rsidRPr="00D128F6" w:rsidRDefault="00650E00" w:rsidP="00650E00">
            <w:pPr>
              <w:pStyle w:val="NoSpacing"/>
              <w:jc w:val="center"/>
              <w:rPr>
                <w:rFonts w:ascii="Arial" w:hAnsi="Arial" w:cs="Arial"/>
                <w:sz w:val="24"/>
                <w:szCs w:val="24"/>
              </w:rPr>
            </w:pPr>
            <w:r>
              <w:rPr>
                <w:rFonts w:ascii="Arial" w:hAnsi="Arial" w:cs="Arial"/>
                <w:i/>
                <w:iCs/>
                <w:sz w:val="24"/>
                <w:szCs w:val="24"/>
              </w:rPr>
              <w:lastRenderedPageBreak/>
              <w:t>FW</w:t>
            </w:r>
          </w:p>
        </w:tc>
        <w:tc>
          <w:tcPr>
            <w:tcW w:w="2083" w:type="dxa"/>
            <w:shd w:val="clear" w:color="auto" w:fill="FFCC99"/>
          </w:tcPr>
          <w:p w14:paraId="1D6F89FB" w14:textId="77777777" w:rsidR="00650E00" w:rsidRPr="00A22200" w:rsidRDefault="00650E00" w:rsidP="00650E00">
            <w:pPr>
              <w:pStyle w:val="NoSpacing"/>
              <w:jc w:val="center"/>
              <w:rPr>
                <w:rFonts w:ascii="Arial" w:hAnsi="Arial" w:cs="Arial"/>
                <w:b/>
                <w:bCs/>
                <w:sz w:val="24"/>
                <w:szCs w:val="24"/>
              </w:rPr>
            </w:pPr>
            <w:r w:rsidRPr="00A22200">
              <w:rPr>
                <w:rFonts w:ascii="Arial" w:hAnsi="Arial" w:cs="Arial"/>
                <w:b/>
                <w:bCs/>
                <w:sz w:val="24"/>
                <w:szCs w:val="24"/>
              </w:rPr>
              <w:lastRenderedPageBreak/>
              <w:t>The Kingdom of God</w:t>
            </w:r>
          </w:p>
          <w:p w14:paraId="5B0D1103" w14:textId="77777777" w:rsidR="00650E00" w:rsidRDefault="00650E00" w:rsidP="00650E00">
            <w:pPr>
              <w:pStyle w:val="NoSpacing"/>
              <w:jc w:val="center"/>
              <w:rPr>
                <w:rFonts w:ascii="Arial" w:hAnsi="Arial" w:cs="Arial"/>
                <w:sz w:val="24"/>
                <w:szCs w:val="24"/>
              </w:rPr>
            </w:pPr>
          </w:p>
          <w:p w14:paraId="1A979DA6" w14:textId="1F528E16" w:rsidR="00650E00" w:rsidRPr="00A22200" w:rsidRDefault="00650E00" w:rsidP="00650E00">
            <w:pPr>
              <w:pStyle w:val="NoSpacing"/>
              <w:jc w:val="center"/>
              <w:rPr>
                <w:rFonts w:ascii="Arial" w:hAnsi="Arial" w:cs="Arial"/>
                <w:b/>
                <w:bCs/>
                <w:sz w:val="24"/>
                <w:szCs w:val="24"/>
              </w:rPr>
            </w:pPr>
            <w:r>
              <w:rPr>
                <w:rFonts w:ascii="Arial" w:hAnsi="Arial" w:cs="Arial"/>
                <w:i/>
                <w:iCs/>
                <w:sz w:val="24"/>
                <w:szCs w:val="24"/>
              </w:rPr>
              <w:lastRenderedPageBreak/>
              <w:t>FW</w:t>
            </w:r>
          </w:p>
        </w:tc>
      </w:tr>
      <w:tr w:rsidR="00650E00" w:rsidRPr="000F1F2B" w14:paraId="270A9847" w14:textId="45879EF4" w:rsidTr="003B3866">
        <w:trPr>
          <w:trHeight w:val="874"/>
        </w:trPr>
        <w:tc>
          <w:tcPr>
            <w:tcW w:w="1908" w:type="dxa"/>
            <w:shd w:val="clear" w:color="auto" w:fill="FFCC99"/>
          </w:tcPr>
          <w:p w14:paraId="270A9844" w14:textId="70D25B55" w:rsidR="00650E00" w:rsidRPr="00D21A11" w:rsidRDefault="00650E00" w:rsidP="00650E00">
            <w:pPr>
              <w:pStyle w:val="NoSpacing"/>
              <w:jc w:val="center"/>
              <w:rPr>
                <w:rFonts w:ascii="Arial" w:hAnsi="Arial" w:cs="Arial"/>
                <w:b/>
                <w:sz w:val="24"/>
                <w:szCs w:val="24"/>
              </w:rPr>
            </w:pPr>
            <w:r w:rsidRPr="00D21A11">
              <w:rPr>
                <w:rFonts w:ascii="Arial" w:hAnsi="Arial" w:cs="Arial"/>
                <w:b/>
                <w:sz w:val="24"/>
                <w:szCs w:val="24"/>
              </w:rPr>
              <w:lastRenderedPageBreak/>
              <w:t xml:space="preserve">RE </w:t>
            </w:r>
            <w:r w:rsidRPr="00D21A11">
              <w:rPr>
                <w:rFonts w:ascii="Arial" w:hAnsi="Arial" w:cs="Arial"/>
                <w:b/>
                <w:sz w:val="24"/>
                <w:szCs w:val="24"/>
              </w:rPr>
              <w:br/>
              <w:t>End Points</w:t>
            </w:r>
          </w:p>
          <w:p w14:paraId="270A9845" w14:textId="77777777" w:rsidR="00650E00" w:rsidRPr="00D21A11" w:rsidRDefault="00650E00" w:rsidP="00650E00">
            <w:pPr>
              <w:pStyle w:val="NoSpacing"/>
              <w:jc w:val="center"/>
              <w:rPr>
                <w:rFonts w:ascii="Arial" w:hAnsi="Arial" w:cs="Arial"/>
                <w:b/>
                <w:sz w:val="24"/>
                <w:szCs w:val="24"/>
              </w:rPr>
            </w:pPr>
            <w:r w:rsidRPr="00D21A11">
              <w:rPr>
                <w:rFonts w:ascii="Arial" w:hAnsi="Arial" w:cs="Arial"/>
                <w:b/>
                <w:sz w:val="24"/>
                <w:szCs w:val="24"/>
              </w:rPr>
              <w:t>(KIRFs)</w:t>
            </w:r>
          </w:p>
        </w:tc>
        <w:tc>
          <w:tcPr>
            <w:tcW w:w="13935" w:type="dxa"/>
            <w:gridSpan w:val="11"/>
            <w:shd w:val="clear" w:color="auto" w:fill="FFCC99"/>
          </w:tcPr>
          <w:p w14:paraId="6A8C9D23" w14:textId="77777777" w:rsidR="00650E00" w:rsidRDefault="00650E00" w:rsidP="00650E00">
            <w:pPr>
              <w:pStyle w:val="NoSpacing"/>
              <w:numPr>
                <w:ilvl w:val="0"/>
                <w:numId w:val="29"/>
              </w:numPr>
              <w:rPr>
                <w:rFonts w:ascii="Arial" w:hAnsi="Arial" w:cs="Arial"/>
                <w:sz w:val="24"/>
                <w:szCs w:val="24"/>
              </w:rPr>
            </w:pPr>
            <w:r>
              <w:rPr>
                <w:rFonts w:ascii="Arial" w:hAnsi="Arial" w:cs="Arial"/>
                <w:sz w:val="24"/>
                <w:szCs w:val="24"/>
              </w:rPr>
              <w:t xml:space="preserve">I know that Lent lasts for the 40 days </w:t>
            </w:r>
            <w:r w:rsidRPr="00CC2139">
              <w:rPr>
                <w:rFonts w:ascii="Arial" w:hAnsi="Arial" w:cs="Arial"/>
                <w:sz w:val="24"/>
                <w:szCs w:val="24"/>
              </w:rPr>
              <w:t>leading up to Easter</w:t>
            </w:r>
            <w:r>
              <w:rPr>
                <w:rFonts w:ascii="Arial" w:hAnsi="Arial" w:cs="Arial"/>
                <w:sz w:val="24"/>
                <w:szCs w:val="24"/>
              </w:rPr>
              <w:t xml:space="preserve"> and represents </w:t>
            </w:r>
            <w:r w:rsidRPr="00944D29">
              <w:rPr>
                <w:rFonts w:ascii="Arial" w:hAnsi="Arial" w:cs="Arial"/>
                <w:sz w:val="24"/>
                <w:szCs w:val="24"/>
              </w:rPr>
              <w:t>Jesus Christ's sacrifice and withdrawal into the desert</w:t>
            </w:r>
            <w:r>
              <w:rPr>
                <w:rFonts w:ascii="Arial" w:hAnsi="Arial" w:cs="Arial"/>
                <w:sz w:val="24"/>
                <w:szCs w:val="24"/>
              </w:rPr>
              <w:t>.</w:t>
            </w:r>
          </w:p>
          <w:p w14:paraId="2F7531F7" w14:textId="77777777" w:rsidR="00650E00" w:rsidRDefault="00650E00" w:rsidP="00650E00">
            <w:pPr>
              <w:pStyle w:val="NoSpacing"/>
              <w:numPr>
                <w:ilvl w:val="0"/>
                <w:numId w:val="29"/>
              </w:numPr>
              <w:rPr>
                <w:rFonts w:ascii="Arial" w:hAnsi="Arial" w:cs="Arial"/>
                <w:sz w:val="24"/>
                <w:szCs w:val="24"/>
              </w:rPr>
            </w:pPr>
            <w:r>
              <w:rPr>
                <w:rFonts w:ascii="Arial" w:hAnsi="Arial" w:cs="Arial"/>
                <w:sz w:val="24"/>
                <w:szCs w:val="24"/>
              </w:rPr>
              <w:t>I understand the impact of Jesus’ death and significance of Easter.</w:t>
            </w:r>
          </w:p>
          <w:p w14:paraId="7EE9D293" w14:textId="77777777" w:rsidR="00650E00" w:rsidRDefault="00650E00" w:rsidP="00650E00">
            <w:pPr>
              <w:pStyle w:val="NoSpacing"/>
              <w:ind w:left="720"/>
              <w:rPr>
                <w:rFonts w:ascii="Arial" w:hAnsi="Arial" w:cs="Arial"/>
                <w:sz w:val="24"/>
                <w:szCs w:val="24"/>
              </w:rPr>
            </w:pPr>
          </w:p>
        </w:tc>
      </w:tr>
      <w:tr w:rsidR="00650E00" w:rsidRPr="000F1F2B" w14:paraId="270A9850" w14:textId="715DEB7E" w:rsidTr="00DC3DFD">
        <w:trPr>
          <w:trHeight w:val="874"/>
        </w:trPr>
        <w:tc>
          <w:tcPr>
            <w:tcW w:w="1908" w:type="dxa"/>
            <w:shd w:val="clear" w:color="auto" w:fill="CCFFFF"/>
          </w:tcPr>
          <w:p w14:paraId="270A9848" w14:textId="2C8A0C36" w:rsidR="00650E00" w:rsidRPr="00D21A11" w:rsidRDefault="00650E00" w:rsidP="00650E00">
            <w:pPr>
              <w:pStyle w:val="NoSpacing"/>
              <w:jc w:val="center"/>
              <w:rPr>
                <w:rFonts w:ascii="Arial" w:hAnsi="Arial" w:cs="Arial"/>
                <w:b/>
                <w:sz w:val="24"/>
                <w:szCs w:val="24"/>
              </w:rPr>
            </w:pPr>
            <w:r w:rsidRPr="00D21A11">
              <w:rPr>
                <w:rFonts w:ascii="Arial" w:hAnsi="Arial" w:cs="Arial"/>
                <w:b/>
                <w:sz w:val="24"/>
                <w:szCs w:val="24"/>
              </w:rPr>
              <w:t>French</w:t>
            </w:r>
          </w:p>
        </w:tc>
        <w:tc>
          <w:tcPr>
            <w:tcW w:w="2408" w:type="dxa"/>
            <w:gridSpan w:val="2"/>
            <w:shd w:val="clear" w:color="auto" w:fill="CCFFFF"/>
          </w:tcPr>
          <w:p w14:paraId="64EBAB8A" w14:textId="77777777" w:rsidR="00650E00" w:rsidRPr="00A22200" w:rsidRDefault="00650E00" w:rsidP="00650E00">
            <w:pPr>
              <w:pStyle w:val="NoSpacing"/>
              <w:jc w:val="center"/>
              <w:rPr>
                <w:rFonts w:ascii="Arial" w:hAnsi="Arial" w:cs="Arial"/>
                <w:b/>
                <w:bCs/>
                <w:sz w:val="24"/>
                <w:szCs w:val="24"/>
              </w:rPr>
            </w:pPr>
            <w:r w:rsidRPr="00A22200">
              <w:rPr>
                <w:rFonts w:ascii="Arial" w:hAnsi="Arial" w:cs="Arial"/>
                <w:b/>
                <w:bCs/>
                <w:sz w:val="24"/>
                <w:szCs w:val="24"/>
              </w:rPr>
              <w:t>Vive le Sport</w:t>
            </w:r>
          </w:p>
          <w:p w14:paraId="59AC07AB" w14:textId="77777777" w:rsidR="00650E00" w:rsidRDefault="00650E00" w:rsidP="00650E00">
            <w:pPr>
              <w:pStyle w:val="NoSpacing"/>
              <w:jc w:val="center"/>
              <w:rPr>
                <w:rFonts w:ascii="Arial" w:hAnsi="Arial" w:cs="Arial"/>
                <w:sz w:val="24"/>
                <w:szCs w:val="24"/>
              </w:rPr>
            </w:pPr>
            <w:r>
              <w:rPr>
                <w:rFonts w:ascii="Arial" w:hAnsi="Arial" w:cs="Arial"/>
                <w:sz w:val="24"/>
                <w:szCs w:val="24"/>
              </w:rPr>
              <w:t>(Our Sporting Lives)</w:t>
            </w:r>
          </w:p>
          <w:p w14:paraId="60273F20" w14:textId="77777777" w:rsidR="00650E00" w:rsidRDefault="00650E00" w:rsidP="00650E00">
            <w:pPr>
              <w:pStyle w:val="NoSpacing"/>
              <w:jc w:val="center"/>
              <w:rPr>
                <w:rFonts w:ascii="Arial" w:hAnsi="Arial" w:cs="Arial"/>
                <w:sz w:val="24"/>
                <w:szCs w:val="24"/>
              </w:rPr>
            </w:pPr>
          </w:p>
          <w:p w14:paraId="540A18C0" w14:textId="77777777" w:rsidR="00650E00" w:rsidRDefault="00650E00" w:rsidP="00650E00">
            <w:pPr>
              <w:pStyle w:val="NoSpacing"/>
              <w:jc w:val="center"/>
              <w:rPr>
                <w:rFonts w:ascii="Arial" w:hAnsi="Arial" w:cs="Arial"/>
                <w:sz w:val="24"/>
                <w:szCs w:val="24"/>
              </w:rPr>
            </w:pPr>
          </w:p>
          <w:p w14:paraId="270A9849" w14:textId="22645245" w:rsidR="00650E00" w:rsidRPr="00D128F6" w:rsidRDefault="00650E00" w:rsidP="00650E00">
            <w:pPr>
              <w:pStyle w:val="NoSpacing"/>
              <w:jc w:val="center"/>
              <w:rPr>
                <w:rFonts w:ascii="Arial" w:hAnsi="Arial" w:cs="Arial"/>
                <w:sz w:val="24"/>
                <w:szCs w:val="24"/>
              </w:rPr>
            </w:pPr>
            <w:r>
              <w:rPr>
                <w:rFonts w:ascii="Arial" w:hAnsi="Arial" w:cs="Arial"/>
                <w:i/>
                <w:iCs/>
                <w:sz w:val="24"/>
                <w:szCs w:val="24"/>
              </w:rPr>
              <w:t>FW</w:t>
            </w:r>
          </w:p>
        </w:tc>
        <w:tc>
          <w:tcPr>
            <w:tcW w:w="2409" w:type="dxa"/>
            <w:gridSpan w:val="2"/>
            <w:tcBorders>
              <w:right w:val="single" w:sz="24" w:space="0" w:color="000000"/>
            </w:tcBorders>
            <w:shd w:val="clear" w:color="auto" w:fill="CCFFFF"/>
          </w:tcPr>
          <w:p w14:paraId="1B224180" w14:textId="77777777" w:rsidR="00650E00" w:rsidRPr="00A22200" w:rsidRDefault="00650E00" w:rsidP="00650E00">
            <w:pPr>
              <w:pStyle w:val="NoSpacing"/>
              <w:jc w:val="center"/>
              <w:rPr>
                <w:rFonts w:ascii="Arial" w:hAnsi="Arial" w:cs="Arial"/>
                <w:b/>
                <w:bCs/>
                <w:sz w:val="24"/>
                <w:szCs w:val="24"/>
              </w:rPr>
            </w:pPr>
            <w:r w:rsidRPr="00A22200">
              <w:rPr>
                <w:rFonts w:ascii="Arial" w:hAnsi="Arial" w:cs="Arial"/>
                <w:b/>
                <w:bCs/>
                <w:sz w:val="24"/>
                <w:szCs w:val="24"/>
              </w:rPr>
              <w:t>Vive le Sport</w:t>
            </w:r>
          </w:p>
          <w:p w14:paraId="7DB4F6B5" w14:textId="77777777" w:rsidR="00650E00" w:rsidRDefault="00650E00" w:rsidP="00650E00">
            <w:pPr>
              <w:pStyle w:val="NoSpacing"/>
              <w:jc w:val="center"/>
              <w:rPr>
                <w:rFonts w:ascii="Arial" w:hAnsi="Arial" w:cs="Arial"/>
                <w:sz w:val="24"/>
                <w:szCs w:val="24"/>
              </w:rPr>
            </w:pPr>
            <w:r>
              <w:rPr>
                <w:rFonts w:ascii="Arial" w:hAnsi="Arial" w:cs="Arial"/>
                <w:sz w:val="24"/>
                <w:szCs w:val="24"/>
              </w:rPr>
              <w:t>(Our Sporting Lives)</w:t>
            </w:r>
          </w:p>
          <w:p w14:paraId="12E7C2C2" w14:textId="77777777" w:rsidR="00650E00" w:rsidRDefault="00650E00" w:rsidP="00650E00">
            <w:pPr>
              <w:pStyle w:val="NoSpacing"/>
              <w:jc w:val="center"/>
              <w:rPr>
                <w:rFonts w:ascii="Arial" w:hAnsi="Arial" w:cs="Arial"/>
                <w:sz w:val="24"/>
                <w:szCs w:val="24"/>
              </w:rPr>
            </w:pPr>
          </w:p>
          <w:p w14:paraId="22696F33" w14:textId="77777777" w:rsidR="00650E00" w:rsidRDefault="00650E00" w:rsidP="00650E00">
            <w:pPr>
              <w:pStyle w:val="NoSpacing"/>
              <w:jc w:val="center"/>
              <w:rPr>
                <w:rFonts w:ascii="Arial" w:hAnsi="Arial" w:cs="Arial"/>
                <w:sz w:val="24"/>
                <w:szCs w:val="24"/>
              </w:rPr>
            </w:pPr>
          </w:p>
          <w:p w14:paraId="270A984A" w14:textId="41DBAB4E" w:rsidR="00650E00" w:rsidRPr="00D128F6" w:rsidRDefault="00650E00" w:rsidP="00650E00">
            <w:pPr>
              <w:pStyle w:val="NoSpacing"/>
              <w:jc w:val="center"/>
              <w:rPr>
                <w:rFonts w:ascii="Arial" w:hAnsi="Arial" w:cs="Arial"/>
                <w:sz w:val="24"/>
                <w:szCs w:val="24"/>
              </w:rPr>
            </w:pPr>
            <w:r>
              <w:rPr>
                <w:rFonts w:ascii="Arial" w:hAnsi="Arial" w:cs="Arial"/>
                <w:i/>
                <w:iCs/>
                <w:sz w:val="24"/>
                <w:szCs w:val="24"/>
              </w:rPr>
              <w:t>FW</w:t>
            </w:r>
          </w:p>
        </w:tc>
        <w:tc>
          <w:tcPr>
            <w:tcW w:w="2409" w:type="dxa"/>
            <w:gridSpan w:val="2"/>
            <w:tcBorders>
              <w:left w:val="single" w:sz="24" w:space="0" w:color="000000"/>
            </w:tcBorders>
            <w:shd w:val="clear" w:color="auto" w:fill="CCFFFF"/>
          </w:tcPr>
          <w:p w14:paraId="476B35DD" w14:textId="77777777" w:rsidR="00650E00" w:rsidRPr="00A22200" w:rsidRDefault="00650E00" w:rsidP="00650E00">
            <w:pPr>
              <w:pStyle w:val="NoSpacing"/>
              <w:jc w:val="center"/>
              <w:rPr>
                <w:rFonts w:ascii="Arial" w:hAnsi="Arial" w:cs="Arial"/>
                <w:b/>
                <w:bCs/>
                <w:sz w:val="24"/>
                <w:szCs w:val="24"/>
              </w:rPr>
            </w:pPr>
            <w:r w:rsidRPr="00A22200">
              <w:rPr>
                <w:rFonts w:ascii="Arial" w:hAnsi="Arial" w:cs="Arial"/>
                <w:b/>
                <w:bCs/>
                <w:sz w:val="24"/>
                <w:szCs w:val="24"/>
              </w:rPr>
              <w:t>Vive le Sport</w:t>
            </w:r>
          </w:p>
          <w:p w14:paraId="23479685" w14:textId="77777777" w:rsidR="00650E00" w:rsidRDefault="00650E00" w:rsidP="00650E00">
            <w:pPr>
              <w:pStyle w:val="NoSpacing"/>
              <w:jc w:val="center"/>
              <w:rPr>
                <w:rFonts w:ascii="Arial" w:hAnsi="Arial" w:cs="Arial"/>
                <w:sz w:val="24"/>
                <w:szCs w:val="24"/>
              </w:rPr>
            </w:pPr>
            <w:r>
              <w:rPr>
                <w:rFonts w:ascii="Arial" w:hAnsi="Arial" w:cs="Arial"/>
                <w:sz w:val="24"/>
                <w:szCs w:val="24"/>
              </w:rPr>
              <w:t>(Our Sporting Lives)</w:t>
            </w:r>
          </w:p>
          <w:p w14:paraId="394B256E" w14:textId="77777777" w:rsidR="00650E00" w:rsidRDefault="00650E00" w:rsidP="00650E00">
            <w:pPr>
              <w:pStyle w:val="NoSpacing"/>
              <w:jc w:val="center"/>
              <w:rPr>
                <w:rFonts w:ascii="Arial" w:hAnsi="Arial" w:cs="Arial"/>
                <w:sz w:val="24"/>
                <w:szCs w:val="24"/>
              </w:rPr>
            </w:pPr>
          </w:p>
          <w:p w14:paraId="0C66353A" w14:textId="77777777" w:rsidR="00650E00" w:rsidRDefault="00650E00" w:rsidP="00650E00">
            <w:pPr>
              <w:pStyle w:val="NoSpacing"/>
              <w:jc w:val="center"/>
              <w:rPr>
                <w:rFonts w:ascii="Arial" w:hAnsi="Arial" w:cs="Arial"/>
                <w:sz w:val="24"/>
                <w:szCs w:val="24"/>
              </w:rPr>
            </w:pPr>
          </w:p>
          <w:p w14:paraId="270A984B" w14:textId="48149B6E" w:rsidR="00650E00" w:rsidRPr="00D128F6" w:rsidRDefault="00650E00" w:rsidP="00650E00">
            <w:pPr>
              <w:pStyle w:val="NoSpacing"/>
              <w:jc w:val="center"/>
              <w:rPr>
                <w:rFonts w:ascii="Arial" w:hAnsi="Arial" w:cs="Arial"/>
                <w:sz w:val="24"/>
                <w:szCs w:val="24"/>
              </w:rPr>
            </w:pPr>
            <w:r>
              <w:rPr>
                <w:rFonts w:ascii="Arial" w:hAnsi="Arial" w:cs="Arial"/>
                <w:i/>
                <w:iCs/>
                <w:sz w:val="24"/>
                <w:szCs w:val="24"/>
              </w:rPr>
              <w:t>FW</w:t>
            </w:r>
          </w:p>
        </w:tc>
        <w:tc>
          <w:tcPr>
            <w:tcW w:w="2284" w:type="dxa"/>
            <w:gridSpan w:val="2"/>
            <w:shd w:val="clear" w:color="auto" w:fill="CCFFFF"/>
          </w:tcPr>
          <w:p w14:paraId="12862AEE" w14:textId="77777777" w:rsidR="00650E00" w:rsidRPr="00A22200" w:rsidRDefault="00650E00" w:rsidP="00650E00">
            <w:pPr>
              <w:pStyle w:val="NoSpacing"/>
              <w:jc w:val="center"/>
              <w:rPr>
                <w:rFonts w:ascii="Arial" w:hAnsi="Arial" w:cs="Arial"/>
                <w:b/>
                <w:bCs/>
                <w:sz w:val="24"/>
                <w:szCs w:val="24"/>
              </w:rPr>
            </w:pPr>
            <w:r w:rsidRPr="00A22200">
              <w:rPr>
                <w:rFonts w:ascii="Arial" w:hAnsi="Arial" w:cs="Arial"/>
                <w:b/>
                <w:bCs/>
                <w:sz w:val="24"/>
                <w:szCs w:val="24"/>
              </w:rPr>
              <w:t>Vive le Sport</w:t>
            </w:r>
          </w:p>
          <w:p w14:paraId="599BAEFD" w14:textId="77777777" w:rsidR="00650E00" w:rsidRDefault="00650E00" w:rsidP="00650E00">
            <w:pPr>
              <w:pStyle w:val="NoSpacing"/>
              <w:jc w:val="center"/>
              <w:rPr>
                <w:rFonts w:ascii="Arial" w:hAnsi="Arial" w:cs="Arial"/>
                <w:sz w:val="24"/>
                <w:szCs w:val="24"/>
              </w:rPr>
            </w:pPr>
            <w:r>
              <w:rPr>
                <w:rFonts w:ascii="Arial" w:hAnsi="Arial" w:cs="Arial"/>
                <w:sz w:val="24"/>
                <w:szCs w:val="24"/>
              </w:rPr>
              <w:t>(Our Sporting Lives)</w:t>
            </w:r>
          </w:p>
          <w:p w14:paraId="44950C8E" w14:textId="77777777" w:rsidR="00650E00" w:rsidRDefault="00650E00" w:rsidP="00650E00">
            <w:pPr>
              <w:pStyle w:val="NoSpacing"/>
              <w:jc w:val="center"/>
              <w:rPr>
                <w:rFonts w:ascii="Arial" w:hAnsi="Arial" w:cs="Arial"/>
                <w:sz w:val="24"/>
                <w:szCs w:val="24"/>
              </w:rPr>
            </w:pPr>
          </w:p>
          <w:p w14:paraId="270A984C" w14:textId="250F8BF7" w:rsidR="00650E00" w:rsidRPr="00D128F6" w:rsidRDefault="00650E00" w:rsidP="00650E00">
            <w:pPr>
              <w:pStyle w:val="NoSpacing"/>
              <w:jc w:val="center"/>
              <w:rPr>
                <w:rFonts w:ascii="Arial" w:hAnsi="Arial" w:cs="Arial"/>
                <w:sz w:val="24"/>
                <w:szCs w:val="24"/>
              </w:rPr>
            </w:pPr>
            <w:r>
              <w:rPr>
                <w:rFonts w:ascii="Arial" w:hAnsi="Arial" w:cs="Arial"/>
                <w:i/>
                <w:iCs/>
                <w:sz w:val="24"/>
                <w:szCs w:val="24"/>
              </w:rPr>
              <w:t>FW</w:t>
            </w:r>
          </w:p>
        </w:tc>
        <w:tc>
          <w:tcPr>
            <w:tcW w:w="2342" w:type="dxa"/>
            <w:gridSpan w:val="2"/>
            <w:shd w:val="clear" w:color="auto" w:fill="CCFFFF"/>
          </w:tcPr>
          <w:p w14:paraId="172614A8" w14:textId="77777777" w:rsidR="00650E00" w:rsidRPr="00A22200" w:rsidRDefault="00650E00" w:rsidP="00650E00">
            <w:pPr>
              <w:pStyle w:val="NoSpacing"/>
              <w:jc w:val="center"/>
              <w:rPr>
                <w:rFonts w:ascii="Arial" w:hAnsi="Arial" w:cs="Arial"/>
                <w:b/>
                <w:bCs/>
                <w:sz w:val="24"/>
                <w:szCs w:val="24"/>
              </w:rPr>
            </w:pPr>
            <w:r w:rsidRPr="00A22200">
              <w:rPr>
                <w:rFonts w:ascii="Arial" w:hAnsi="Arial" w:cs="Arial"/>
                <w:b/>
                <w:bCs/>
                <w:sz w:val="24"/>
                <w:szCs w:val="24"/>
              </w:rPr>
              <w:t>Vive le Sport</w:t>
            </w:r>
          </w:p>
          <w:p w14:paraId="6079372E" w14:textId="77777777" w:rsidR="00650E00" w:rsidRDefault="00650E00" w:rsidP="00650E00">
            <w:pPr>
              <w:pStyle w:val="NoSpacing"/>
              <w:jc w:val="center"/>
              <w:rPr>
                <w:rFonts w:ascii="Arial" w:hAnsi="Arial" w:cs="Arial"/>
                <w:sz w:val="24"/>
                <w:szCs w:val="24"/>
              </w:rPr>
            </w:pPr>
            <w:r>
              <w:rPr>
                <w:rFonts w:ascii="Arial" w:hAnsi="Arial" w:cs="Arial"/>
                <w:sz w:val="24"/>
                <w:szCs w:val="24"/>
              </w:rPr>
              <w:t>(Our Sporting Lives)</w:t>
            </w:r>
          </w:p>
          <w:p w14:paraId="2546BF3F" w14:textId="77777777" w:rsidR="00650E00" w:rsidRDefault="00650E00" w:rsidP="00650E00">
            <w:pPr>
              <w:pStyle w:val="NoSpacing"/>
              <w:jc w:val="center"/>
              <w:rPr>
                <w:rFonts w:ascii="Arial" w:hAnsi="Arial" w:cs="Arial"/>
                <w:sz w:val="24"/>
                <w:szCs w:val="24"/>
              </w:rPr>
            </w:pPr>
          </w:p>
          <w:p w14:paraId="270A984D" w14:textId="26239E11" w:rsidR="00650E00" w:rsidRPr="00D128F6" w:rsidRDefault="00650E00" w:rsidP="00650E00">
            <w:pPr>
              <w:pStyle w:val="NoSpacing"/>
              <w:jc w:val="center"/>
              <w:rPr>
                <w:rFonts w:ascii="Arial" w:hAnsi="Arial" w:cs="Arial"/>
                <w:sz w:val="24"/>
                <w:szCs w:val="24"/>
              </w:rPr>
            </w:pPr>
            <w:r>
              <w:rPr>
                <w:rFonts w:ascii="Arial" w:hAnsi="Arial" w:cs="Arial"/>
                <w:i/>
                <w:iCs/>
                <w:sz w:val="24"/>
                <w:szCs w:val="24"/>
              </w:rPr>
              <w:t>FW</w:t>
            </w:r>
          </w:p>
        </w:tc>
        <w:tc>
          <w:tcPr>
            <w:tcW w:w="2083" w:type="dxa"/>
            <w:shd w:val="clear" w:color="auto" w:fill="CCFFFF"/>
          </w:tcPr>
          <w:p w14:paraId="7C938AF7" w14:textId="77777777" w:rsidR="00650E00" w:rsidRPr="00A22200" w:rsidRDefault="00650E00" w:rsidP="00650E00">
            <w:pPr>
              <w:pStyle w:val="NoSpacing"/>
              <w:jc w:val="center"/>
              <w:rPr>
                <w:rFonts w:ascii="Arial" w:hAnsi="Arial" w:cs="Arial"/>
                <w:b/>
                <w:bCs/>
                <w:sz w:val="24"/>
                <w:szCs w:val="24"/>
              </w:rPr>
            </w:pPr>
            <w:r w:rsidRPr="00A22200">
              <w:rPr>
                <w:rFonts w:ascii="Arial" w:hAnsi="Arial" w:cs="Arial"/>
                <w:b/>
                <w:bCs/>
                <w:sz w:val="24"/>
                <w:szCs w:val="24"/>
              </w:rPr>
              <w:t>Vive le Sport</w:t>
            </w:r>
          </w:p>
          <w:p w14:paraId="3F73C546" w14:textId="77777777" w:rsidR="00650E00" w:rsidRDefault="00650E00" w:rsidP="00650E00">
            <w:pPr>
              <w:pStyle w:val="NoSpacing"/>
              <w:jc w:val="center"/>
              <w:rPr>
                <w:rFonts w:ascii="Arial" w:hAnsi="Arial" w:cs="Arial"/>
                <w:sz w:val="24"/>
                <w:szCs w:val="24"/>
              </w:rPr>
            </w:pPr>
            <w:r>
              <w:rPr>
                <w:rFonts w:ascii="Arial" w:hAnsi="Arial" w:cs="Arial"/>
                <w:sz w:val="24"/>
                <w:szCs w:val="24"/>
              </w:rPr>
              <w:t>(Our Sporting Lives)</w:t>
            </w:r>
          </w:p>
          <w:p w14:paraId="5763D2C3" w14:textId="77777777" w:rsidR="00650E00" w:rsidRDefault="00650E00" w:rsidP="00650E00">
            <w:pPr>
              <w:pStyle w:val="NoSpacing"/>
              <w:jc w:val="center"/>
              <w:rPr>
                <w:rFonts w:ascii="Arial" w:hAnsi="Arial" w:cs="Arial"/>
                <w:sz w:val="24"/>
                <w:szCs w:val="24"/>
              </w:rPr>
            </w:pPr>
          </w:p>
          <w:p w14:paraId="3B20421A" w14:textId="2B9975DB" w:rsidR="00650E00" w:rsidRPr="00A22200" w:rsidRDefault="00650E00" w:rsidP="00650E00">
            <w:pPr>
              <w:pStyle w:val="NoSpacing"/>
              <w:jc w:val="center"/>
              <w:rPr>
                <w:rFonts w:ascii="Arial" w:hAnsi="Arial" w:cs="Arial"/>
                <w:b/>
                <w:bCs/>
                <w:sz w:val="24"/>
                <w:szCs w:val="24"/>
              </w:rPr>
            </w:pPr>
            <w:r>
              <w:rPr>
                <w:rFonts w:ascii="Arial" w:hAnsi="Arial" w:cs="Arial"/>
                <w:i/>
                <w:iCs/>
                <w:sz w:val="24"/>
                <w:szCs w:val="24"/>
              </w:rPr>
              <w:t>FW</w:t>
            </w:r>
          </w:p>
        </w:tc>
      </w:tr>
      <w:tr w:rsidR="00650E00" w:rsidRPr="000F1F2B" w14:paraId="270A9853" w14:textId="5F94A6B3" w:rsidTr="00C52FD7">
        <w:trPr>
          <w:trHeight w:val="874"/>
        </w:trPr>
        <w:tc>
          <w:tcPr>
            <w:tcW w:w="1908" w:type="dxa"/>
            <w:shd w:val="clear" w:color="auto" w:fill="CCFFFF"/>
          </w:tcPr>
          <w:p w14:paraId="270A9851" w14:textId="5106B740" w:rsidR="00650E00" w:rsidRPr="00D21A11" w:rsidRDefault="00650E00" w:rsidP="00650E00">
            <w:pPr>
              <w:pStyle w:val="NoSpacing"/>
              <w:jc w:val="center"/>
              <w:rPr>
                <w:rFonts w:ascii="Arial" w:hAnsi="Arial" w:cs="Arial"/>
                <w:b/>
                <w:sz w:val="24"/>
                <w:szCs w:val="24"/>
              </w:rPr>
            </w:pPr>
            <w:r w:rsidRPr="00D21A11">
              <w:rPr>
                <w:rFonts w:ascii="Arial" w:hAnsi="Arial" w:cs="Arial"/>
                <w:b/>
                <w:sz w:val="24"/>
                <w:szCs w:val="24"/>
              </w:rPr>
              <w:t xml:space="preserve">French </w:t>
            </w:r>
            <w:r w:rsidRPr="00D21A11">
              <w:rPr>
                <w:rFonts w:ascii="Arial" w:hAnsi="Arial" w:cs="Arial"/>
                <w:b/>
                <w:sz w:val="24"/>
                <w:szCs w:val="24"/>
              </w:rPr>
              <w:br/>
              <w:t>End Points</w:t>
            </w:r>
          </w:p>
        </w:tc>
        <w:tc>
          <w:tcPr>
            <w:tcW w:w="13935" w:type="dxa"/>
            <w:gridSpan w:val="11"/>
            <w:shd w:val="clear" w:color="auto" w:fill="CCFFFF"/>
          </w:tcPr>
          <w:p w14:paraId="64CC1743" w14:textId="00BB36F8" w:rsidR="00650E00" w:rsidRDefault="00650E00" w:rsidP="00650E00">
            <w:pPr>
              <w:pStyle w:val="NoSpacing"/>
              <w:numPr>
                <w:ilvl w:val="0"/>
                <w:numId w:val="1"/>
              </w:numPr>
              <w:rPr>
                <w:rFonts w:ascii="Arial" w:hAnsi="Arial" w:cs="Arial"/>
                <w:sz w:val="24"/>
                <w:szCs w:val="24"/>
              </w:rPr>
            </w:pPr>
            <w:r>
              <w:rPr>
                <w:rFonts w:ascii="Arial" w:hAnsi="Arial" w:cs="Arial"/>
                <w:sz w:val="24"/>
                <w:szCs w:val="24"/>
              </w:rPr>
              <w:t>To learn a range of sports in French (Recap and extend from Y3 learning)</w:t>
            </w:r>
          </w:p>
        </w:tc>
      </w:tr>
    </w:tbl>
    <w:p w14:paraId="270A985D" w14:textId="11E38D49" w:rsidR="00E0104A" w:rsidRDefault="00E0104A" w:rsidP="000F1F2B">
      <w:pPr>
        <w:pStyle w:val="NoSpacing"/>
        <w:jc w:val="center"/>
        <w:rPr>
          <w:rFonts w:ascii="Arial" w:hAnsi="Arial" w:cs="Arial"/>
          <w:sz w:val="24"/>
          <w:szCs w:val="24"/>
        </w:rPr>
      </w:pPr>
    </w:p>
    <w:p w14:paraId="59C74543" w14:textId="5ED8E77B" w:rsidR="00583600" w:rsidRDefault="00583600" w:rsidP="00B211D3"/>
    <w:tbl>
      <w:tblPr>
        <w:tblStyle w:val="TableGrid"/>
        <w:tblW w:w="15559" w:type="dxa"/>
        <w:tblLook w:val="04A0" w:firstRow="1" w:lastRow="0" w:firstColumn="1" w:lastColumn="0" w:noHBand="0" w:noVBand="1"/>
      </w:tblPr>
      <w:tblGrid>
        <w:gridCol w:w="3847"/>
        <w:gridCol w:w="3847"/>
        <w:gridCol w:w="3847"/>
        <w:gridCol w:w="4018"/>
      </w:tblGrid>
      <w:tr w:rsidR="00F5663D" w14:paraId="1932578C" w14:textId="77777777" w:rsidTr="00F5663D">
        <w:tc>
          <w:tcPr>
            <w:tcW w:w="3847" w:type="dxa"/>
            <w:shd w:val="clear" w:color="auto" w:fill="99CCFF"/>
          </w:tcPr>
          <w:p w14:paraId="16CA0BCB" w14:textId="2EB1663B" w:rsidR="00F5663D" w:rsidRPr="00A739B2" w:rsidRDefault="00F5663D" w:rsidP="00583600">
            <w:pPr>
              <w:tabs>
                <w:tab w:val="left" w:pos="5936"/>
              </w:tabs>
              <w:jc w:val="center"/>
              <w:rPr>
                <w:b/>
                <w:bCs/>
                <w:sz w:val="36"/>
                <w:szCs w:val="24"/>
                <w:u w:val="single"/>
              </w:rPr>
            </w:pPr>
            <w:r>
              <w:rPr>
                <w:b/>
                <w:bCs/>
                <w:sz w:val="36"/>
                <w:szCs w:val="24"/>
                <w:u w:val="single"/>
              </w:rPr>
              <w:t>D</w:t>
            </w:r>
            <w:r w:rsidRPr="00A739B2">
              <w:rPr>
                <w:b/>
                <w:bCs/>
                <w:sz w:val="36"/>
                <w:szCs w:val="24"/>
                <w:u w:val="single"/>
              </w:rPr>
              <w:t>T</w:t>
            </w:r>
          </w:p>
        </w:tc>
        <w:tc>
          <w:tcPr>
            <w:tcW w:w="3847" w:type="dxa"/>
            <w:shd w:val="clear" w:color="auto" w:fill="99CCFF"/>
          </w:tcPr>
          <w:p w14:paraId="603334B3" w14:textId="1E667593" w:rsidR="00F5663D" w:rsidRPr="00A739B2" w:rsidRDefault="00F5663D" w:rsidP="00583600">
            <w:pPr>
              <w:tabs>
                <w:tab w:val="left" w:pos="5936"/>
              </w:tabs>
              <w:jc w:val="center"/>
              <w:rPr>
                <w:b/>
                <w:bCs/>
                <w:sz w:val="36"/>
                <w:szCs w:val="24"/>
                <w:u w:val="single"/>
              </w:rPr>
            </w:pPr>
            <w:r w:rsidRPr="00A739B2">
              <w:rPr>
                <w:b/>
                <w:bCs/>
                <w:sz w:val="36"/>
                <w:szCs w:val="24"/>
                <w:u w:val="single"/>
              </w:rPr>
              <w:t>JM</w:t>
            </w:r>
          </w:p>
        </w:tc>
        <w:tc>
          <w:tcPr>
            <w:tcW w:w="3847" w:type="dxa"/>
            <w:shd w:val="clear" w:color="auto" w:fill="99CCFF"/>
          </w:tcPr>
          <w:p w14:paraId="6A890746" w14:textId="69BE8B12" w:rsidR="00F5663D" w:rsidRPr="00A739B2" w:rsidRDefault="00F5663D" w:rsidP="00583600">
            <w:pPr>
              <w:tabs>
                <w:tab w:val="left" w:pos="5936"/>
              </w:tabs>
              <w:jc w:val="center"/>
              <w:rPr>
                <w:b/>
                <w:bCs/>
                <w:sz w:val="36"/>
                <w:szCs w:val="24"/>
                <w:u w:val="single"/>
              </w:rPr>
            </w:pPr>
            <w:r w:rsidRPr="00A739B2">
              <w:rPr>
                <w:b/>
                <w:bCs/>
                <w:sz w:val="36"/>
                <w:szCs w:val="24"/>
                <w:u w:val="single"/>
              </w:rPr>
              <w:t>NP/VS</w:t>
            </w:r>
          </w:p>
        </w:tc>
        <w:tc>
          <w:tcPr>
            <w:tcW w:w="4018" w:type="dxa"/>
            <w:shd w:val="clear" w:color="auto" w:fill="99CCFF"/>
          </w:tcPr>
          <w:p w14:paraId="27799B95" w14:textId="242EEF83" w:rsidR="00F5663D" w:rsidRPr="00A739B2" w:rsidRDefault="00F5663D" w:rsidP="00583600">
            <w:pPr>
              <w:tabs>
                <w:tab w:val="left" w:pos="5936"/>
              </w:tabs>
              <w:jc w:val="center"/>
              <w:rPr>
                <w:b/>
                <w:bCs/>
                <w:sz w:val="36"/>
                <w:szCs w:val="24"/>
                <w:u w:val="single"/>
              </w:rPr>
            </w:pPr>
            <w:r w:rsidRPr="00A739B2">
              <w:rPr>
                <w:b/>
                <w:bCs/>
                <w:sz w:val="36"/>
                <w:szCs w:val="24"/>
                <w:u w:val="single"/>
              </w:rPr>
              <w:t>AS</w:t>
            </w:r>
          </w:p>
        </w:tc>
      </w:tr>
      <w:tr w:rsidR="00F5663D" w14:paraId="2EDF89CF" w14:textId="77777777" w:rsidTr="00F5663D">
        <w:tc>
          <w:tcPr>
            <w:tcW w:w="3847" w:type="dxa"/>
          </w:tcPr>
          <w:p w14:paraId="62F9DFE6" w14:textId="3E3C159C" w:rsidR="00F5663D" w:rsidRPr="005E3464" w:rsidRDefault="00F5663D" w:rsidP="00217A45">
            <w:pPr>
              <w:rPr>
                <w:sz w:val="28"/>
              </w:rPr>
            </w:pPr>
            <w:r w:rsidRPr="005E3464">
              <w:rPr>
                <w:b/>
                <w:sz w:val="28"/>
              </w:rPr>
              <w:t xml:space="preserve">Maths </w:t>
            </w:r>
            <w:r w:rsidRPr="005E3464">
              <w:rPr>
                <w:sz w:val="28"/>
              </w:rPr>
              <w:br/>
              <w:t>(Weeks 1 + 5)</w:t>
            </w:r>
          </w:p>
          <w:p w14:paraId="12987331" w14:textId="77777777" w:rsidR="00F5663D" w:rsidRPr="005E3464" w:rsidRDefault="00F5663D" w:rsidP="00217A45">
            <w:pPr>
              <w:rPr>
                <w:sz w:val="28"/>
              </w:rPr>
            </w:pPr>
          </w:p>
          <w:p w14:paraId="6A4C3FC2" w14:textId="77777777" w:rsidR="0033266B" w:rsidRPr="005E3464" w:rsidRDefault="00F5663D" w:rsidP="00217A45">
            <w:pPr>
              <w:rPr>
                <w:sz w:val="28"/>
              </w:rPr>
            </w:pPr>
            <w:r w:rsidRPr="005E3464">
              <w:rPr>
                <w:b/>
                <w:sz w:val="28"/>
              </w:rPr>
              <w:t xml:space="preserve">Music </w:t>
            </w:r>
            <w:r w:rsidRPr="005E3464">
              <w:rPr>
                <w:sz w:val="28"/>
              </w:rPr>
              <w:br/>
              <w:t>(6 lessons - Mondays)</w:t>
            </w:r>
          </w:p>
          <w:p w14:paraId="7881D122" w14:textId="77777777" w:rsidR="0033266B" w:rsidRPr="005E3464" w:rsidRDefault="0033266B" w:rsidP="00217A45">
            <w:pPr>
              <w:rPr>
                <w:sz w:val="28"/>
              </w:rPr>
            </w:pPr>
          </w:p>
          <w:p w14:paraId="3E6F4305" w14:textId="00149739" w:rsidR="00A127A3" w:rsidRPr="005E3464" w:rsidRDefault="00A127A3" w:rsidP="00A127A3">
            <w:pPr>
              <w:rPr>
                <w:sz w:val="28"/>
              </w:rPr>
            </w:pPr>
            <w:r w:rsidRPr="005E3464">
              <w:rPr>
                <w:b/>
                <w:sz w:val="28"/>
              </w:rPr>
              <w:t xml:space="preserve">Spellings </w:t>
            </w:r>
            <w:r w:rsidRPr="005E3464">
              <w:rPr>
                <w:sz w:val="28"/>
              </w:rPr>
              <w:br/>
              <w:t>(6 lessons - Wednesdays)</w:t>
            </w:r>
          </w:p>
          <w:p w14:paraId="30FA13A4" w14:textId="04D03B52" w:rsidR="008651A3" w:rsidRPr="005E3464" w:rsidRDefault="008651A3" w:rsidP="00A127A3">
            <w:pPr>
              <w:rPr>
                <w:sz w:val="28"/>
              </w:rPr>
            </w:pPr>
          </w:p>
          <w:p w14:paraId="43807781" w14:textId="59ECCF50" w:rsidR="008651A3" w:rsidRPr="005E3464" w:rsidRDefault="008F5515" w:rsidP="00A127A3">
            <w:pPr>
              <w:rPr>
                <w:b/>
                <w:sz w:val="28"/>
              </w:rPr>
            </w:pPr>
            <w:r w:rsidRPr="005E3464">
              <w:rPr>
                <w:b/>
                <w:sz w:val="28"/>
              </w:rPr>
              <w:t>Geography</w:t>
            </w:r>
          </w:p>
          <w:p w14:paraId="055F29A0" w14:textId="27B23A54" w:rsidR="00F5663D" w:rsidRPr="005E3464" w:rsidRDefault="005E3464" w:rsidP="005E3464">
            <w:pPr>
              <w:rPr>
                <w:sz w:val="28"/>
                <w:szCs w:val="24"/>
              </w:rPr>
            </w:pPr>
            <w:r>
              <w:rPr>
                <w:sz w:val="28"/>
              </w:rPr>
              <w:t>(3 lessons)</w:t>
            </w:r>
          </w:p>
        </w:tc>
        <w:tc>
          <w:tcPr>
            <w:tcW w:w="3847" w:type="dxa"/>
          </w:tcPr>
          <w:p w14:paraId="45D601C2" w14:textId="2215E361" w:rsidR="00F5663D" w:rsidRPr="005E3464" w:rsidRDefault="00F5663D" w:rsidP="003172BF">
            <w:pPr>
              <w:rPr>
                <w:sz w:val="28"/>
              </w:rPr>
            </w:pPr>
            <w:r w:rsidRPr="005E3464">
              <w:rPr>
                <w:b/>
                <w:sz w:val="28"/>
              </w:rPr>
              <w:t xml:space="preserve">Maths </w:t>
            </w:r>
            <w:r w:rsidRPr="005E3464">
              <w:rPr>
                <w:sz w:val="28"/>
              </w:rPr>
              <w:br/>
              <w:t>(Weeks 2 + 6)</w:t>
            </w:r>
          </w:p>
          <w:p w14:paraId="3E0E4BDD" w14:textId="77777777" w:rsidR="00F5663D" w:rsidRPr="005E3464" w:rsidRDefault="00F5663D" w:rsidP="003172BF">
            <w:pPr>
              <w:rPr>
                <w:sz w:val="28"/>
              </w:rPr>
            </w:pPr>
          </w:p>
          <w:p w14:paraId="1D0B0A80" w14:textId="76D843DB" w:rsidR="00F5663D" w:rsidRPr="005E3464" w:rsidRDefault="00F5663D" w:rsidP="003172BF">
            <w:pPr>
              <w:rPr>
                <w:sz w:val="28"/>
              </w:rPr>
            </w:pPr>
            <w:r w:rsidRPr="005E3464">
              <w:rPr>
                <w:b/>
                <w:sz w:val="28"/>
              </w:rPr>
              <w:t>Reading Skills</w:t>
            </w:r>
            <w:r w:rsidRPr="005E3464">
              <w:rPr>
                <w:sz w:val="28"/>
              </w:rPr>
              <w:t xml:space="preserve"> </w:t>
            </w:r>
            <w:r w:rsidRPr="005E3464">
              <w:rPr>
                <w:sz w:val="28"/>
              </w:rPr>
              <w:br/>
              <w:t xml:space="preserve">(Weeks </w:t>
            </w:r>
            <w:r w:rsidR="002B17CB" w:rsidRPr="005E3464">
              <w:rPr>
                <w:sz w:val="28"/>
              </w:rPr>
              <w:t>3</w:t>
            </w:r>
            <w:r w:rsidR="005E3464">
              <w:rPr>
                <w:sz w:val="28"/>
              </w:rPr>
              <w:t xml:space="preserve"> + 6</w:t>
            </w:r>
            <w:r w:rsidRPr="005E3464">
              <w:rPr>
                <w:sz w:val="28"/>
              </w:rPr>
              <w:t>)</w:t>
            </w:r>
          </w:p>
          <w:p w14:paraId="67539608" w14:textId="0FE5A37E" w:rsidR="00F5663D" w:rsidRPr="005E3464" w:rsidRDefault="00F5663D" w:rsidP="003172BF">
            <w:pPr>
              <w:rPr>
                <w:sz w:val="28"/>
              </w:rPr>
            </w:pPr>
          </w:p>
          <w:p w14:paraId="777D1C9C" w14:textId="77777777" w:rsidR="00FD1842" w:rsidRPr="005E3464" w:rsidRDefault="00F5663D" w:rsidP="00F5663D">
            <w:pPr>
              <w:tabs>
                <w:tab w:val="left" w:pos="5936"/>
              </w:tabs>
              <w:rPr>
                <w:sz w:val="28"/>
              </w:rPr>
            </w:pPr>
            <w:r w:rsidRPr="005E3464">
              <w:rPr>
                <w:b/>
                <w:sz w:val="28"/>
              </w:rPr>
              <w:t>Science – States of Matter</w:t>
            </w:r>
            <w:r w:rsidRPr="005E3464">
              <w:rPr>
                <w:sz w:val="28"/>
              </w:rPr>
              <w:br/>
              <w:t>(6 lessons – Wednesdays am)</w:t>
            </w:r>
          </w:p>
          <w:p w14:paraId="2ECC8D22" w14:textId="239B6A9A" w:rsidR="00F5663D" w:rsidRPr="005E3464" w:rsidRDefault="00F5663D" w:rsidP="00F5663D">
            <w:pPr>
              <w:tabs>
                <w:tab w:val="left" w:pos="5936"/>
              </w:tabs>
              <w:rPr>
                <w:sz w:val="28"/>
                <w:szCs w:val="24"/>
              </w:rPr>
            </w:pPr>
          </w:p>
        </w:tc>
        <w:tc>
          <w:tcPr>
            <w:tcW w:w="3847" w:type="dxa"/>
          </w:tcPr>
          <w:p w14:paraId="4DEA1A83" w14:textId="1984B8EC" w:rsidR="00F5663D" w:rsidRPr="005E3464" w:rsidRDefault="002A110D" w:rsidP="00E45A2C">
            <w:pPr>
              <w:tabs>
                <w:tab w:val="left" w:pos="5936"/>
              </w:tabs>
              <w:rPr>
                <w:sz w:val="28"/>
              </w:rPr>
            </w:pPr>
            <w:r w:rsidRPr="005E3464">
              <w:rPr>
                <w:b/>
                <w:sz w:val="28"/>
              </w:rPr>
              <w:t xml:space="preserve">VS: </w:t>
            </w:r>
            <w:r w:rsidR="00F5663D" w:rsidRPr="005E3464">
              <w:rPr>
                <w:b/>
                <w:sz w:val="28"/>
              </w:rPr>
              <w:t xml:space="preserve">Maths </w:t>
            </w:r>
            <w:r w:rsidR="00F5663D" w:rsidRPr="005E3464">
              <w:rPr>
                <w:sz w:val="28"/>
              </w:rPr>
              <w:br/>
              <w:t>(Week 3)</w:t>
            </w:r>
          </w:p>
          <w:p w14:paraId="2907FFCA" w14:textId="77777777" w:rsidR="00F5663D" w:rsidRPr="005E3464" w:rsidRDefault="00F5663D" w:rsidP="00E45A2C">
            <w:pPr>
              <w:tabs>
                <w:tab w:val="left" w:pos="5936"/>
              </w:tabs>
              <w:rPr>
                <w:sz w:val="28"/>
              </w:rPr>
            </w:pPr>
          </w:p>
          <w:p w14:paraId="32ECA6F3" w14:textId="68F00419" w:rsidR="00F5663D" w:rsidRPr="005E3464" w:rsidRDefault="00A127A3" w:rsidP="00E45A2C">
            <w:pPr>
              <w:tabs>
                <w:tab w:val="left" w:pos="5936"/>
              </w:tabs>
              <w:rPr>
                <w:sz w:val="28"/>
              </w:rPr>
            </w:pPr>
            <w:r w:rsidRPr="005E3464">
              <w:rPr>
                <w:b/>
                <w:sz w:val="28"/>
              </w:rPr>
              <w:t>VS</w:t>
            </w:r>
            <w:r w:rsidR="00F5663D" w:rsidRPr="005E3464">
              <w:rPr>
                <w:b/>
                <w:sz w:val="28"/>
              </w:rPr>
              <w:t>: Reading Skills</w:t>
            </w:r>
            <w:r w:rsidR="00F5663D" w:rsidRPr="005E3464">
              <w:rPr>
                <w:sz w:val="28"/>
              </w:rPr>
              <w:t xml:space="preserve"> </w:t>
            </w:r>
            <w:r w:rsidR="00F5663D" w:rsidRPr="005E3464">
              <w:rPr>
                <w:sz w:val="28"/>
              </w:rPr>
              <w:br/>
              <w:t>(Week</w:t>
            </w:r>
            <w:r w:rsidRPr="005E3464">
              <w:rPr>
                <w:sz w:val="28"/>
              </w:rPr>
              <w:t xml:space="preserve"> 1</w:t>
            </w:r>
            <w:r w:rsidR="004A5984">
              <w:rPr>
                <w:sz w:val="28"/>
              </w:rPr>
              <w:t>, 4, 5</w:t>
            </w:r>
            <w:r w:rsidR="00F5663D" w:rsidRPr="005E3464">
              <w:rPr>
                <w:sz w:val="28"/>
              </w:rPr>
              <w:t>)</w:t>
            </w:r>
          </w:p>
          <w:p w14:paraId="3383236E" w14:textId="20922A7A" w:rsidR="0049360C" w:rsidRPr="005E3464" w:rsidRDefault="0049360C" w:rsidP="0049360C">
            <w:pPr>
              <w:rPr>
                <w:sz w:val="28"/>
              </w:rPr>
            </w:pPr>
          </w:p>
          <w:p w14:paraId="6F4714C7" w14:textId="77777777" w:rsidR="00F5663D" w:rsidRDefault="00A127A3" w:rsidP="005E3464">
            <w:pPr>
              <w:tabs>
                <w:tab w:val="left" w:pos="5936"/>
              </w:tabs>
              <w:rPr>
                <w:sz w:val="28"/>
              </w:rPr>
            </w:pPr>
            <w:r w:rsidRPr="005E3464">
              <w:rPr>
                <w:b/>
                <w:sz w:val="28"/>
              </w:rPr>
              <w:t>NP</w:t>
            </w:r>
            <w:r w:rsidR="00F5663D" w:rsidRPr="005E3464">
              <w:rPr>
                <w:b/>
                <w:sz w:val="28"/>
              </w:rPr>
              <w:t>: History</w:t>
            </w:r>
            <w:r w:rsidR="00F5663D" w:rsidRPr="005E3464">
              <w:rPr>
                <w:sz w:val="28"/>
              </w:rPr>
              <w:t xml:space="preserve"> </w:t>
            </w:r>
            <w:r w:rsidR="00F5663D" w:rsidRPr="005E3464">
              <w:rPr>
                <w:sz w:val="28"/>
              </w:rPr>
              <w:br/>
              <w:t>(6 lessons - Tuesdays)</w:t>
            </w:r>
          </w:p>
          <w:p w14:paraId="14F4F947" w14:textId="77777777" w:rsidR="004A5984" w:rsidRDefault="004A5984" w:rsidP="005E3464">
            <w:pPr>
              <w:tabs>
                <w:tab w:val="left" w:pos="5936"/>
              </w:tabs>
              <w:rPr>
                <w:sz w:val="28"/>
              </w:rPr>
            </w:pPr>
          </w:p>
          <w:p w14:paraId="150BCA53" w14:textId="77777777" w:rsidR="004A5984" w:rsidRPr="004A5984" w:rsidRDefault="004A5984" w:rsidP="005E3464">
            <w:pPr>
              <w:tabs>
                <w:tab w:val="left" w:pos="5936"/>
              </w:tabs>
              <w:rPr>
                <w:b/>
                <w:sz w:val="28"/>
              </w:rPr>
            </w:pPr>
            <w:r w:rsidRPr="004A5984">
              <w:rPr>
                <w:b/>
                <w:sz w:val="28"/>
              </w:rPr>
              <w:t>NP: Screen free challenges</w:t>
            </w:r>
          </w:p>
          <w:p w14:paraId="72F53A75" w14:textId="1F3B1EE5" w:rsidR="004A5984" w:rsidRPr="005E3464" w:rsidRDefault="004A5984" w:rsidP="005E3464">
            <w:pPr>
              <w:tabs>
                <w:tab w:val="left" w:pos="5936"/>
              </w:tabs>
              <w:rPr>
                <w:sz w:val="28"/>
                <w:szCs w:val="24"/>
              </w:rPr>
            </w:pPr>
            <w:r>
              <w:rPr>
                <w:sz w:val="28"/>
              </w:rPr>
              <w:t>(2 weeks)</w:t>
            </w:r>
          </w:p>
        </w:tc>
        <w:tc>
          <w:tcPr>
            <w:tcW w:w="4018" w:type="dxa"/>
          </w:tcPr>
          <w:p w14:paraId="49A603BE" w14:textId="4CAC0C40" w:rsidR="00F5663D" w:rsidRPr="005E3464" w:rsidRDefault="00F5663D" w:rsidP="003172BF">
            <w:pPr>
              <w:tabs>
                <w:tab w:val="left" w:pos="5936"/>
              </w:tabs>
              <w:rPr>
                <w:sz w:val="28"/>
                <w:szCs w:val="24"/>
              </w:rPr>
            </w:pPr>
            <w:r w:rsidRPr="005E3464">
              <w:rPr>
                <w:b/>
                <w:sz w:val="28"/>
                <w:szCs w:val="24"/>
              </w:rPr>
              <w:t xml:space="preserve">Maths </w:t>
            </w:r>
            <w:r w:rsidRPr="005E3464">
              <w:rPr>
                <w:sz w:val="28"/>
                <w:szCs w:val="24"/>
              </w:rPr>
              <w:br/>
              <w:t>(Week 4)</w:t>
            </w:r>
          </w:p>
          <w:p w14:paraId="00EA5F14" w14:textId="77777777" w:rsidR="00F5663D" w:rsidRPr="005E3464" w:rsidRDefault="00F5663D" w:rsidP="003172BF">
            <w:pPr>
              <w:tabs>
                <w:tab w:val="left" w:pos="5936"/>
              </w:tabs>
              <w:rPr>
                <w:sz w:val="28"/>
                <w:szCs w:val="24"/>
              </w:rPr>
            </w:pPr>
          </w:p>
          <w:p w14:paraId="6330453F" w14:textId="77777777" w:rsidR="005E3464" w:rsidRPr="005E3464" w:rsidRDefault="005E3464" w:rsidP="005E3464">
            <w:pPr>
              <w:tabs>
                <w:tab w:val="left" w:pos="5936"/>
              </w:tabs>
              <w:rPr>
                <w:b/>
                <w:sz w:val="28"/>
                <w:szCs w:val="24"/>
              </w:rPr>
            </w:pPr>
            <w:r w:rsidRPr="005E3464">
              <w:rPr>
                <w:b/>
                <w:sz w:val="28"/>
                <w:szCs w:val="24"/>
              </w:rPr>
              <w:t>Reading Skills</w:t>
            </w:r>
          </w:p>
          <w:p w14:paraId="4DDD6D69" w14:textId="77777777" w:rsidR="005E3464" w:rsidRDefault="005E3464" w:rsidP="005E3464">
            <w:pPr>
              <w:tabs>
                <w:tab w:val="left" w:pos="5936"/>
              </w:tabs>
              <w:rPr>
                <w:sz w:val="28"/>
                <w:szCs w:val="24"/>
              </w:rPr>
            </w:pPr>
            <w:r w:rsidRPr="005E3464">
              <w:rPr>
                <w:sz w:val="28"/>
                <w:szCs w:val="24"/>
              </w:rPr>
              <w:t>(Week 2)</w:t>
            </w:r>
          </w:p>
          <w:p w14:paraId="42BB21B9" w14:textId="77777777" w:rsidR="005E3464" w:rsidRDefault="005E3464" w:rsidP="005E3464">
            <w:pPr>
              <w:tabs>
                <w:tab w:val="left" w:pos="5936"/>
              </w:tabs>
              <w:rPr>
                <w:sz w:val="28"/>
                <w:szCs w:val="24"/>
              </w:rPr>
            </w:pPr>
          </w:p>
          <w:p w14:paraId="7B747204" w14:textId="77777777" w:rsidR="005E3464" w:rsidRPr="005E3464" w:rsidRDefault="005E3464" w:rsidP="005E3464">
            <w:pPr>
              <w:tabs>
                <w:tab w:val="left" w:pos="5936"/>
              </w:tabs>
              <w:rPr>
                <w:b/>
                <w:sz w:val="28"/>
                <w:szCs w:val="24"/>
              </w:rPr>
            </w:pPr>
            <w:r w:rsidRPr="005E3464">
              <w:rPr>
                <w:b/>
                <w:sz w:val="28"/>
                <w:szCs w:val="24"/>
              </w:rPr>
              <w:t>RSHE</w:t>
            </w:r>
          </w:p>
          <w:p w14:paraId="3D470AED" w14:textId="77777777" w:rsidR="005E3464" w:rsidRDefault="005E3464" w:rsidP="005E3464">
            <w:pPr>
              <w:tabs>
                <w:tab w:val="left" w:pos="5936"/>
              </w:tabs>
              <w:rPr>
                <w:sz w:val="28"/>
                <w:szCs w:val="24"/>
              </w:rPr>
            </w:pPr>
            <w:r>
              <w:rPr>
                <w:sz w:val="28"/>
                <w:szCs w:val="24"/>
              </w:rPr>
              <w:t>6 lessons</w:t>
            </w:r>
          </w:p>
          <w:p w14:paraId="2B4F932D" w14:textId="77777777" w:rsidR="005E3464" w:rsidRPr="005E3464" w:rsidRDefault="005E3464" w:rsidP="005E3464">
            <w:pPr>
              <w:tabs>
                <w:tab w:val="left" w:pos="5936"/>
              </w:tabs>
              <w:rPr>
                <w:sz w:val="28"/>
                <w:szCs w:val="24"/>
              </w:rPr>
            </w:pPr>
          </w:p>
          <w:p w14:paraId="784F190E" w14:textId="7CEA1D33" w:rsidR="0033266B" w:rsidRPr="005E3464" w:rsidRDefault="00F5663D" w:rsidP="005E3464">
            <w:pPr>
              <w:tabs>
                <w:tab w:val="left" w:pos="5936"/>
              </w:tabs>
              <w:rPr>
                <w:sz w:val="28"/>
                <w:szCs w:val="24"/>
              </w:rPr>
            </w:pPr>
            <w:r w:rsidRPr="005E3464">
              <w:rPr>
                <w:b/>
                <w:sz w:val="28"/>
                <w:szCs w:val="24"/>
              </w:rPr>
              <w:t>English T4W unit – Newspaper Crime + Punishment</w:t>
            </w:r>
            <w:r w:rsidRPr="005E3464">
              <w:rPr>
                <w:sz w:val="28"/>
                <w:szCs w:val="24"/>
              </w:rPr>
              <w:t xml:space="preserve"> </w:t>
            </w:r>
            <w:r w:rsidRPr="005E3464">
              <w:rPr>
                <w:sz w:val="28"/>
                <w:szCs w:val="24"/>
              </w:rPr>
              <w:br/>
              <w:t xml:space="preserve">(Weeks </w:t>
            </w:r>
            <w:r w:rsidR="00F373F0" w:rsidRPr="005E3464">
              <w:rPr>
                <w:sz w:val="28"/>
                <w:szCs w:val="24"/>
              </w:rPr>
              <w:t>3-</w:t>
            </w:r>
            <w:r w:rsidR="00EB10CA" w:rsidRPr="005E3464">
              <w:rPr>
                <w:sz w:val="28"/>
                <w:szCs w:val="24"/>
              </w:rPr>
              <w:t>5</w:t>
            </w:r>
            <w:r w:rsidRPr="005E3464">
              <w:rPr>
                <w:sz w:val="28"/>
                <w:szCs w:val="24"/>
              </w:rPr>
              <w:t>)</w:t>
            </w:r>
          </w:p>
        </w:tc>
      </w:tr>
    </w:tbl>
    <w:p w14:paraId="48901EFE" w14:textId="005D881B" w:rsidR="003172BF" w:rsidRDefault="003172BF" w:rsidP="003F1D41">
      <w:pPr>
        <w:tabs>
          <w:tab w:val="left" w:pos="5936"/>
        </w:tabs>
      </w:pPr>
    </w:p>
    <w:p w14:paraId="5C01D0A3" w14:textId="1A85F165" w:rsidR="003172BF" w:rsidRPr="00A739B2" w:rsidRDefault="003172BF" w:rsidP="003172BF">
      <w:pPr>
        <w:rPr>
          <w:sz w:val="24"/>
        </w:rPr>
      </w:pPr>
      <w:r w:rsidRPr="00A739B2">
        <w:rPr>
          <w:sz w:val="24"/>
        </w:rPr>
        <w:t>*</w:t>
      </w:r>
      <w:r w:rsidR="00F5663D">
        <w:rPr>
          <w:sz w:val="24"/>
        </w:rPr>
        <w:t>FW</w:t>
      </w:r>
      <w:r w:rsidR="009229C2" w:rsidRPr="00A739B2">
        <w:rPr>
          <w:sz w:val="24"/>
        </w:rPr>
        <w:t xml:space="preserve"> to sort RE + French activities</w:t>
      </w:r>
      <w:r w:rsidR="009229C2" w:rsidRPr="00A739B2">
        <w:rPr>
          <w:sz w:val="24"/>
        </w:rPr>
        <w:br/>
        <w:t>*</w:t>
      </w:r>
      <w:r w:rsidRPr="00A739B2">
        <w:rPr>
          <w:sz w:val="24"/>
        </w:rPr>
        <w:t>Potential 4 English grammar lessons / finishing off in the final 4 days of term TBC.</w:t>
      </w:r>
    </w:p>
    <w:p w14:paraId="4C350F65" w14:textId="2CCBE746" w:rsidR="00135592" w:rsidRDefault="00B211D3" w:rsidP="003F1D41">
      <w:pPr>
        <w:tabs>
          <w:tab w:val="left" w:pos="5936"/>
        </w:tabs>
      </w:pPr>
      <w:r>
        <w:tab/>
      </w:r>
    </w:p>
    <w:sectPr w:rsidR="00135592" w:rsidSect="00312545">
      <w:headerReference w:type="default" r:id="rId19"/>
      <w:pgSz w:w="16838" w:h="11906" w:orient="landscape"/>
      <w:pgMar w:top="127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65C35" w14:textId="77777777" w:rsidR="002A50B5" w:rsidRDefault="002A50B5" w:rsidP="00FD5F58">
      <w:pPr>
        <w:spacing w:after="0" w:line="240" w:lineRule="auto"/>
      </w:pPr>
      <w:r>
        <w:separator/>
      </w:r>
    </w:p>
  </w:endnote>
  <w:endnote w:type="continuationSeparator" w:id="0">
    <w:p w14:paraId="79A06572" w14:textId="77777777" w:rsidR="002A50B5" w:rsidRDefault="002A50B5" w:rsidP="00FD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B8463" w14:textId="77777777" w:rsidR="002A50B5" w:rsidRDefault="002A50B5" w:rsidP="00FD5F58">
      <w:pPr>
        <w:spacing w:after="0" w:line="240" w:lineRule="auto"/>
      </w:pPr>
      <w:r>
        <w:separator/>
      </w:r>
    </w:p>
  </w:footnote>
  <w:footnote w:type="continuationSeparator" w:id="0">
    <w:p w14:paraId="57D37ED8" w14:textId="77777777" w:rsidR="002A50B5" w:rsidRDefault="002A50B5" w:rsidP="00FD5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9862" w14:textId="4BFAD2A1" w:rsidR="003172BF" w:rsidRPr="00FD5F58" w:rsidRDefault="003172BF" w:rsidP="00FD5F58">
    <w:pPr>
      <w:pStyle w:val="Header"/>
      <w:jc w:val="center"/>
      <w:rPr>
        <w:rFonts w:ascii="Arial" w:hAnsi="Arial" w:cs="Arial"/>
        <w:sz w:val="40"/>
      </w:rPr>
    </w:pPr>
    <w:proofErr w:type="spellStart"/>
    <w:r w:rsidRPr="00FD5F58">
      <w:rPr>
        <w:rFonts w:ascii="Arial" w:hAnsi="Arial" w:cs="Arial"/>
        <w:sz w:val="40"/>
      </w:rPr>
      <w:t>Carbeile</w:t>
    </w:r>
    <w:proofErr w:type="spellEnd"/>
    <w:r w:rsidRPr="00FD5F58">
      <w:rPr>
        <w:rFonts w:ascii="Arial" w:hAnsi="Arial" w:cs="Arial"/>
        <w:sz w:val="40"/>
      </w:rPr>
      <w:t xml:space="preserve"> Junior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ADC"/>
    <w:multiLevelType w:val="hybridMultilevel"/>
    <w:tmpl w:val="B4A0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328BE"/>
    <w:multiLevelType w:val="hybridMultilevel"/>
    <w:tmpl w:val="9C00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516A68"/>
    <w:multiLevelType w:val="hybridMultilevel"/>
    <w:tmpl w:val="CEA6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E1736A"/>
    <w:multiLevelType w:val="hybridMultilevel"/>
    <w:tmpl w:val="D65C0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700763"/>
    <w:multiLevelType w:val="hybridMultilevel"/>
    <w:tmpl w:val="1BF0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5B42D0"/>
    <w:multiLevelType w:val="hybridMultilevel"/>
    <w:tmpl w:val="B8FA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E2170"/>
    <w:multiLevelType w:val="hybridMultilevel"/>
    <w:tmpl w:val="255EE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954121"/>
    <w:multiLevelType w:val="hybridMultilevel"/>
    <w:tmpl w:val="9C6E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106574"/>
    <w:multiLevelType w:val="hybridMultilevel"/>
    <w:tmpl w:val="D076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2964F9"/>
    <w:multiLevelType w:val="hybridMultilevel"/>
    <w:tmpl w:val="CAAE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16746A"/>
    <w:multiLevelType w:val="hybridMultilevel"/>
    <w:tmpl w:val="B880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7D2E9D"/>
    <w:multiLevelType w:val="hybridMultilevel"/>
    <w:tmpl w:val="04B4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464CA7"/>
    <w:multiLevelType w:val="hybridMultilevel"/>
    <w:tmpl w:val="E812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893A32"/>
    <w:multiLevelType w:val="hybridMultilevel"/>
    <w:tmpl w:val="C1A6B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1D5E05"/>
    <w:multiLevelType w:val="hybridMultilevel"/>
    <w:tmpl w:val="5E64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3C3859"/>
    <w:multiLevelType w:val="hybridMultilevel"/>
    <w:tmpl w:val="F8A0D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8F2F9B"/>
    <w:multiLevelType w:val="hybridMultilevel"/>
    <w:tmpl w:val="628C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2D51B3"/>
    <w:multiLevelType w:val="hybridMultilevel"/>
    <w:tmpl w:val="BCE4E5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6D6744"/>
    <w:multiLevelType w:val="hybridMultilevel"/>
    <w:tmpl w:val="81143C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731F4C"/>
    <w:multiLevelType w:val="hybridMultilevel"/>
    <w:tmpl w:val="D698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18305E"/>
    <w:multiLevelType w:val="hybridMultilevel"/>
    <w:tmpl w:val="6280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0A63D4"/>
    <w:multiLevelType w:val="hybridMultilevel"/>
    <w:tmpl w:val="FB54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0C32D7"/>
    <w:multiLevelType w:val="hybridMultilevel"/>
    <w:tmpl w:val="349C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46162D"/>
    <w:multiLevelType w:val="hybridMultilevel"/>
    <w:tmpl w:val="3C26F388"/>
    <w:lvl w:ilvl="0" w:tplc="8BC8E3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502DD3"/>
    <w:multiLevelType w:val="hybridMultilevel"/>
    <w:tmpl w:val="6350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0934F0"/>
    <w:multiLevelType w:val="hybridMultilevel"/>
    <w:tmpl w:val="1B88A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3D7025"/>
    <w:multiLevelType w:val="hybridMultilevel"/>
    <w:tmpl w:val="929A9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7BF60B9"/>
    <w:multiLevelType w:val="hybridMultilevel"/>
    <w:tmpl w:val="3334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B206FE"/>
    <w:multiLevelType w:val="hybridMultilevel"/>
    <w:tmpl w:val="0080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DB322F"/>
    <w:multiLevelType w:val="hybridMultilevel"/>
    <w:tmpl w:val="C6D8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DA1B38"/>
    <w:multiLevelType w:val="hybridMultilevel"/>
    <w:tmpl w:val="11F2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1B5751"/>
    <w:multiLevelType w:val="hybridMultilevel"/>
    <w:tmpl w:val="F5BC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236267"/>
    <w:multiLevelType w:val="hybridMultilevel"/>
    <w:tmpl w:val="9612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31"/>
  </w:num>
  <w:num w:numId="4">
    <w:abstractNumId w:val="6"/>
  </w:num>
  <w:num w:numId="5">
    <w:abstractNumId w:val="32"/>
  </w:num>
  <w:num w:numId="6">
    <w:abstractNumId w:val="14"/>
  </w:num>
  <w:num w:numId="7">
    <w:abstractNumId w:val="10"/>
  </w:num>
  <w:num w:numId="8">
    <w:abstractNumId w:val="9"/>
  </w:num>
  <w:num w:numId="9">
    <w:abstractNumId w:val="19"/>
  </w:num>
  <w:num w:numId="10">
    <w:abstractNumId w:val="7"/>
  </w:num>
  <w:num w:numId="11">
    <w:abstractNumId w:val="27"/>
  </w:num>
  <w:num w:numId="12">
    <w:abstractNumId w:val="0"/>
  </w:num>
  <w:num w:numId="13">
    <w:abstractNumId w:val="12"/>
  </w:num>
  <w:num w:numId="14">
    <w:abstractNumId w:val="25"/>
  </w:num>
  <w:num w:numId="15">
    <w:abstractNumId w:val="30"/>
  </w:num>
  <w:num w:numId="16">
    <w:abstractNumId w:val="15"/>
  </w:num>
  <w:num w:numId="17">
    <w:abstractNumId w:val="20"/>
  </w:num>
  <w:num w:numId="18">
    <w:abstractNumId w:val="5"/>
  </w:num>
  <w:num w:numId="19">
    <w:abstractNumId w:val="16"/>
  </w:num>
  <w:num w:numId="20">
    <w:abstractNumId w:val="2"/>
  </w:num>
  <w:num w:numId="21">
    <w:abstractNumId w:val="22"/>
  </w:num>
  <w:num w:numId="22">
    <w:abstractNumId w:val="13"/>
  </w:num>
  <w:num w:numId="23">
    <w:abstractNumId w:val="3"/>
  </w:num>
  <w:num w:numId="24">
    <w:abstractNumId w:val="8"/>
  </w:num>
  <w:num w:numId="25">
    <w:abstractNumId w:val="29"/>
  </w:num>
  <w:num w:numId="26">
    <w:abstractNumId w:val="4"/>
  </w:num>
  <w:num w:numId="27">
    <w:abstractNumId w:val="21"/>
  </w:num>
  <w:num w:numId="28">
    <w:abstractNumId w:val="1"/>
  </w:num>
  <w:num w:numId="29">
    <w:abstractNumId w:val="28"/>
  </w:num>
  <w:num w:numId="30">
    <w:abstractNumId w:val="24"/>
  </w:num>
  <w:num w:numId="31">
    <w:abstractNumId w:val="11"/>
  </w:num>
  <w:num w:numId="32">
    <w:abstractNumId w:val="1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4A"/>
    <w:rsid w:val="00002497"/>
    <w:rsid w:val="000027FE"/>
    <w:rsid w:val="000029FA"/>
    <w:rsid w:val="000034E5"/>
    <w:rsid w:val="00004218"/>
    <w:rsid w:val="00005247"/>
    <w:rsid w:val="0000619B"/>
    <w:rsid w:val="00015D80"/>
    <w:rsid w:val="00016CEA"/>
    <w:rsid w:val="00017DAE"/>
    <w:rsid w:val="00020563"/>
    <w:rsid w:val="00025239"/>
    <w:rsid w:val="00032057"/>
    <w:rsid w:val="000340F8"/>
    <w:rsid w:val="00034B80"/>
    <w:rsid w:val="000501B0"/>
    <w:rsid w:val="00051D99"/>
    <w:rsid w:val="00054066"/>
    <w:rsid w:val="000547E6"/>
    <w:rsid w:val="00061573"/>
    <w:rsid w:val="000654FE"/>
    <w:rsid w:val="00067C60"/>
    <w:rsid w:val="00072340"/>
    <w:rsid w:val="00073F47"/>
    <w:rsid w:val="00077B4E"/>
    <w:rsid w:val="00080EB6"/>
    <w:rsid w:val="00081727"/>
    <w:rsid w:val="00084163"/>
    <w:rsid w:val="00084BE0"/>
    <w:rsid w:val="0009146E"/>
    <w:rsid w:val="00093AC6"/>
    <w:rsid w:val="00094404"/>
    <w:rsid w:val="00094520"/>
    <w:rsid w:val="00094DD7"/>
    <w:rsid w:val="00095A42"/>
    <w:rsid w:val="00096137"/>
    <w:rsid w:val="000971D8"/>
    <w:rsid w:val="000A25CD"/>
    <w:rsid w:val="000A3C47"/>
    <w:rsid w:val="000A3F5B"/>
    <w:rsid w:val="000A792C"/>
    <w:rsid w:val="000B0417"/>
    <w:rsid w:val="000B2A9E"/>
    <w:rsid w:val="000C0D41"/>
    <w:rsid w:val="000C502A"/>
    <w:rsid w:val="000C728A"/>
    <w:rsid w:val="000C7EE7"/>
    <w:rsid w:val="000D2A4A"/>
    <w:rsid w:val="000D2B83"/>
    <w:rsid w:val="000E098C"/>
    <w:rsid w:val="000E0CA0"/>
    <w:rsid w:val="000E1E59"/>
    <w:rsid w:val="000E2342"/>
    <w:rsid w:val="000E330D"/>
    <w:rsid w:val="000E3428"/>
    <w:rsid w:val="000E7224"/>
    <w:rsid w:val="000E74D8"/>
    <w:rsid w:val="000F05C3"/>
    <w:rsid w:val="000F193C"/>
    <w:rsid w:val="000F1D5D"/>
    <w:rsid w:val="000F1F2B"/>
    <w:rsid w:val="000F28A0"/>
    <w:rsid w:val="000F2DB3"/>
    <w:rsid w:val="000F3DA0"/>
    <w:rsid w:val="000F445A"/>
    <w:rsid w:val="000F64DE"/>
    <w:rsid w:val="000F7DDD"/>
    <w:rsid w:val="001023FE"/>
    <w:rsid w:val="00103B6E"/>
    <w:rsid w:val="001040A2"/>
    <w:rsid w:val="00111432"/>
    <w:rsid w:val="001121C3"/>
    <w:rsid w:val="00113DB0"/>
    <w:rsid w:val="001173C6"/>
    <w:rsid w:val="00120342"/>
    <w:rsid w:val="0012514A"/>
    <w:rsid w:val="00135592"/>
    <w:rsid w:val="00147A59"/>
    <w:rsid w:val="00150B27"/>
    <w:rsid w:val="00151A0C"/>
    <w:rsid w:val="00156DA0"/>
    <w:rsid w:val="00156E58"/>
    <w:rsid w:val="00161733"/>
    <w:rsid w:val="00162543"/>
    <w:rsid w:val="001638B4"/>
    <w:rsid w:val="001651B1"/>
    <w:rsid w:val="00170176"/>
    <w:rsid w:val="00172841"/>
    <w:rsid w:val="00172B38"/>
    <w:rsid w:val="00172E09"/>
    <w:rsid w:val="00174BF4"/>
    <w:rsid w:val="001756AC"/>
    <w:rsid w:val="00180B8B"/>
    <w:rsid w:val="00181CD3"/>
    <w:rsid w:val="00186E91"/>
    <w:rsid w:val="00190D7A"/>
    <w:rsid w:val="00190E91"/>
    <w:rsid w:val="00193CA4"/>
    <w:rsid w:val="00194311"/>
    <w:rsid w:val="00196144"/>
    <w:rsid w:val="001968B1"/>
    <w:rsid w:val="0019693E"/>
    <w:rsid w:val="001A6284"/>
    <w:rsid w:val="001A792D"/>
    <w:rsid w:val="001B10D9"/>
    <w:rsid w:val="001B65E4"/>
    <w:rsid w:val="001C3328"/>
    <w:rsid w:val="001C369D"/>
    <w:rsid w:val="001C43AC"/>
    <w:rsid w:val="001C525D"/>
    <w:rsid w:val="001C537D"/>
    <w:rsid w:val="001D5DC5"/>
    <w:rsid w:val="001E0BF9"/>
    <w:rsid w:val="001E13D1"/>
    <w:rsid w:val="001E67B7"/>
    <w:rsid w:val="001E6CC2"/>
    <w:rsid w:val="001F1C72"/>
    <w:rsid w:val="001F3C43"/>
    <w:rsid w:val="00203170"/>
    <w:rsid w:val="00204A03"/>
    <w:rsid w:val="0020535A"/>
    <w:rsid w:val="00206BEC"/>
    <w:rsid w:val="0021262E"/>
    <w:rsid w:val="00217A45"/>
    <w:rsid w:val="00222CF2"/>
    <w:rsid w:val="002230E2"/>
    <w:rsid w:val="00226B9A"/>
    <w:rsid w:val="0022734A"/>
    <w:rsid w:val="002320FF"/>
    <w:rsid w:val="00235C30"/>
    <w:rsid w:val="00236320"/>
    <w:rsid w:val="00237B0A"/>
    <w:rsid w:val="00237F66"/>
    <w:rsid w:val="002400C8"/>
    <w:rsid w:val="002403FB"/>
    <w:rsid w:val="00240EAC"/>
    <w:rsid w:val="00243C59"/>
    <w:rsid w:val="00244F48"/>
    <w:rsid w:val="002453FD"/>
    <w:rsid w:val="002457A7"/>
    <w:rsid w:val="0024773F"/>
    <w:rsid w:val="00254520"/>
    <w:rsid w:val="002556E4"/>
    <w:rsid w:val="002634E2"/>
    <w:rsid w:val="00264602"/>
    <w:rsid w:val="002738DF"/>
    <w:rsid w:val="00276E1E"/>
    <w:rsid w:val="0028316D"/>
    <w:rsid w:val="00287600"/>
    <w:rsid w:val="002878D4"/>
    <w:rsid w:val="002902D7"/>
    <w:rsid w:val="00291E42"/>
    <w:rsid w:val="002A0A88"/>
    <w:rsid w:val="002A110D"/>
    <w:rsid w:val="002A1C84"/>
    <w:rsid w:val="002A2294"/>
    <w:rsid w:val="002A2CC1"/>
    <w:rsid w:val="002A43DB"/>
    <w:rsid w:val="002A44CE"/>
    <w:rsid w:val="002A50B5"/>
    <w:rsid w:val="002A5723"/>
    <w:rsid w:val="002B17CB"/>
    <w:rsid w:val="002B1A6F"/>
    <w:rsid w:val="002B1CCA"/>
    <w:rsid w:val="002B34FB"/>
    <w:rsid w:val="002B695A"/>
    <w:rsid w:val="002B78CA"/>
    <w:rsid w:val="002C02C4"/>
    <w:rsid w:val="002C5CA4"/>
    <w:rsid w:val="002C6718"/>
    <w:rsid w:val="002C700A"/>
    <w:rsid w:val="002D0D69"/>
    <w:rsid w:val="002D38BE"/>
    <w:rsid w:val="002D587B"/>
    <w:rsid w:val="002E48B2"/>
    <w:rsid w:val="002E78C9"/>
    <w:rsid w:val="002F0AC6"/>
    <w:rsid w:val="002F271C"/>
    <w:rsid w:val="002F28E4"/>
    <w:rsid w:val="002F3CD4"/>
    <w:rsid w:val="003016D5"/>
    <w:rsid w:val="003043EE"/>
    <w:rsid w:val="00307111"/>
    <w:rsid w:val="00307297"/>
    <w:rsid w:val="00312545"/>
    <w:rsid w:val="0031270B"/>
    <w:rsid w:val="0031293F"/>
    <w:rsid w:val="00316975"/>
    <w:rsid w:val="003172BF"/>
    <w:rsid w:val="003200A5"/>
    <w:rsid w:val="0032103C"/>
    <w:rsid w:val="0032244E"/>
    <w:rsid w:val="003243FE"/>
    <w:rsid w:val="00324A48"/>
    <w:rsid w:val="003306B4"/>
    <w:rsid w:val="00331AA8"/>
    <w:rsid w:val="0033266B"/>
    <w:rsid w:val="00333D04"/>
    <w:rsid w:val="003342D8"/>
    <w:rsid w:val="00334D7C"/>
    <w:rsid w:val="00335E6D"/>
    <w:rsid w:val="00337CFB"/>
    <w:rsid w:val="00342223"/>
    <w:rsid w:val="00350C02"/>
    <w:rsid w:val="00351C58"/>
    <w:rsid w:val="00356A87"/>
    <w:rsid w:val="00357813"/>
    <w:rsid w:val="003607B9"/>
    <w:rsid w:val="00362A3B"/>
    <w:rsid w:val="0036341F"/>
    <w:rsid w:val="0037554C"/>
    <w:rsid w:val="00380650"/>
    <w:rsid w:val="003807DE"/>
    <w:rsid w:val="00383724"/>
    <w:rsid w:val="00385A9A"/>
    <w:rsid w:val="00386E50"/>
    <w:rsid w:val="00393858"/>
    <w:rsid w:val="00396C02"/>
    <w:rsid w:val="003A0DF4"/>
    <w:rsid w:val="003A495E"/>
    <w:rsid w:val="003B0BAB"/>
    <w:rsid w:val="003B11A0"/>
    <w:rsid w:val="003B2ABE"/>
    <w:rsid w:val="003C0DE7"/>
    <w:rsid w:val="003C1398"/>
    <w:rsid w:val="003C232F"/>
    <w:rsid w:val="003D0755"/>
    <w:rsid w:val="003D25FF"/>
    <w:rsid w:val="003D3039"/>
    <w:rsid w:val="003D43F5"/>
    <w:rsid w:val="003D4C26"/>
    <w:rsid w:val="003D5D55"/>
    <w:rsid w:val="003D62D0"/>
    <w:rsid w:val="003E46A8"/>
    <w:rsid w:val="003E48E2"/>
    <w:rsid w:val="003E558E"/>
    <w:rsid w:val="003E6BA1"/>
    <w:rsid w:val="003E6D0C"/>
    <w:rsid w:val="003F1D41"/>
    <w:rsid w:val="003F28F9"/>
    <w:rsid w:val="003F3F45"/>
    <w:rsid w:val="0040038D"/>
    <w:rsid w:val="004008A9"/>
    <w:rsid w:val="00401B77"/>
    <w:rsid w:val="004020F7"/>
    <w:rsid w:val="00402B25"/>
    <w:rsid w:val="00412037"/>
    <w:rsid w:val="0042145D"/>
    <w:rsid w:val="00421ADE"/>
    <w:rsid w:val="00422472"/>
    <w:rsid w:val="004274F0"/>
    <w:rsid w:val="00435FF8"/>
    <w:rsid w:val="0044066C"/>
    <w:rsid w:val="00442D99"/>
    <w:rsid w:val="004444C2"/>
    <w:rsid w:val="0044456C"/>
    <w:rsid w:val="00447869"/>
    <w:rsid w:val="00452109"/>
    <w:rsid w:val="0045218E"/>
    <w:rsid w:val="00452AF1"/>
    <w:rsid w:val="00455065"/>
    <w:rsid w:val="00456046"/>
    <w:rsid w:val="004600C5"/>
    <w:rsid w:val="004618C3"/>
    <w:rsid w:val="0046395A"/>
    <w:rsid w:val="00463C3C"/>
    <w:rsid w:val="004640C8"/>
    <w:rsid w:val="00467B9A"/>
    <w:rsid w:val="00470799"/>
    <w:rsid w:val="00473236"/>
    <w:rsid w:val="00483D3E"/>
    <w:rsid w:val="00484E67"/>
    <w:rsid w:val="0048706A"/>
    <w:rsid w:val="00487ABE"/>
    <w:rsid w:val="00490289"/>
    <w:rsid w:val="004908DE"/>
    <w:rsid w:val="00492DD0"/>
    <w:rsid w:val="0049360C"/>
    <w:rsid w:val="004962BD"/>
    <w:rsid w:val="004A20D0"/>
    <w:rsid w:val="004A29EC"/>
    <w:rsid w:val="004A37C2"/>
    <w:rsid w:val="004A5984"/>
    <w:rsid w:val="004A7A06"/>
    <w:rsid w:val="004B0638"/>
    <w:rsid w:val="004C23FC"/>
    <w:rsid w:val="004C3B1B"/>
    <w:rsid w:val="004C43D9"/>
    <w:rsid w:val="004E089E"/>
    <w:rsid w:val="004E2AAE"/>
    <w:rsid w:val="004E2E5C"/>
    <w:rsid w:val="004E36C5"/>
    <w:rsid w:val="004E4709"/>
    <w:rsid w:val="004E5675"/>
    <w:rsid w:val="004E6783"/>
    <w:rsid w:val="004F09E8"/>
    <w:rsid w:val="004F1F3C"/>
    <w:rsid w:val="004F54CE"/>
    <w:rsid w:val="004F7BFB"/>
    <w:rsid w:val="00502AF8"/>
    <w:rsid w:val="00503836"/>
    <w:rsid w:val="00503884"/>
    <w:rsid w:val="00506CDF"/>
    <w:rsid w:val="0051250C"/>
    <w:rsid w:val="00513C29"/>
    <w:rsid w:val="00514095"/>
    <w:rsid w:val="0051448C"/>
    <w:rsid w:val="00514899"/>
    <w:rsid w:val="005250A1"/>
    <w:rsid w:val="00530647"/>
    <w:rsid w:val="00531200"/>
    <w:rsid w:val="005317CD"/>
    <w:rsid w:val="005324DC"/>
    <w:rsid w:val="005377D5"/>
    <w:rsid w:val="005407D5"/>
    <w:rsid w:val="00550164"/>
    <w:rsid w:val="005505BA"/>
    <w:rsid w:val="00553595"/>
    <w:rsid w:val="00553FAC"/>
    <w:rsid w:val="0056008A"/>
    <w:rsid w:val="00561D28"/>
    <w:rsid w:val="00567A79"/>
    <w:rsid w:val="00570D17"/>
    <w:rsid w:val="0057303F"/>
    <w:rsid w:val="005733C7"/>
    <w:rsid w:val="00575A4E"/>
    <w:rsid w:val="00583600"/>
    <w:rsid w:val="00586C8B"/>
    <w:rsid w:val="00586F15"/>
    <w:rsid w:val="0058748D"/>
    <w:rsid w:val="005913EE"/>
    <w:rsid w:val="00593537"/>
    <w:rsid w:val="005936D5"/>
    <w:rsid w:val="00593C3F"/>
    <w:rsid w:val="005977E8"/>
    <w:rsid w:val="005A26AA"/>
    <w:rsid w:val="005A33B9"/>
    <w:rsid w:val="005A5868"/>
    <w:rsid w:val="005A59DD"/>
    <w:rsid w:val="005A5F94"/>
    <w:rsid w:val="005A667B"/>
    <w:rsid w:val="005B1164"/>
    <w:rsid w:val="005B1A10"/>
    <w:rsid w:val="005B252E"/>
    <w:rsid w:val="005B257F"/>
    <w:rsid w:val="005B35FC"/>
    <w:rsid w:val="005B67E5"/>
    <w:rsid w:val="005C19C6"/>
    <w:rsid w:val="005C24E1"/>
    <w:rsid w:val="005C29BB"/>
    <w:rsid w:val="005C5B5E"/>
    <w:rsid w:val="005C6AAA"/>
    <w:rsid w:val="005C73AF"/>
    <w:rsid w:val="005D145B"/>
    <w:rsid w:val="005D19FB"/>
    <w:rsid w:val="005D45E1"/>
    <w:rsid w:val="005D4E2B"/>
    <w:rsid w:val="005D4FDA"/>
    <w:rsid w:val="005D69BF"/>
    <w:rsid w:val="005D7A94"/>
    <w:rsid w:val="005E2102"/>
    <w:rsid w:val="005E3464"/>
    <w:rsid w:val="005E3715"/>
    <w:rsid w:val="005F7EE6"/>
    <w:rsid w:val="00603C9A"/>
    <w:rsid w:val="0060531F"/>
    <w:rsid w:val="006067D0"/>
    <w:rsid w:val="00606C72"/>
    <w:rsid w:val="006075EE"/>
    <w:rsid w:val="00607B2B"/>
    <w:rsid w:val="00613F9D"/>
    <w:rsid w:val="00614AF2"/>
    <w:rsid w:val="00621632"/>
    <w:rsid w:val="006218AF"/>
    <w:rsid w:val="0062332D"/>
    <w:rsid w:val="00630A22"/>
    <w:rsid w:val="00634866"/>
    <w:rsid w:val="0063693D"/>
    <w:rsid w:val="0064624D"/>
    <w:rsid w:val="00647546"/>
    <w:rsid w:val="00647958"/>
    <w:rsid w:val="00650E00"/>
    <w:rsid w:val="00653A16"/>
    <w:rsid w:val="00653F37"/>
    <w:rsid w:val="006545D9"/>
    <w:rsid w:val="00654CB3"/>
    <w:rsid w:val="006615A5"/>
    <w:rsid w:val="00661A3B"/>
    <w:rsid w:val="00664909"/>
    <w:rsid w:val="006672FD"/>
    <w:rsid w:val="00674CAC"/>
    <w:rsid w:val="0067618B"/>
    <w:rsid w:val="00676BA5"/>
    <w:rsid w:val="00677979"/>
    <w:rsid w:val="00677F58"/>
    <w:rsid w:val="006815F1"/>
    <w:rsid w:val="006837D0"/>
    <w:rsid w:val="006839C1"/>
    <w:rsid w:val="00686616"/>
    <w:rsid w:val="0068791E"/>
    <w:rsid w:val="00690177"/>
    <w:rsid w:val="00690B17"/>
    <w:rsid w:val="0069644C"/>
    <w:rsid w:val="00696832"/>
    <w:rsid w:val="006968AD"/>
    <w:rsid w:val="00697B7A"/>
    <w:rsid w:val="006A07A8"/>
    <w:rsid w:val="006A0AA7"/>
    <w:rsid w:val="006A239A"/>
    <w:rsid w:val="006A3C36"/>
    <w:rsid w:val="006A4BF3"/>
    <w:rsid w:val="006A5A36"/>
    <w:rsid w:val="006A5A5A"/>
    <w:rsid w:val="006B117A"/>
    <w:rsid w:val="006B1AAA"/>
    <w:rsid w:val="006B38D4"/>
    <w:rsid w:val="006B5617"/>
    <w:rsid w:val="006B595A"/>
    <w:rsid w:val="006B6769"/>
    <w:rsid w:val="006C03E6"/>
    <w:rsid w:val="006C2A11"/>
    <w:rsid w:val="006D25BD"/>
    <w:rsid w:val="006D2F94"/>
    <w:rsid w:val="006D3FBA"/>
    <w:rsid w:val="006D6996"/>
    <w:rsid w:val="006D78DF"/>
    <w:rsid w:val="006E017D"/>
    <w:rsid w:val="006E293E"/>
    <w:rsid w:val="006E583F"/>
    <w:rsid w:val="006F0A4D"/>
    <w:rsid w:val="006F580F"/>
    <w:rsid w:val="006F6526"/>
    <w:rsid w:val="006F7277"/>
    <w:rsid w:val="00701443"/>
    <w:rsid w:val="00702008"/>
    <w:rsid w:val="0070232C"/>
    <w:rsid w:val="00703988"/>
    <w:rsid w:val="007048E0"/>
    <w:rsid w:val="00710755"/>
    <w:rsid w:val="007117CE"/>
    <w:rsid w:val="007125DB"/>
    <w:rsid w:val="007177E8"/>
    <w:rsid w:val="0072623A"/>
    <w:rsid w:val="00726781"/>
    <w:rsid w:val="00731DCE"/>
    <w:rsid w:val="0073261E"/>
    <w:rsid w:val="00734772"/>
    <w:rsid w:val="00737221"/>
    <w:rsid w:val="007415FA"/>
    <w:rsid w:val="00741F74"/>
    <w:rsid w:val="00743930"/>
    <w:rsid w:val="007507F5"/>
    <w:rsid w:val="00750FC4"/>
    <w:rsid w:val="00756B84"/>
    <w:rsid w:val="00756EC2"/>
    <w:rsid w:val="00763BD7"/>
    <w:rsid w:val="00765656"/>
    <w:rsid w:val="007709F0"/>
    <w:rsid w:val="00770C53"/>
    <w:rsid w:val="0077277A"/>
    <w:rsid w:val="00773255"/>
    <w:rsid w:val="00774A3A"/>
    <w:rsid w:val="00783E5B"/>
    <w:rsid w:val="007842FF"/>
    <w:rsid w:val="00785F77"/>
    <w:rsid w:val="00793367"/>
    <w:rsid w:val="00795497"/>
    <w:rsid w:val="007A2E7F"/>
    <w:rsid w:val="007A31FB"/>
    <w:rsid w:val="007A47E9"/>
    <w:rsid w:val="007B12EF"/>
    <w:rsid w:val="007B22CE"/>
    <w:rsid w:val="007C0812"/>
    <w:rsid w:val="007C4BCD"/>
    <w:rsid w:val="007D0093"/>
    <w:rsid w:val="007D25D5"/>
    <w:rsid w:val="007D37A3"/>
    <w:rsid w:val="007D47F1"/>
    <w:rsid w:val="007E1CA8"/>
    <w:rsid w:val="007F2AC4"/>
    <w:rsid w:val="007F330B"/>
    <w:rsid w:val="007F40C3"/>
    <w:rsid w:val="007F50BA"/>
    <w:rsid w:val="007F78C8"/>
    <w:rsid w:val="00800D79"/>
    <w:rsid w:val="008056AE"/>
    <w:rsid w:val="00806749"/>
    <w:rsid w:val="00806E3F"/>
    <w:rsid w:val="0080728C"/>
    <w:rsid w:val="00810A97"/>
    <w:rsid w:val="0081529F"/>
    <w:rsid w:val="008157DF"/>
    <w:rsid w:val="008161BE"/>
    <w:rsid w:val="00817D82"/>
    <w:rsid w:val="0082012C"/>
    <w:rsid w:val="0082215C"/>
    <w:rsid w:val="00822429"/>
    <w:rsid w:val="008233F5"/>
    <w:rsid w:val="00824E81"/>
    <w:rsid w:val="00826324"/>
    <w:rsid w:val="00826D80"/>
    <w:rsid w:val="008271F3"/>
    <w:rsid w:val="00827DA4"/>
    <w:rsid w:val="00833766"/>
    <w:rsid w:val="0083686E"/>
    <w:rsid w:val="00840537"/>
    <w:rsid w:val="008455B0"/>
    <w:rsid w:val="008460EA"/>
    <w:rsid w:val="0084689B"/>
    <w:rsid w:val="00850360"/>
    <w:rsid w:val="00852B32"/>
    <w:rsid w:val="00853180"/>
    <w:rsid w:val="00855346"/>
    <w:rsid w:val="00860A40"/>
    <w:rsid w:val="00860F5D"/>
    <w:rsid w:val="00862443"/>
    <w:rsid w:val="00864956"/>
    <w:rsid w:val="008651A3"/>
    <w:rsid w:val="008661E9"/>
    <w:rsid w:val="00867CF2"/>
    <w:rsid w:val="00871318"/>
    <w:rsid w:val="00873180"/>
    <w:rsid w:val="008735BF"/>
    <w:rsid w:val="008741C5"/>
    <w:rsid w:val="00874E40"/>
    <w:rsid w:val="008763CE"/>
    <w:rsid w:val="00881080"/>
    <w:rsid w:val="00882341"/>
    <w:rsid w:val="008823EE"/>
    <w:rsid w:val="008845B5"/>
    <w:rsid w:val="00884E64"/>
    <w:rsid w:val="008857DA"/>
    <w:rsid w:val="00893F14"/>
    <w:rsid w:val="00895DF9"/>
    <w:rsid w:val="00896AB2"/>
    <w:rsid w:val="008A5A36"/>
    <w:rsid w:val="008B1A2E"/>
    <w:rsid w:val="008B1E31"/>
    <w:rsid w:val="008B4E67"/>
    <w:rsid w:val="008B50FF"/>
    <w:rsid w:val="008B5B5C"/>
    <w:rsid w:val="008B6A83"/>
    <w:rsid w:val="008C6A39"/>
    <w:rsid w:val="008D1998"/>
    <w:rsid w:val="008D6965"/>
    <w:rsid w:val="008E265B"/>
    <w:rsid w:val="008E3A91"/>
    <w:rsid w:val="008E4010"/>
    <w:rsid w:val="008F0654"/>
    <w:rsid w:val="008F232B"/>
    <w:rsid w:val="008F5515"/>
    <w:rsid w:val="008F5EFD"/>
    <w:rsid w:val="008F6D07"/>
    <w:rsid w:val="00901D45"/>
    <w:rsid w:val="00914007"/>
    <w:rsid w:val="009140C8"/>
    <w:rsid w:val="00915649"/>
    <w:rsid w:val="00915825"/>
    <w:rsid w:val="009179F5"/>
    <w:rsid w:val="00917B1D"/>
    <w:rsid w:val="009228ED"/>
    <w:rsid w:val="009229C2"/>
    <w:rsid w:val="00922E0B"/>
    <w:rsid w:val="00935A9E"/>
    <w:rsid w:val="0093692C"/>
    <w:rsid w:val="00936980"/>
    <w:rsid w:val="00940B8E"/>
    <w:rsid w:val="00944C23"/>
    <w:rsid w:val="00944D29"/>
    <w:rsid w:val="00952B30"/>
    <w:rsid w:val="009567F8"/>
    <w:rsid w:val="009575E5"/>
    <w:rsid w:val="00962321"/>
    <w:rsid w:val="00972BFA"/>
    <w:rsid w:val="00975FFC"/>
    <w:rsid w:val="00980358"/>
    <w:rsid w:val="00980370"/>
    <w:rsid w:val="00980828"/>
    <w:rsid w:val="00980FFF"/>
    <w:rsid w:val="00981B5A"/>
    <w:rsid w:val="009828BD"/>
    <w:rsid w:val="009838C5"/>
    <w:rsid w:val="009848D2"/>
    <w:rsid w:val="00991F68"/>
    <w:rsid w:val="0099227C"/>
    <w:rsid w:val="009A0521"/>
    <w:rsid w:val="009A3440"/>
    <w:rsid w:val="009A383A"/>
    <w:rsid w:val="009A596B"/>
    <w:rsid w:val="009A5A44"/>
    <w:rsid w:val="009A6A39"/>
    <w:rsid w:val="009B1B0A"/>
    <w:rsid w:val="009B23CA"/>
    <w:rsid w:val="009B3916"/>
    <w:rsid w:val="009B39EB"/>
    <w:rsid w:val="009B3FC2"/>
    <w:rsid w:val="009B6BAF"/>
    <w:rsid w:val="009C0CA8"/>
    <w:rsid w:val="009C1FB2"/>
    <w:rsid w:val="009C22A1"/>
    <w:rsid w:val="009C5500"/>
    <w:rsid w:val="009C56BE"/>
    <w:rsid w:val="009C6E6E"/>
    <w:rsid w:val="009D001D"/>
    <w:rsid w:val="009D11B0"/>
    <w:rsid w:val="009D2FFA"/>
    <w:rsid w:val="009D4ADA"/>
    <w:rsid w:val="009E1098"/>
    <w:rsid w:val="009E3646"/>
    <w:rsid w:val="009E3880"/>
    <w:rsid w:val="009E3B24"/>
    <w:rsid w:val="009E4476"/>
    <w:rsid w:val="009E5ADB"/>
    <w:rsid w:val="009E6DB3"/>
    <w:rsid w:val="009F0B69"/>
    <w:rsid w:val="009F1204"/>
    <w:rsid w:val="009F1847"/>
    <w:rsid w:val="009F225D"/>
    <w:rsid w:val="009F2726"/>
    <w:rsid w:val="009F336E"/>
    <w:rsid w:val="009F7E64"/>
    <w:rsid w:val="00A00152"/>
    <w:rsid w:val="00A00F5F"/>
    <w:rsid w:val="00A03404"/>
    <w:rsid w:val="00A04DA9"/>
    <w:rsid w:val="00A06748"/>
    <w:rsid w:val="00A1265C"/>
    <w:rsid w:val="00A127A3"/>
    <w:rsid w:val="00A13127"/>
    <w:rsid w:val="00A13D52"/>
    <w:rsid w:val="00A141C6"/>
    <w:rsid w:val="00A2137F"/>
    <w:rsid w:val="00A21F7F"/>
    <w:rsid w:val="00A22200"/>
    <w:rsid w:val="00A2524F"/>
    <w:rsid w:val="00A26818"/>
    <w:rsid w:val="00A34E95"/>
    <w:rsid w:val="00A431B1"/>
    <w:rsid w:val="00A434F8"/>
    <w:rsid w:val="00A43B91"/>
    <w:rsid w:val="00A43DF6"/>
    <w:rsid w:val="00A459F5"/>
    <w:rsid w:val="00A47817"/>
    <w:rsid w:val="00A54ED0"/>
    <w:rsid w:val="00A57D63"/>
    <w:rsid w:val="00A67EBD"/>
    <w:rsid w:val="00A70A4E"/>
    <w:rsid w:val="00A720E2"/>
    <w:rsid w:val="00A739B2"/>
    <w:rsid w:val="00A745E8"/>
    <w:rsid w:val="00A766F9"/>
    <w:rsid w:val="00A81788"/>
    <w:rsid w:val="00A81FCE"/>
    <w:rsid w:val="00A84681"/>
    <w:rsid w:val="00A85316"/>
    <w:rsid w:val="00A9188B"/>
    <w:rsid w:val="00A91ABF"/>
    <w:rsid w:val="00A950E5"/>
    <w:rsid w:val="00AA322F"/>
    <w:rsid w:val="00AA382E"/>
    <w:rsid w:val="00AA409B"/>
    <w:rsid w:val="00AB0A39"/>
    <w:rsid w:val="00AB4D09"/>
    <w:rsid w:val="00AB4DAD"/>
    <w:rsid w:val="00AC03F4"/>
    <w:rsid w:val="00AC12FF"/>
    <w:rsid w:val="00AC479A"/>
    <w:rsid w:val="00AC6273"/>
    <w:rsid w:val="00AC6A73"/>
    <w:rsid w:val="00AE0DB3"/>
    <w:rsid w:val="00AE2252"/>
    <w:rsid w:val="00AE376C"/>
    <w:rsid w:val="00AE6621"/>
    <w:rsid w:val="00AE7CCC"/>
    <w:rsid w:val="00AF0B4D"/>
    <w:rsid w:val="00AF3390"/>
    <w:rsid w:val="00AF3610"/>
    <w:rsid w:val="00AF6C4C"/>
    <w:rsid w:val="00B00D89"/>
    <w:rsid w:val="00B03DD2"/>
    <w:rsid w:val="00B0626D"/>
    <w:rsid w:val="00B141BB"/>
    <w:rsid w:val="00B16BEC"/>
    <w:rsid w:val="00B16C1F"/>
    <w:rsid w:val="00B211D3"/>
    <w:rsid w:val="00B224AE"/>
    <w:rsid w:val="00B24C22"/>
    <w:rsid w:val="00B26C09"/>
    <w:rsid w:val="00B31F40"/>
    <w:rsid w:val="00B37B1E"/>
    <w:rsid w:val="00B44441"/>
    <w:rsid w:val="00B46872"/>
    <w:rsid w:val="00B508B6"/>
    <w:rsid w:val="00B579A5"/>
    <w:rsid w:val="00B65227"/>
    <w:rsid w:val="00B665B6"/>
    <w:rsid w:val="00B67851"/>
    <w:rsid w:val="00B704CB"/>
    <w:rsid w:val="00B7523D"/>
    <w:rsid w:val="00B804E3"/>
    <w:rsid w:val="00B81C1E"/>
    <w:rsid w:val="00B8264A"/>
    <w:rsid w:val="00B84FF8"/>
    <w:rsid w:val="00B86327"/>
    <w:rsid w:val="00BA2CF6"/>
    <w:rsid w:val="00BA4CB1"/>
    <w:rsid w:val="00BA7B4B"/>
    <w:rsid w:val="00BB2B1A"/>
    <w:rsid w:val="00BB3760"/>
    <w:rsid w:val="00BC23E9"/>
    <w:rsid w:val="00BC3F5F"/>
    <w:rsid w:val="00BC6C7E"/>
    <w:rsid w:val="00BD0E85"/>
    <w:rsid w:val="00BD448A"/>
    <w:rsid w:val="00BD4EB6"/>
    <w:rsid w:val="00BD79D5"/>
    <w:rsid w:val="00BE05C9"/>
    <w:rsid w:val="00BF776D"/>
    <w:rsid w:val="00C03781"/>
    <w:rsid w:val="00C04EA5"/>
    <w:rsid w:val="00C0619A"/>
    <w:rsid w:val="00C06265"/>
    <w:rsid w:val="00C06A4E"/>
    <w:rsid w:val="00C06FBF"/>
    <w:rsid w:val="00C07C0C"/>
    <w:rsid w:val="00C11C7E"/>
    <w:rsid w:val="00C12290"/>
    <w:rsid w:val="00C15A1B"/>
    <w:rsid w:val="00C17FDA"/>
    <w:rsid w:val="00C2304E"/>
    <w:rsid w:val="00C24D3C"/>
    <w:rsid w:val="00C25D5D"/>
    <w:rsid w:val="00C3107B"/>
    <w:rsid w:val="00C368EB"/>
    <w:rsid w:val="00C409EF"/>
    <w:rsid w:val="00C44623"/>
    <w:rsid w:val="00C47883"/>
    <w:rsid w:val="00C47AAB"/>
    <w:rsid w:val="00C5078D"/>
    <w:rsid w:val="00C50C74"/>
    <w:rsid w:val="00C511B8"/>
    <w:rsid w:val="00C54393"/>
    <w:rsid w:val="00C55F21"/>
    <w:rsid w:val="00C63B5C"/>
    <w:rsid w:val="00C655E5"/>
    <w:rsid w:val="00C70940"/>
    <w:rsid w:val="00C74315"/>
    <w:rsid w:val="00C76541"/>
    <w:rsid w:val="00C8081D"/>
    <w:rsid w:val="00C808D0"/>
    <w:rsid w:val="00C83304"/>
    <w:rsid w:val="00C909C8"/>
    <w:rsid w:val="00C9537D"/>
    <w:rsid w:val="00CA24A6"/>
    <w:rsid w:val="00CA492C"/>
    <w:rsid w:val="00CA575C"/>
    <w:rsid w:val="00CB212F"/>
    <w:rsid w:val="00CB2285"/>
    <w:rsid w:val="00CB4B58"/>
    <w:rsid w:val="00CC07FE"/>
    <w:rsid w:val="00CC2139"/>
    <w:rsid w:val="00CC2E06"/>
    <w:rsid w:val="00CC48A6"/>
    <w:rsid w:val="00CC777B"/>
    <w:rsid w:val="00CD0973"/>
    <w:rsid w:val="00CD2DCB"/>
    <w:rsid w:val="00CD30B6"/>
    <w:rsid w:val="00CD3C1B"/>
    <w:rsid w:val="00CD59FE"/>
    <w:rsid w:val="00CD66BB"/>
    <w:rsid w:val="00CD6A79"/>
    <w:rsid w:val="00CE1005"/>
    <w:rsid w:val="00CE6523"/>
    <w:rsid w:val="00CF3655"/>
    <w:rsid w:val="00CF774F"/>
    <w:rsid w:val="00D0093F"/>
    <w:rsid w:val="00D01D58"/>
    <w:rsid w:val="00D02B96"/>
    <w:rsid w:val="00D02C52"/>
    <w:rsid w:val="00D03500"/>
    <w:rsid w:val="00D0391E"/>
    <w:rsid w:val="00D04A83"/>
    <w:rsid w:val="00D06B50"/>
    <w:rsid w:val="00D11F4B"/>
    <w:rsid w:val="00D128F6"/>
    <w:rsid w:val="00D13429"/>
    <w:rsid w:val="00D1591D"/>
    <w:rsid w:val="00D211AD"/>
    <w:rsid w:val="00D21A11"/>
    <w:rsid w:val="00D21A45"/>
    <w:rsid w:val="00D24830"/>
    <w:rsid w:val="00D24D51"/>
    <w:rsid w:val="00D31BD2"/>
    <w:rsid w:val="00D33CF7"/>
    <w:rsid w:val="00D34EFB"/>
    <w:rsid w:val="00D36E8E"/>
    <w:rsid w:val="00D41975"/>
    <w:rsid w:val="00D439DB"/>
    <w:rsid w:val="00D43D34"/>
    <w:rsid w:val="00D51C27"/>
    <w:rsid w:val="00D60E64"/>
    <w:rsid w:val="00D612A8"/>
    <w:rsid w:val="00D663FD"/>
    <w:rsid w:val="00D70BFE"/>
    <w:rsid w:val="00D72971"/>
    <w:rsid w:val="00D72F95"/>
    <w:rsid w:val="00D72FB9"/>
    <w:rsid w:val="00D73263"/>
    <w:rsid w:val="00D73D38"/>
    <w:rsid w:val="00D772AD"/>
    <w:rsid w:val="00D776DF"/>
    <w:rsid w:val="00D8089A"/>
    <w:rsid w:val="00D9074E"/>
    <w:rsid w:val="00D90842"/>
    <w:rsid w:val="00D92B6A"/>
    <w:rsid w:val="00D93B97"/>
    <w:rsid w:val="00D94B52"/>
    <w:rsid w:val="00D964AC"/>
    <w:rsid w:val="00DA258D"/>
    <w:rsid w:val="00DA4A1E"/>
    <w:rsid w:val="00DA670D"/>
    <w:rsid w:val="00DB3720"/>
    <w:rsid w:val="00DB48ED"/>
    <w:rsid w:val="00DB50F4"/>
    <w:rsid w:val="00DC0217"/>
    <w:rsid w:val="00DC0AF3"/>
    <w:rsid w:val="00DC3857"/>
    <w:rsid w:val="00DC3DFD"/>
    <w:rsid w:val="00DC6196"/>
    <w:rsid w:val="00DC7488"/>
    <w:rsid w:val="00DD079D"/>
    <w:rsid w:val="00DD10EE"/>
    <w:rsid w:val="00DD456D"/>
    <w:rsid w:val="00DD4AEA"/>
    <w:rsid w:val="00DD61BE"/>
    <w:rsid w:val="00DD654E"/>
    <w:rsid w:val="00DD6C93"/>
    <w:rsid w:val="00DE0E9D"/>
    <w:rsid w:val="00DE1C5D"/>
    <w:rsid w:val="00DE2800"/>
    <w:rsid w:val="00DE62A1"/>
    <w:rsid w:val="00DE6408"/>
    <w:rsid w:val="00DF3F4E"/>
    <w:rsid w:val="00DF57AE"/>
    <w:rsid w:val="00DF59D3"/>
    <w:rsid w:val="00DF76F1"/>
    <w:rsid w:val="00E0104A"/>
    <w:rsid w:val="00E0178F"/>
    <w:rsid w:val="00E06691"/>
    <w:rsid w:val="00E11033"/>
    <w:rsid w:val="00E11442"/>
    <w:rsid w:val="00E21573"/>
    <w:rsid w:val="00E27B4F"/>
    <w:rsid w:val="00E27BB6"/>
    <w:rsid w:val="00E33171"/>
    <w:rsid w:val="00E3438A"/>
    <w:rsid w:val="00E35D0A"/>
    <w:rsid w:val="00E37004"/>
    <w:rsid w:val="00E43759"/>
    <w:rsid w:val="00E46345"/>
    <w:rsid w:val="00E46486"/>
    <w:rsid w:val="00E479B5"/>
    <w:rsid w:val="00E501CD"/>
    <w:rsid w:val="00E509C7"/>
    <w:rsid w:val="00E50A7C"/>
    <w:rsid w:val="00E565B7"/>
    <w:rsid w:val="00E56BB2"/>
    <w:rsid w:val="00E56C89"/>
    <w:rsid w:val="00E57708"/>
    <w:rsid w:val="00E60D92"/>
    <w:rsid w:val="00E616A9"/>
    <w:rsid w:val="00E64628"/>
    <w:rsid w:val="00E71C15"/>
    <w:rsid w:val="00E746FC"/>
    <w:rsid w:val="00E76693"/>
    <w:rsid w:val="00E82832"/>
    <w:rsid w:val="00E8475F"/>
    <w:rsid w:val="00E8630C"/>
    <w:rsid w:val="00E91BBE"/>
    <w:rsid w:val="00E92723"/>
    <w:rsid w:val="00E945FB"/>
    <w:rsid w:val="00E963CB"/>
    <w:rsid w:val="00EA1340"/>
    <w:rsid w:val="00EA2975"/>
    <w:rsid w:val="00EA35A4"/>
    <w:rsid w:val="00EA4000"/>
    <w:rsid w:val="00EA45C3"/>
    <w:rsid w:val="00EB10CA"/>
    <w:rsid w:val="00EB4904"/>
    <w:rsid w:val="00EB65F3"/>
    <w:rsid w:val="00EB66B3"/>
    <w:rsid w:val="00EB6C94"/>
    <w:rsid w:val="00EC0C3E"/>
    <w:rsid w:val="00EC1514"/>
    <w:rsid w:val="00EC15E7"/>
    <w:rsid w:val="00EC35F2"/>
    <w:rsid w:val="00EC510F"/>
    <w:rsid w:val="00EC684A"/>
    <w:rsid w:val="00EC6B89"/>
    <w:rsid w:val="00EC7E9A"/>
    <w:rsid w:val="00ED0E9C"/>
    <w:rsid w:val="00ED0FF1"/>
    <w:rsid w:val="00ED1391"/>
    <w:rsid w:val="00ED562A"/>
    <w:rsid w:val="00EE0B31"/>
    <w:rsid w:val="00EE3E92"/>
    <w:rsid w:val="00EE4065"/>
    <w:rsid w:val="00EE5866"/>
    <w:rsid w:val="00EE6551"/>
    <w:rsid w:val="00EF4A2D"/>
    <w:rsid w:val="00EF4F23"/>
    <w:rsid w:val="00EF6D9D"/>
    <w:rsid w:val="00F1347A"/>
    <w:rsid w:val="00F13A48"/>
    <w:rsid w:val="00F27CFE"/>
    <w:rsid w:val="00F3173E"/>
    <w:rsid w:val="00F373F0"/>
    <w:rsid w:val="00F40470"/>
    <w:rsid w:val="00F42094"/>
    <w:rsid w:val="00F465D4"/>
    <w:rsid w:val="00F5067E"/>
    <w:rsid w:val="00F50BB8"/>
    <w:rsid w:val="00F50CD6"/>
    <w:rsid w:val="00F510D8"/>
    <w:rsid w:val="00F51740"/>
    <w:rsid w:val="00F5184C"/>
    <w:rsid w:val="00F523B4"/>
    <w:rsid w:val="00F5663D"/>
    <w:rsid w:val="00F56743"/>
    <w:rsid w:val="00F57332"/>
    <w:rsid w:val="00F57A61"/>
    <w:rsid w:val="00F57BC4"/>
    <w:rsid w:val="00F606A8"/>
    <w:rsid w:val="00F65B0F"/>
    <w:rsid w:val="00F67513"/>
    <w:rsid w:val="00F710BA"/>
    <w:rsid w:val="00F72CD7"/>
    <w:rsid w:val="00F7619C"/>
    <w:rsid w:val="00F773E1"/>
    <w:rsid w:val="00F84E1A"/>
    <w:rsid w:val="00F90E0E"/>
    <w:rsid w:val="00F91B94"/>
    <w:rsid w:val="00F91C19"/>
    <w:rsid w:val="00F946B4"/>
    <w:rsid w:val="00F97255"/>
    <w:rsid w:val="00FA0DDF"/>
    <w:rsid w:val="00FA28BB"/>
    <w:rsid w:val="00FA2983"/>
    <w:rsid w:val="00FA53BC"/>
    <w:rsid w:val="00FA6FA6"/>
    <w:rsid w:val="00FA7A93"/>
    <w:rsid w:val="00FB146C"/>
    <w:rsid w:val="00FB7CD1"/>
    <w:rsid w:val="00FC0087"/>
    <w:rsid w:val="00FC329A"/>
    <w:rsid w:val="00FC348B"/>
    <w:rsid w:val="00FC39F5"/>
    <w:rsid w:val="00FC4E66"/>
    <w:rsid w:val="00FC7F2D"/>
    <w:rsid w:val="00FD1842"/>
    <w:rsid w:val="00FD1A89"/>
    <w:rsid w:val="00FD1C6A"/>
    <w:rsid w:val="00FD386F"/>
    <w:rsid w:val="00FD5F58"/>
    <w:rsid w:val="00FD678D"/>
    <w:rsid w:val="00FD6A78"/>
    <w:rsid w:val="00FE6070"/>
    <w:rsid w:val="00FE678E"/>
    <w:rsid w:val="00FF109D"/>
    <w:rsid w:val="00FF158D"/>
    <w:rsid w:val="00FF18DE"/>
    <w:rsid w:val="00FF2F08"/>
    <w:rsid w:val="00FF5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A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66BB"/>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04A"/>
    <w:pPr>
      <w:spacing w:after="0" w:line="240" w:lineRule="auto"/>
    </w:pPr>
  </w:style>
  <w:style w:type="table" w:styleId="TableGrid">
    <w:name w:val="Table Grid"/>
    <w:basedOn w:val="TableNormal"/>
    <w:uiPriority w:val="59"/>
    <w:rsid w:val="00E0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5F58"/>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D5F58"/>
  </w:style>
  <w:style w:type="paragraph" w:styleId="Footer">
    <w:name w:val="footer"/>
    <w:basedOn w:val="Normal"/>
    <w:link w:val="FooterChar"/>
    <w:uiPriority w:val="99"/>
    <w:unhideWhenUsed/>
    <w:rsid w:val="00FD5F58"/>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D5F58"/>
  </w:style>
  <w:style w:type="character" w:styleId="Hyperlink">
    <w:name w:val="Hyperlink"/>
    <w:basedOn w:val="DefaultParagraphFont"/>
    <w:uiPriority w:val="99"/>
    <w:unhideWhenUsed/>
    <w:rsid w:val="000029FA"/>
    <w:rPr>
      <w:color w:val="0000FF" w:themeColor="hyperlink"/>
      <w:u w:val="single"/>
    </w:rPr>
  </w:style>
  <w:style w:type="character" w:customStyle="1" w:styleId="UnresolvedMention1">
    <w:name w:val="Unresolved Mention1"/>
    <w:basedOn w:val="DefaultParagraphFont"/>
    <w:uiPriority w:val="99"/>
    <w:semiHidden/>
    <w:unhideWhenUsed/>
    <w:rsid w:val="000029FA"/>
    <w:rPr>
      <w:color w:val="605E5C"/>
      <w:shd w:val="clear" w:color="auto" w:fill="E1DFDD"/>
    </w:rPr>
  </w:style>
  <w:style w:type="paragraph" w:styleId="BalloonText">
    <w:name w:val="Balloon Text"/>
    <w:basedOn w:val="Normal"/>
    <w:link w:val="BalloonTextChar"/>
    <w:uiPriority w:val="99"/>
    <w:semiHidden/>
    <w:unhideWhenUsed/>
    <w:rsid w:val="00805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6AE"/>
    <w:rPr>
      <w:rFonts w:ascii="Tahoma" w:eastAsia="Calibri" w:hAnsi="Tahoma" w:cs="Tahoma"/>
      <w:sz w:val="16"/>
      <w:szCs w:val="16"/>
    </w:rPr>
  </w:style>
  <w:style w:type="paragraph" w:styleId="ListParagraph">
    <w:name w:val="List Paragraph"/>
    <w:basedOn w:val="Normal"/>
    <w:uiPriority w:val="34"/>
    <w:qFormat/>
    <w:rsid w:val="00586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66BB"/>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04A"/>
    <w:pPr>
      <w:spacing w:after="0" w:line="240" w:lineRule="auto"/>
    </w:pPr>
  </w:style>
  <w:style w:type="table" w:styleId="TableGrid">
    <w:name w:val="Table Grid"/>
    <w:basedOn w:val="TableNormal"/>
    <w:uiPriority w:val="59"/>
    <w:rsid w:val="00E0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5F58"/>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D5F58"/>
  </w:style>
  <w:style w:type="paragraph" w:styleId="Footer">
    <w:name w:val="footer"/>
    <w:basedOn w:val="Normal"/>
    <w:link w:val="FooterChar"/>
    <w:uiPriority w:val="99"/>
    <w:unhideWhenUsed/>
    <w:rsid w:val="00FD5F58"/>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D5F58"/>
  </w:style>
  <w:style w:type="character" w:styleId="Hyperlink">
    <w:name w:val="Hyperlink"/>
    <w:basedOn w:val="DefaultParagraphFont"/>
    <w:uiPriority w:val="99"/>
    <w:unhideWhenUsed/>
    <w:rsid w:val="000029FA"/>
    <w:rPr>
      <w:color w:val="0000FF" w:themeColor="hyperlink"/>
      <w:u w:val="single"/>
    </w:rPr>
  </w:style>
  <w:style w:type="character" w:customStyle="1" w:styleId="UnresolvedMention1">
    <w:name w:val="Unresolved Mention1"/>
    <w:basedOn w:val="DefaultParagraphFont"/>
    <w:uiPriority w:val="99"/>
    <w:semiHidden/>
    <w:unhideWhenUsed/>
    <w:rsid w:val="000029FA"/>
    <w:rPr>
      <w:color w:val="605E5C"/>
      <w:shd w:val="clear" w:color="auto" w:fill="E1DFDD"/>
    </w:rPr>
  </w:style>
  <w:style w:type="paragraph" w:styleId="BalloonText">
    <w:name w:val="Balloon Text"/>
    <w:basedOn w:val="Normal"/>
    <w:link w:val="BalloonTextChar"/>
    <w:uiPriority w:val="99"/>
    <w:semiHidden/>
    <w:unhideWhenUsed/>
    <w:rsid w:val="00805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6AE"/>
    <w:rPr>
      <w:rFonts w:ascii="Tahoma" w:eastAsia="Calibri" w:hAnsi="Tahoma" w:cs="Tahoma"/>
      <w:sz w:val="16"/>
      <w:szCs w:val="16"/>
    </w:rPr>
  </w:style>
  <w:style w:type="paragraph" w:styleId="ListParagraph">
    <w:name w:val="List Paragraph"/>
    <w:basedOn w:val="Normal"/>
    <w:uiPriority w:val="34"/>
    <w:qFormat/>
    <w:rsid w:val="00586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316522">
      <w:bodyDiv w:val="1"/>
      <w:marLeft w:val="0"/>
      <w:marRight w:val="0"/>
      <w:marTop w:val="0"/>
      <w:marBottom w:val="0"/>
      <w:divBdr>
        <w:top w:val="none" w:sz="0" w:space="0" w:color="auto"/>
        <w:left w:val="none" w:sz="0" w:space="0" w:color="auto"/>
        <w:bottom w:val="none" w:sz="0" w:space="0" w:color="auto"/>
        <w:right w:val="none" w:sz="0" w:space="0" w:color="auto"/>
      </w:divBdr>
      <w:divsChild>
        <w:div w:id="1515607133">
          <w:marLeft w:val="0"/>
          <w:marRight w:val="0"/>
          <w:marTop w:val="0"/>
          <w:marBottom w:val="0"/>
          <w:divBdr>
            <w:top w:val="none" w:sz="0" w:space="0" w:color="auto"/>
            <w:left w:val="none" w:sz="0" w:space="0" w:color="auto"/>
            <w:bottom w:val="none" w:sz="0" w:space="0" w:color="auto"/>
            <w:right w:val="none" w:sz="0" w:space="0" w:color="auto"/>
          </w:divBdr>
          <w:divsChild>
            <w:div w:id="1337730923">
              <w:marLeft w:val="0"/>
              <w:marRight w:val="0"/>
              <w:marTop w:val="0"/>
              <w:marBottom w:val="0"/>
              <w:divBdr>
                <w:top w:val="none" w:sz="0" w:space="0" w:color="auto"/>
                <w:left w:val="none" w:sz="0" w:space="0" w:color="auto"/>
                <w:bottom w:val="single" w:sz="6" w:space="8" w:color="E1E1E1"/>
                <w:right w:val="single" w:sz="6" w:space="8" w:color="E1E1E1"/>
              </w:divBdr>
              <w:divsChild>
                <w:div w:id="10727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3437">
          <w:marLeft w:val="0"/>
          <w:marRight w:val="0"/>
          <w:marTop w:val="0"/>
          <w:marBottom w:val="0"/>
          <w:divBdr>
            <w:top w:val="none" w:sz="0" w:space="0" w:color="auto"/>
            <w:left w:val="none" w:sz="0" w:space="0" w:color="auto"/>
            <w:bottom w:val="none" w:sz="0" w:space="0" w:color="auto"/>
            <w:right w:val="none" w:sz="0" w:space="0" w:color="auto"/>
          </w:divBdr>
          <w:divsChild>
            <w:div w:id="1383596840">
              <w:marLeft w:val="0"/>
              <w:marRight w:val="0"/>
              <w:marTop w:val="0"/>
              <w:marBottom w:val="0"/>
              <w:divBdr>
                <w:top w:val="none" w:sz="0" w:space="0" w:color="auto"/>
                <w:left w:val="none" w:sz="0" w:space="0" w:color="auto"/>
                <w:bottom w:val="single" w:sz="6" w:space="8" w:color="E1E1E1"/>
                <w:right w:val="single" w:sz="6" w:space="8" w:color="E1E1E1"/>
              </w:divBdr>
              <w:divsChild>
                <w:div w:id="3336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591C2B65962F46B1FD7C3CFA76111E" ma:contentTypeVersion="8" ma:contentTypeDescription="Create a new document." ma:contentTypeScope="" ma:versionID="8fc8518f2e47f63f833e7868b7098741">
  <xsd:schema xmlns:xsd="http://www.w3.org/2001/XMLSchema" xmlns:xs="http://www.w3.org/2001/XMLSchema" xmlns:p="http://schemas.microsoft.com/office/2006/metadata/properties" xmlns:ns3="f04f9268-8b75-41be-b407-38a599559958" targetNamespace="http://schemas.microsoft.com/office/2006/metadata/properties" ma:root="true" ma:fieldsID="6d7905ccdae43a0ad4d61a61585b9d83" ns3:_="">
    <xsd:import namespace="f04f9268-8b75-41be-b407-38a5995599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9268-8b75-41be-b407-38a599559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A6B67-CFA2-4CB6-BCD3-7AD01536AF6A}">
  <ds:schemaRefs>
    <ds:schemaRef ds:uri="http://schemas.microsoft.com/sharepoint/v3/contenttype/forms"/>
  </ds:schemaRefs>
</ds:datastoreItem>
</file>

<file path=customXml/itemProps2.xml><?xml version="1.0" encoding="utf-8"?>
<ds:datastoreItem xmlns:ds="http://schemas.openxmlformats.org/officeDocument/2006/customXml" ds:itemID="{2563AFC7-B225-492C-B021-652F742F8E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4498F0-7495-4289-9DB5-9CE204D85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9268-8b75-41be-b407-38a599559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90D365-D959-430F-89C6-B91A1775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Rendall</dc:creator>
  <cp:lastModifiedBy>D Tamblyn</cp:lastModifiedBy>
  <cp:revision>51</cp:revision>
  <cp:lastPrinted>2021-02-08T17:52:00Z</cp:lastPrinted>
  <dcterms:created xsi:type="dcterms:W3CDTF">2021-01-31T10:31:00Z</dcterms:created>
  <dcterms:modified xsi:type="dcterms:W3CDTF">2021-02-08T18:19:00Z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0x01010048591C2B65962F46B1FD7C3CFA76111E</vt:lpwstr>
  </property>
</Properties>
</file>